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D5" w:rsidRDefault="006D3E92" w:rsidP="007139D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06.11.</w:t>
      </w:r>
      <w:r w:rsidR="007139D5">
        <w:rPr>
          <w:rFonts w:ascii="Arial" w:hAnsi="Arial" w:cs="Arial"/>
          <w:b/>
          <w:bCs/>
          <w:sz w:val="32"/>
          <w:szCs w:val="32"/>
        </w:rPr>
        <w:t>2020г. №</w:t>
      </w:r>
      <w:r>
        <w:rPr>
          <w:rFonts w:ascii="Arial" w:hAnsi="Arial" w:cs="Arial"/>
          <w:b/>
          <w:bCs/>
          <w:sz w:val="32"/>
          <w:szCs w:val="32"/>
        </w:rPr>
        <w:t>21-4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139D5" w:rsidRDefault="007139D5" w:rsidP="007139D5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четверто</w:t>
      </w:r>
      <w:r>
        <w:rPr>
          <w:rFonts w:ascii="Arial" w:hAnsi="Arial" w:cs="Arial"/>
          <w:b/>
          <w:sz w:val="32"/>
          <w:szCs w:val="32"/>
        </w:rPr>
        <w:t>ГО СОЗЫВА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139D5" w:rsidRDefault="007139D5" w:rsidP="007139D5">
      <w:pPr>
        <w:jc w:val="center"/>
        <w:rPr>
          <w:rFonts w:ascii="Arial" w:hAnsi="Arial" w:cs="Arial"/>
          <w:b/>
          <w:sz w:val="32"/>
          <w:szCs w:val="32"/>
        </w:rPr>
      </w:pPr>
    </w:p>
    <w:p w:rsidR="00E41749" w:rsidRPr="007139D5" w:rsidRDefault="00912189" w:rsidP="009E5D9E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7139D5">
        <w:rPr>
          <w:rFonts w:ascii="Arial" w:hAnsi="Arial" w:cs="Arial"/>
          <w:bCs/>
          <w:kern w:val="2"/>
          <w:sz w:val="32"/>
          <w:szCs w:val="32"/>
        </w:rPr>
        <w:t xml:space="preserve">ОБ УТВЕРЖДЕНИИ </w:t>
      </w:r>
      <w:r w:rsidR="00584157" w:rsidRPr="007139D5">
        <w:rPr>
          <w:rFonts w:ascii="Arial" w:hAnsi="Arial" w:cs="Arial"/>
          <w:sz w:val="32"/>
          <w:szCs w:val="32"/>
        </w:rPr>
        <w:t xml:space="preserve">ПОЛОЖЕНИЯ О СОЗДАНИИ, </w:t>
      </w:r>
      <w:r w:rsidR="00584157" w:rsidRPr="007139D5">
        <w:rPr>
          <w:rFonts w:ascii="Arial" w:eastAsiaTheme="minorHAnsi" w:hAnsi="Arial" w:cs="Arial"/>
          <w:bCs/>
          <w:sz w:val="32"/>
          <w:szCs w:val="32"/>
          <w:lang w:eastAsia="en-US"/>
        </w:rPr>
        <w:t>СОДЕРЖАНИИ</w:t>
      </w:r>
      <w:r w:rsidR="007139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84157" w:rsidRPr="007139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И ОРГАНИЗАЦИИ ДЕЯТЕЛЬНОСТИ АВАРИЙНО-СПАСАТЕЛЬНЫХ СЛУЖБ И (ИЛИ) АВАРИЙНО-СПАСАТЕЛЬНЫХ ФОРМИРОВАНИЙ НА ТЕРРИТОРИИ </w:t>
      </w:r>
      <w:r w:rsidR="007139D5" w:rsidRPr="007139D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ТАРНОПОЛЬСКОГО </w:t>
      </w:r>
      <w:r w:rsidR="00584157" w:rsidRPr="007139D5">
        <w:rPr>
          <w:rFonts w:ascii="Arial" w:eastAsiaTheme="minorHAnsi" w:hAnsi="Arial" w:cs="Arial"/>
          <w:bCs/>
          <w:sz w:val="32"/>
          <w:szCs w:val="32"/>
          <w:lang w:eastAsia="en-US"/>
        </w:rPr>
        <w:t>МУНИЦИПАЛЬНОГО ОБРАЗОВАНИЯ</w:t>
      </w:r>
      <w:r w:rsidR="00584157" w:rsidRPr="007139D5">
        <w:rPr>
          <w:rFonts w:ascii="Arial" w:hAnsi="Arial" w:cs="Arial"/>
          <w:kern w:val="2"/>
          <w:sz w:val="32"/>
          <w:szCs w:val="32"/>
        </w:rPr>
        <w:t xml:space="preserve"> </w:t>
      </w:r>
    </w:p>
    <w:p w:rsidR="009E5D9E" w:rsidRPr="007139D5" w:rsidRDefault="009E5D9E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7139D5" w:rsidRDefault="00E41749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39D5">
        <w:rPr>
          <w:rFonts w:ascii="Arial" w:hAnsi="Arial" w:cs="Arial"/>
        </w:rPr>
        <w:t xml:space="preserve">В соответствии </w:t>
      </w:r>
      <w:r w:rsidR="008552DC" w:rsidRPr="007139D5">
        <w:rPr>
          <w:rFonts w:ascii="Arial" w:hAnsi="Arial" w:cs="Arial"/>
        </w:rPr>
        <w:t>с</w:t>
      </w:r>
      <w:r w:rsidR="00584157" w:rsidRPr="007139D5">
        <w:rPr>
          <w:rFonts w:ascii="Arial" w:hAnsi="Arial" w:cs="Arial"/>
        </w:rPr>
        <w:t xml:space="preserve"> </w:t>
      </w:r>
      <w:r w:rsidR="00584157" w:rsidRPr="007139D5">
        <w:rPr>
          <w:rFonts w:ascii="Arial" w:eastAsiaTheme="minorHAnsi" w:hAnsi="Arial" w:cs="Arial"/>
          <w:lang w:eastAsia="en-US"/>
        </w:rPr>
        <w:t>Федеральным законом от 22 августа 1995 года № 151-ФЗ «Об аварийно-спасательных службах и статусе спасателей»</w:t>
      </w:r>
      <w:r w:rsidR="00912189" w:rsidRPr="007139D5">
        <w:rPr>
          <w:rFonts w:ascii="Arial" w:eastAsiaTheme="minorHAnsi" w:hAnsi="Arial" w:cs="Arial"/>
          <w:lang w:eastAsia="en-US"/>
        </w:rPr>
        <w:t>,</w:t>
      </w:r>
      <w:r w:rsidR="000B784E" w:rsidRPr="007139D5">
        <w:rPr>
          <w:rFonts w:ascii="Arial" w:eastAsiaTheme="minorHAnsi" w:hAnsi="Arial" w:cs="Arial"/>
          <w:lang w:eastAsia="en-US"/>
        </w:rPr>
        <w:t xml:space="preserve"> Федеральн</w:t>
      </w:r>
      <w:r w:rsidR="00912189" w:rsidRPr="007139D5">
        <w:rPr>
          <w:rFonts w:ascii="Arial" w:eastAsiaTheme="minorHAnsi" w:hAnsi="Arial" w:cs="Arial"/>
          <w:lang w:eastAsia="en-US"/>
        </w:rPr>
        <w:t>ым</w:t>
      </w:r>
      <w:r w:rsidR="000B784E" w:rsidRPr="007139D5">
        <w:rPr>
          <w:rFonts w:ascii="Arial" w:eastAsiaTheme="minorHAnsi" w:hAnsi="Arial" w:cs="Arial"/>
          <w:lang w:eastAsia="en-US"/>
        </w:rPr>
        <w:t xml:space="preserve"> закон</w:t>
      </w:r>
      <w:r w:rsidR="00912189" w:rsidRPr="007139D5">
        <w:rPr>
          <w:rFonts w:ascii="Arial" w:eastAsiaTheme="minorHAnsi" w:hAnsi="Arial" w:cs="Arial"/>
          <w:lang w:eastAsia="en-US"/>
        </w:rPr>
        <w:t>ом</w:t>
      </w:r>
      <w:r w:rsidR="000B784E" w:rsidRPr="007139D5">
        <w:rPr>
          <w:rFonts w:ascii="Arial" w:eastAsiaTheme="minorHAnsi" w:hAnsi="Arial" w:cs="Arial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912189" w:rsidRPr="007139D5">
        <w:rPr>
          <w:rFonts w:ascii="Arial" w:eastAsiaTheme="minorHAnsi" w:hAnsi="Arial" w:cs="Arial"/>
          <w:lang w:eastAsia="en-US"/>
        </w:rPr>
        <w:t xml:space="preserve">, </w:t>
      </w:r>
      <w:r w:rsidRPr="007139D5">
        <w:rPr>
          <w:rFonts w:ascii="Arial" w:hAnsi="Arial" w:cs="Arial"/>
        </w:rPr>
        <w:t>Устав</w:t>
      </w:r>
      <w:r w:rsidR="00A815F6">
        <w:rPr>
          <w:rFonts w:ascii="Arial" w:hAnsi="Arial" w:cs="Arial"/>
        </w:rPr>
        <w:t>ом</w:t>
      </w:r>
      <w:r w:rsidRPr="007139D5">
        <w:rPr>
          <w:rFonts w:ascii="Arial" w:hAnsi="Arial" w:cs="Arial"/>
        </w:rPr>
        <w:t xml:space="preserve"> </w:t>
      </w:r>
      <w:r w:rsidR="007139D5" w:rsidRPr="007139D5">
        <w:rPr>
          <w:rFonts w:ascii="Arial" w:hAnsi="Arial" w:cs="Arial"/>
        </w:rPr>
        <w:t>Тарнопольского муниципального образования</w:t>
      </w:r>
      <w:r w:rsidRPr="007139D5">
        <w:rPr>
          <w:rFonts w:ascii="Arial" w:hAnsi="Arial" w:cs="Arial"/>
        </w:rPr>
        <w:t xml:space="preserve">, </w:t>
      </w:r>
      <w:r w:rsidR="007139D5">
        <w:rPr>
          <w:rFonts w:ascii="Arial" w:hAnsi="Arial" w:cs="Arial"/>
        </w:rPr>
        <w:t>Дума Тарнопольского муниципального образования</w:t>
      </w:r>
    </w:p>
    <w:p w:rsidR="007139D5" w:rsidRDefault="007139D5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41749" w:rsidRPr="007139D5" w:rsidRDefault="007139D5" w:rsidP="007139D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7139D5">
        <w:rPr>
          <w:rFonts w:ascii="Arial" w:hAnsi="Arial" w:cs="Arial"/>
          <w:b/>
          <w:sz w:val="30"/>
          <w:szCs w:val="30"/>
        </w:rPr>
        <w:t>РЕШИЛ</w:t>
      </w:r>
      <w:r>
        <w:rPr>
          <w:rFonts w:ascii="Arial" w:hAnsi="Arial" w:cs="Arial"/>
          <w:b/>
          <w:sz w:val="30"/>
          <w:szCs w:val="30"/>
        </w:rPr>
        <w:t>А</w:t>
      </w:r>
      <w:r w:rsidRPr="007139D5">
        <w:rPr>
          <w:rFonts w:ascii="Arial" w:hAnsi="Arial" w:cs="Arial"/>
          <w:b/>
          <w:sz w:val="30"/>
          <w:szCs w:val="30"/>
        </w:rPr>
        <w:t>:</w:t>
      </w:r>
    </w:p>
    <w:p w:rsidR="007139D5" w:rsidRPr="007139D5" w:rsidRDefault="007139D5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41749" w:rsidRPr="007139D5" w:rsidRDefault="00E41749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  <w:kern w:val="2"/>
        </w:rPr>
      </w:pPr>
      <w:r w:rsidRPr="007139D5">
        <w:rPr>
          <w:rFonts w:ascii="Arial" w:hAnsi="Arial" w:cs="Arial"/>
        </w:rPr>
        <w:t xml:space="preserve">1. Утвердить Положение </w:t>
      </w:r>
      <w:r w:rsidR="00174C8B" w:rsidRPr="007139D5">
        <w:rPr>
          <w:rFonts w:ascii="Arial" w:hAnsi="Arial" w:cs="Arial"/>
        </w:rPr>
        <w:t xml:space="preserve">о </w:t>
      </w:r>
      <w:r w:rsidR="00584157" w:rsidRPr="007139D5">
        <w:rPr>
          <w:rFonts w:ascii="Arial" w:hAnsi="Arial" w:cs="Arial"/>
        </w:rPr>
        <w:t xml:space="preserve">создании, </w:t>
      </w:r>
      <w:r w:rsidR="00584157" w:rsidRPr="007139D5">
        <w:rPr>
          <w:rFonts w:ascii="Arial" w:eastAsiaTheme="minorHAnsi" w:hAnsi="Arial" w:cs="Arial"/>
          <w:bCs/>
          <w:lang w:eastAsia="en-US"/>
        </w:rPr>
        <w:t xml:space="preserve">содержании и организации деятельности аварийно-спасательных служб и (или) аварийно-спасательных формирований </w:t>
      </w:r>
      <w:r w:rsidR="00912189" w:rsidRPr="007139D5">
        <w:rPr>
          <w:rFonts w:ascii="Arial" w:eastAsiaTheme="minorHAnsi" w:hAnsi="Arial" w:cs="Arial"/>
          <w:bCs/>
          <w:lang w:eastAsia="en-US"/>
        </w:rPr>
        <w:t>на территории</w:t>
      </w:r>
      <w:r w:rsidR="00912189" w:rsidRPr="007139D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7139D5" w:rsidRPr="007139D5">
        <w:rPr>
          <w:rFonts w:ascii="Arial" w:eastAsiaTheme="minorHAnsi" w:hAnsi="Arial" w:cs="Arial"/>
          <w:bCs/>
          <w:lang w:eastAsia="en-US"/>
        </w:rPr>
        <w:t xml:space="preserve">Тарнопольского </w:t>
      </w:r>
      <w:r w:rsidR="007650FB" w:rsidRPr="007139D5">
        <w:rPr>
          <w:rFonts w:ascii="Arial" w:eastAsiaTheme="minorHAnsi" w:hAnsi="Arial" w:cs="Arial"/>
          <w:bCs/>
          <w:lang w:eastAsia="en-US"/>
        </w:rPr>
        <w:t>муниципального образования</w:t>
      </w:r>
      <w:r w:rsidR="007650FB" w:rsidRPr="007139D5">
        <w:rPr>
          <w:rFonts w:ascii="Arial" w:eastAsiaTheme="minorHAnsi" w:hAnsi="Arial" w:cs="Arial"/>
          <w:bCs/>
          <w:i/>
          <w:lang w:eastAsia="en-US"/>
        </w:rPr>
        <w:t xml:space="preserve"> </w:t>
      </w:r>
      <w:r w:rsidR="00D910B9" w:rsidRPr="007139D5">
        <w:rPr>
          <w:rFonts w:ascii="Arial" w:hAnsi="Arial" w:cs="Arial"/>
          <w:kern w:val="2"/>
        </w:rPr>
        <w:t xml:space="preserve"> (прилагается)</w:t>
      </w:r>
      <w:r w:rsidRPr="007139D5">
        <w:rPr>
          <w:rFonts w:ascii="Arial" w:hAnsi="Arial" w:cs="Arial"/>
          <w:kern w:val="2"/>
        </w:rPr>
        <w:t>.</w:t>
      </w:r>
    </w:p>
    <w:p w:rsidR="00E41749" w:rsidRPr="007139D5" w:rsidRDefault="00E41749" w:rsidP="000636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39D5">
        <w:rPr>
          <w:rFonts w:ascii="Arial" w:hAnsi="Arial" w:cs="Arial"/>
        </w:rPr>
        <w:t xml:space="preserve">2. Настоящее решение вступает в силу после </w:t>
      </w:r>
      <w:r w:rsidR="008E3B6E" w:rsidRPr="007139D5">
        <w:rPr>
          <w:rFonts w:ascii="Arial" w:hAnsi="Arial" w:cs="Arial"/>
        </w:rPr>
        <w:t xml:space="preserve">дня </w:t>
      </w:r>
      <w:r w:rsidRPr="007139D5">
        <w:rPr>
          <w:rFonts w:ascii="Arial" w:hAnsi="Arial" w:cs="Arial"/>
        </w:rPr>
        <w:t>его официального опубликования.</w:t>
      </w:r>
    </w:p>
    <w:p w:rsidR="00D910B9" w:rsidRPr="00997DF7" w:rsidRDefault="00D910B9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Default="00E41749" w:rsidP="0006369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F14CD2" w:rsidRDefault="00F14CD2" w:rsidP="00F14CD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Председатель Думы </w:t>
      </w:r>
    </w:p>
    <w:p w:rsidR="00F14CD2" w:rsidRDefault="00F14CD2" w:rsidP="00F14CD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Тарнопольского муниципального образования,</w:t>
      </w:r>
    </w:p>
    <w:p w:rsidR="00F14CD2" w:rsidRDefault="00F14CD2" w:rsidP="00F14CD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Глава Тарнопольского </w:t>
      </w:r>
    </w:p>
    <w:p w:rsidR="00F14CD2" w:rsidRDefault="00F14CD2" w:rsidP="00F14CD2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муниципального образования </w:t>
      </w:r>
    </w:p>
    <w:p w:rsidR="00F14CD2" w:rsidRDefault="00F14CD2" w:rsidP="00F14CD2">
      <w:pPr>
        <w:suppressAutoHyphens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Н.В.Юрченко</w:t>
      </w:r>
      <w:proofErr w:type="spellEnd"/>
    </w:p>
    <w:p w:rsidR="00F14CD2" w:rsidRDefault="00F14CD2" w:rsidP="0006369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F14CD2" w:rsidRPr="00997DF7" w:rsidRDefault="00F14CD2" w:rsidP="0006369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926"/>
      </w:tblGrid>
      <w:tr w:rsidR="00E41749" w:rsidRPr="00F14CD2" w:rsidTr="00D910B9">
        <w:trPr>
          <w:jc w:val="right"/>
        </w:trPr>
        <w:tc>
          <w:tcPr>
            <w:tcW w:w="4926" w:type="dxa"/>
          </w:tcPr>
          <w:p w:rsidR="00E41749" w:rsidRPr="00F14CD2" w:rsidRDefault="00E41749" w:rsidP="005F04D9">
            <w:pPr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>УТВЕРЖДЕНО</w:t>
            </w:r>
          </w:p>
          <w:p w:rsidR="00E41749" w:rsidRPr="00F14CD2" w:rsidRDefault="00E41749" w:rsidP="00C13973">
            <w:pPr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решением </w:t>
            </w:r>
            <w:r w:rsidR="00F14CD2"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>Думы Тарнопольского</w:t>
            </w:r>
          </w:p>
          <w:p w:rsidR="00F14CD2" w:rsidRPr="00F14CD2" w:rsidRDefault="00F14CD2" w:rsidP="00C13973">
            <w:pPr>
              <w:jc w:val="both"/>
              <w:rPr>
                <w:rFonts w:ascii="Courier New" w:hAnsi="Courier New" w:cs="Courier New"/>
                <w:kern w:val="2"/>
                <w:sz w:val="22"/>
                <w:szCs w:val="22"/>
              </w:rPr>
            </w:pP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>муниципального образования</w:t>
            </w:r>
          </w:p>
          <w:p w:rsidR="00E41749" w:rsidRPr="00F14CD2" w:rsidRDefault="00C13973" w:rsidP="006D3E9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>от «</w:t>
            </w:r>
            <w:r w:rsidR="006D3E92">
              <w:rPr>
                <w:rFonts w:ascii="Courier New" w:hAnsi="Courier New" w:cs="Courier New"/>
                <w:kern w:val="2"/>
                <w:sz w:val="22"/>
                <w:szCs w:val="22"/>
              </w:rPr>
              <w:t>06</w:t>
            </w: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» </w:t>
            </w:r>
            <w:r w:rsidR="006D3E92">
              <w:rPr>
                <w:rFonts w:ascii="Courier New" w:hAnsi="Courier New" w:cs="Courier New"/>
                <w:kern w:val="2"/>
                <w:sz w:val="22"/>
                <w:szCs w:val="22"/>
              </w:rPr>
              <w:t>ноября</w:t>
            </w: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 20</w:t>
            </w:r>
            <w:r w:rsidR="006D3E92">
              <w:rPr>
                <w:rFonts w:ascii="Courier New" w:hAnsi="Courier New" w:cs="Courier New"/>
                <w:kern w:val="2"/>
                <w:sz w:val="22"/>
                <w:szCs w:val="22"/>
              </w:rPr>
              <w:t>20</w:t>
            </w:r>
            <w:r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 года </w:t>
            </w:r>
            <w:r w:rsidR="005F04D9" w:rsidRPr="00F14CD2">
              <w:rPr>
                <w:rFonts w:ascii="Courier New" w:hAnsi="Courier New" w:cs="Courier New"/>
                <w:kern w:val="2"/>
                <w:sz w:val="22"/>
                <w:szCs w:val="22"/>
              </w:rPr>
              <w:t xml:space="preserve">№ </w:t>
            </w:r>
            <w:r w:rsidR="006D3E92">
              <w:rPr>
                <w:rFonts w:ascii="Courier New" w:hAnsi="Courier New" w:cs="Courier New"/>
                <w:kern w:val="2"/>
                <w:sz w:val="22"/>
                <w:szCs w:val="22"/>
              </w:rPr>
              <w:t>21-4</w:t>
            </w:r>
            <w:bookmarkStart w:id="0" w:name="_GoBack"/>
            <w:bookmarkEnd w:id="0"/>
          </w:p>
        </w:tc>
      </w:tr>
    </w:tbl>
    <w:p w:rsidR="00793015" w:rsidRDefault="00793015" w:rsidP="00063698">
      <w:pPr>
        <w:pStyle w:val="ConsPlusTitle"/>
        <w:widowControl/>
        <w:jc w:val="center"/>
        <w:rPr>
          <w:rFonts w:ascii="Arial" w:hAnsi="Arial" w:cs="Arial"/>
          <w:b w:val="0"/>
          <w:szCs w:val="22"/>
        </w:rPr>
      </w:pPr>
    </w:p>
    <w:p w:rsidR="00A815F6" w:rsidRPr="00F14CD2" w:rsidRDefault="00A815F6" w:rsidP="00063698">
      <w:pPr>
        <w:pStyle w:val="ConsPlusTitle"/>
        <w:widowControl/>
        <w:jc w:val="center"/>
        <w:rPr>
          <w:rFonts w:ascii="Arial" w:hAnsi="Arial" w:cs="Arial"/>
          <w:b w:val="0"/>
          <w:szCs w:val="22"/>
        </w:rPr>
      </w:pPr>
    </w:p>
    <w:p w:rsidR="00E41749" w:rsidRPr="00F14CD2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F14CD2">
        <w:rPr>
          <w:rFonts w:ascii="Arial" w:hAnsi="Arial" w:cs="Arial"/>
          <w:sz w:val="24"/>
          <w:szCs w:val="24"/>
        </w:rPr>
        <w:t>ПОЛОЖЕНИЕ</w:t>
      </w:r>
    </w:p>
    <w:p w:rsidR="007650FB" w:rsidRDefault="00584157" w:rsidP="00A639AE">
      <w:pPr>
        <w:pStyle w:val="ConsPlusNormal"/>
        <w:widowControl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F14CD2">
        <w:rPr>
          <w:rFonts w:ascii="Arial" w:hAnsi="Arial" w:cs="Arial"/>
          <w:b/>
          <w:sz w:val="24"/>
          <w:szCs w:val="24"/>
        </w:rPr>
        <w:t xml:space="preserve">О СОЗДАНИИ, </w:t>
      </w:r>
      <w:r w:rsidRPr="00F14CD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СОДЕРЖАНИИ И ОРГАНИЗАЦИИ ДЕЯТЕЛЬНОСТИ АВАРИЙНО-СПАСАТЕЛЬНЫХ СЛУЖБ И (ИЛИ) АВАРИЙНО-СПАСАТЕЛЬНЫХ </w:t>
      </w:r>
      <w:r w:rsidRPr="00F14CD2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ФОРМИРОВАНИЙ НА ТЕРРИТОРИИ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14CD2" w:rsidRPr="00F14CD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ТАРНОПОЛЬСКОГО</w:t>
      </w:r>
      <w:r w:rsidR="00F14CD2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F14CD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МУНИЦИПАЛЬНОГО ОБРАЗОВАНИЯ</w:t>
      </w:r>
    </w:p>
    <w:p w:rsidR="00F14CD2" w:rsidRPr="00F14CD2" w:rsidRDefault="00F14CD2" w:rsidP="00A639AE">
      <w:pPr>
        <w:pStyle w:val="ConsPlusNormal"/>
        <w:widowControl/>
        <w:jc w:val="center"/>
        <w:outlineLvl w:val="1"/>
        <w:rPr>
          <w:rFonts w:ascii="Arial" w:hAnsi="Arial" w:cs="Arial"/>
          <w:i/>
          <w:kern w:val="2"/>
          <w:sz w:val="24"/>
          <w:szCs w:val="24"/>
        </w:rPr>
      </w:pPr>
    </w:p>
    <w:p w:rsidR="00997DF7" w:rsidRPr="00F14CD2" w:rsidRDefault="00997DF7" w:rsidP="00F14CD2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F14CD2">
        <w:rPr>
          <w:rFonts w:ascii="Arial" w:hAnsi="Arial" w:cs="Arial"/>
          <w:sz w:val="24"/>
          <w:szCs w:val="24"/>
        </w:rPr>
        <w:t>Глава 1. ОБЩИЕ ПОЛОЖЕНИЯ</w:t>
      </w:r>
    </w:p>
    <w:p w:rsidR="00997DF7" w:rsidRPr="00F14CD2" w:rsidRDefault="00997DF7" w:rsidP="00997DF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4C03C3" w:rsidRPr="00F14CD2" w:rsidRDefault="003D0907" w:rsidP="00584157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hAnsi="Arial" w:cs="Arial"/>
          <w:sz w:val="24"/>
          <w:szCs w:val="24"/>
        </w:rPr>
        <w:t>1.</w:t>
      </w:r>
      <w:r w:rsidR="000B784E" w:rsidRPr="00F14CD2">
        <w:rPr>
          <w:rFonts w:ascii="Arial" w:hAnsi="Arial" w:cs="Arial"/>
          <w:sz w:val="24"/>
          <w:szCs w:val="24"/>
        </w:rPr>
        <w:t xml:space="preserve"> Настоящее </w:t>
      </w:r>
      <w:r w:rsidR="00E41749" w:rsidRPr="00F14CD2">
        <w:rPr>
          <w:rFonts w:ascii="Arial" w:hAnsi="Arial" w:cs="Arial"/>
          <w:sz w:val="24"/>
          <w:szCs w:val="24"/>
        </w:rPr>
        <w:t xml:space="preserve">Положение </w:t>
      </w:r>
      <w:r w:rsidR="001E355E" w:rsidRPr="00F14CD2">
        <w:rPr>
          <w:rFonts w:ascii="Arial" w:hAnsi="Arial" w:cs="Arial"/>
          <w:sz w:val="24"/>
          <w:szCs w:val="24"/>
        </w:rPr>
        <w:t xml:space="preserve">в соответствии с </w:t>
      </w:r>
      <w:r w:rsidR="001E355E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законом от 22 августа 1995 года № 151-ФЗ «Об аварийно-спасательных службах и статусе спасателей» </w:t>
      </w:r>
      <w:r w:rsidR="004D5822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Федеральный закон № 151-ФЗ) </w:t>
      </w:r>
      <w:r w:rsidR="00584157" w:rsidRPr="00F14CD2">
        <w:rPr>
          <w:rFonts w:ascii="Arial" w:hAnsi="Arial" w:cs="Arial"/>
          <w:sz w:val="24"/>
          <w:szCs w:val="24"/>
        </w:rPr>
        <w:t xml:space="preserve">регулирует вопросы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F14CD2">
        <w:rPr>
          <w:rFonts w:ascii="Arial" w:hAnsi="Arial" w:cs="Arial"/>
          <w:sz w:val="24"/>
          <w:szCs w:val="24"/>
        </w:rPr>
        <w:t xml:space="preserve">Тарнопольского </w:t>
      </w:r>
      <w:r w:rsidR="00584157"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584157" w:rsidRPr="00F14CD2">
        <w:rPr>
          <w:rFonts w:ascii="Arial" w:eastAsiaTheme="minorHAnsi" w:hAnsi="Arial" w:cs="Arial"/>
          <w:bCs/>
          <w:i/>
          <w:sz w:val="24"/>
          <w:szCs w:val="24"/>
          <w:lang w:eastAsia="en-US"/>
        </w:rPr>
        <w:t xml:space="preserve"> </w:t>
      </w:r>
      <w:r w:rsidR="00D910B9" w:rsidRPr="00F14CD2">
        <w:rPr>
          <w:rFonts w:ascii="Arial" w:hAnsi="Arial" w:cs="Arial"/>
          <w:kern w:val="2"/>
          <w:sz w:val="24"/>
          <w:szCs w:val="24"/>
        </w:rPr>
        <w:t>(далее – муниципальное образование).</w:t>
      </w:r>
    </w:p>
    <w:p w:rsidR="000A3D82" w:rsidRPr="00F14CD2" w:rsidRDefault="000A3D82" w:rsidP="00584157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hAnsi="Arial" w:cs="Arial"/>
          <w:kern w:val="2"/>
          <w:sz w:val="24"/>
          <w:szCs w:val="24"/>
        </w:rPr>
        <w:t xml:space="preserve">2. Органы местного самоуправления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910B9" w:rsidRPr="00F14CD2">
        <w:rPr>
          <w:rFonts w:ascii="Arial" w:hAnsi="Arial" w:cs="Arial"/>
          <w:kern w:val="2"/>
          <w:sz w:val="24"/>
          <w:szCs w:val="24"/>
        </w:rPr>
        <w:t xml:space="preserve"> </w:t>
      </w:r>
      <w:r w:rsidRPr="00F14CD2">
        <w:rPr>
          <w:rFonts w:ascii="Arial" w:hAnsi="Arial" w:cs="Arial"/>
          <w:kern w:val="2"/>
          <w:sz w:val="24"/>
          <w:szCs w:val="24"/>
        </w:rPr>
        <w:t xml:space="preserve">осуществляют полномочия по вопросам </w:t>
      </w:r>
      <w:r w:rsidRPr="00F14CD2">
        <w:rPr>
          <w:rFonts w:ascii="Arial" w:hAnsi="Arial" w:cs="Arial"/>
          <w:sz w:val="24"/>
          <w:szCs w:val="24"/>
        </w:rPr>
        <w:t xml:space="preserve">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910B9" w:rsidRPr="00F14CD2">
        <w:rPr>
          <w:rFonts w:ascii="Arial" w:hAnsi="Arial" w:cs="Arial"/>
          <w:kern w:val="2"/>
          <w:sz w:val="24"/>
          <w:szCs w:val="24"/>
        </w:rPr>
        <w:t xml:space="preserve"> </w:t>
      </w:r>
      <w:r w:rsidRPr="00F14CD2">
        <w:rPr>
          <w:rFonts w:ascii="Arial" w:hAnsi="Arial" w:cs="Arial"/>
          <w:kern w:val="2"/>
          <w:sz w:val="24"/>
          <w:szCs w:val="24"/>
        </w:rPr>
        <w:t xml:space="preserve">в соответствии с законодательством Российской Федерации, уставом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D910B9" w:rsidRPr="00F14CD2">
        <w:rPr>
          <w:rFonts w:ascii="Arial" w:hAnsi="Arial" w:cs="Arial"/>
          <w:kern w:val="2"/>
          <w:sz w:val="24"/>
          <w:szCs w:val="24"/>
        </w:rPr>
        <w:t xml:space="preserve">, </w:t>
      </w:r>
      <w:r w:rsidRPr="00F14CD2">
        <w:rPr>
          <w:rFonts w:ascii="Arial" w:hAnsi="Arial" w:cs="Arial"/>
          <w:kern w:val="2"/>
          <w:sz w:val="24"/>
          <w:szCs w:val="24"/>
        </w:rPr>
        <w:t xml:space="preserve">настоящим Положением и иными </w:t>
      </w:r>
      <w:r w:rsidR="00BB1F0C" w:rsidRPr="00F14CD2">
        <w:rPr>
          <w:rFonts w:ascii="Arial" w:hAnsi="Arial" w:cs="Arial"/>
          <w:kern w:val="2"/>
          <w:sz w:val="24"/>
          <w:szCs w:val="24"/>
        </w:rPr>
        <w:t>муниципальными правовыми актами муниципального образования.</w:t>
      </w:r>
    </w:p>
    <w:p w:rsidR="00584157" w:rsidRPr="00F14CD2" w:rsidRDefault="000A3D82" w:rsidP="0058415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14CD2">
        <w:rPr>
          <w:rFonts w:ascii="Arial" w:hAnsi="Arial" w:cs="Arial"/>
          <w:sz w:val="24"/>
          <w:szCs w:val="24"/>
        </w:rPr>
        <w:t>3</w:t>
      </w:r>
      <w:r w:rsidR="00584157" w:rsidRPr="00F14CD2">
        <w:rPr>
          <w:rFonts w:ascii="Arial" w:hAnsi="Arial" w:cs="Arial"/>
          <w:sz w:val="24"/>
          <w:szCs w:val="24"/>
        </w:rPr>
        <w:t xml:space="preserve">. </w:t>
      </w:r>
      <w:r w:rsidR="00F14CD2">
        <w:rPr>
          <w:rFonts w:ascii="Arial" w:hAnsi="Arial" w:cs="Arial"/>
          <w:sz w:val="24"/>
          <w:szCs w:val="24"/>
        </w:rPr>
        <w:t>Дума Тарнопольского</w:t>
      </w:r>
      <w:r w:rsidR="001E355E" w:rsidRPr="00F14CD2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1E355E" w:rsidRPr="00F14CD2" w:rsidRDefault="001E355E" w:rsidP="0058415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14CD2">
        <w:rPr>
          <w:rFonts w:ascii="Arial" w:hAnsi="Arial" w:cs="Arial"/>
          <w:sz w:val="24"/>
          <w:szCs w:val="24"/>
        </w:rPr>
        <w:t xml:space="preserve">1) осуществляет правовое регулирование отношений, связанных с созданием, содержанием и организацией деятельности аварийно-спасательных служб и (или) аварийно-спасательных формирований на территории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F913C7" w:rsidRPr="00F14CD2">
        <w:rPr>
          <w:rFonts w:ascii="Arial" w:hAnsi="Arial" w:cs="Arial"/>
          <w:sz w:val="24"/>
          <w:szCs w:val="24"/>
        </w:rPr>
        <w:t xml:space="preserve">, </w:t>
      </w:r>
      <w:r w:rsidRPr="00F14CD2">
        <w:rPr>
          <w:rFonts w:ascii="Arial" w:hAnsi="Arial" w:cs="Arial"/>
          <w:sz w:val="24"/>
          <w:szCs w:val="24"/>
        </w:rPr>
        <w:t xml:space="preserve">если полномочия по правовому регулированию отдельных вопросов не отнесены </w:t>
      </w:r>
      <w:r w:rsidR="00F913C7" w:rsidRPr="00F14CD2">
        <w:rPr>
          <w:rFonts w:ascii="Arial" w:hAnsi="Arial" w:cs="Arial"/>
          <w:sz w:val="24"/>
          <w:szCs w:val="24"/>
        </w:rPr>
        <w:t xml:space="preserve">уставом муниципального образования и настоящим Положением </w:t>
      </w:r>
      <w:r w:rsidRPr="00F14CD2">
        <w:rPr>
          <w:rFonts w:ascii="Arial" w:hAnsi="Arial" w:cs="Arial"/>
          <w:sz w:val="24"/>
          <w:szCs w:val="24"/>
        </w:rPr>
        <w:t>к компетенции других органов местного самоуправления муниципального образования;</w:t>
      </w:r>
    </w:p>
    <w:p w:rsidR="00492B2F" w:rsidRPr="00F14CD2" w:rsidRDefault="001E355E" w:rsidP="00492B2F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hAnsi="Arial" w:cs="Arial"/>
          <w:sz w:val="24"/>
          <w:szCs w:val="24"/>
        </w:rPr>
        <w:t xml:space="preserve">2) </w:t>
      </w:r>
      <w:proofErr w:type="gramStart"/>
      <w:r w:rsidR="00492B2F" w:rsidRPr="00F14CD2">
        <w:rPr>
          <w:rFonts w:ascii="Arial" w:hAnsi="Arial" w:cs="Arial"/>
          <w:sz w:val="24"/>
          <w:szCs w:val="24"/>
        </w:rPr>
        <w:t>устанавливает</w:t>
      </w:r>
      <w:r w:rsidR="004D5822" w:rsidRPr="00F14CD2">
        <w:rPr>
          <w:rFonts w:ascii="Arial" w:hAnsi="Arial" w:cs="Arial"/>
          <w:sz w:val="24"/>
          <w:szCs w:val="24"/>
        </w:rPr>
        <w:t xml:space="preserve"> </w:t>
      </w:r>
      <w:r w:rsidR="00492B2F" w:rsidRPr="00F14CD2">
        <w:rPr>
          <w:rFonts w:ascii="Arial" w:hAnsi="Arial" w:cs="Arial"/>
          <w:sz w:val="24"/>
          <w:szCs w:val="24"/>
        </w:rPr>
        <w:t>условия</w:t>
      </w:r>
      <w:proofErr w:type="gramEnd"/>
      <w:r w:rsidR="00492B2F" w:rsidRPr="00F14CD2">
        <w:rPr>
          <w:rFonts w:ascii="Arial" w:hAnsi="Arial" w:cs="Arial"/>
          <w:sz w:val="24"/>
          <w:szCs w:val="24"/>
        </w:rPr>
        <w:t xml:space="preserve"> и порядок </w:t>
      </w:r>
      <w:r w:rsidR="00492B2F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реализации прав на жилище спасателей профессиональных аварийно-спасательных служб, профессиональных аварийно-спасательных формирований, создаваемых </w:t>
      </w:r>
      <w:r w:rsidR="004D5822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органами местного самоуправления </w:t>
      </w:r>
      <w:r w:rsidR="004D5822"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4D5822" w:rsidRPr="00F14CD2">
        <w:rPr>
          <w:rFonts w:ascii="Arial" w:hAnsi="Arial" w:cs="Arial"/>
          <w:kern w:val="2"/>
          <w:sz w:val="24"/>
          <w:szCs w:val="24"/>
        </w:rPr>
        <w:t>;</w:t>
      </w:r>
    </w:p>
    <w:p w:rsidR="00997DF7" w:rsidRPr="00F14CD2" w:rsidRDefault="004D5822" w:rsidP="00997DF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F14CD2">
        <w:rPr>
          <w:rFonts w:ascii="Arial" w:hAnsi="Arial" w:cs="Arial"/>
          <w:kern w:val="2"/>
          <w:sz w:val="24"/>
          <w:szCs w:val="24"/>
        </w:rPr>
        <w:t>3) устанавливает порядок и нормы осуществления расходов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, связанных с подготовкой к перевозке тел, перевозкой тел, погребением спасателей, и погибших в ходе проведения работ по ликвидации чрезвычайной ситуации или умерших в результате увечья (ранения, травмы, контузии), заболевания, полученных в период и вследствие участия в проведении указанных работ, а также расходов по изготовлению и установке надгробных памятников в соответствии с пунктами 14</w:t>
      </w:r>
      <w:proofErr w:type="gramEnd"/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, 15 статьи 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31 Федерального закона № 151-ФЗ;</w:t>
      </w:r>
    </w:p>
    <w:p w:rsidR="00997DF7" w:rsidRPr="00F14CD2" w:rsidRDefault="00997DF7" w:rsidP="004D582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4) устанавливает дополнительные</w:t>
      </w:r>
      <w:r w:rsidR="00D46C0F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не противоречащие Федеральному закону № 151-ФЗ гарантии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спасателей, не входящих в состав аварийно-спасательных служб, аварийно-спасательных формирований.</w:t>
      </w:r>
    </w:p>
    <w:p w:rsidR="004D5822" w:rsidRPr="00F14CD2" w:rsidRDefault="000A3D82" w:rsidP="004D582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4D5822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B06F4D" w:rsidRPr="00F14CD2">
        <w:rPr>
          <w:rFonts w:ascii="Arial" w:eastAsiaTheme="minorHAnsi" w:hAnsi="Arial" w:cs="Arial"/>
          <w:sz w:val="24"/>
          <w:szCs w:val="24"/>
          <w:lang w:eastAsia="en-US"/>
        </w:rPr>
        <w:t>Местная а</w:t>
      </w:r>
      <w:r w:rsidR="004D5822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дминистрация 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 xml:space="preserve">Тарнопольского </w:t>
      </w:r>
      <w:r w:rsidR="004D5822" w:rsidRPr="00F14CD2">
        <w:rPr>
          <w:rFonts w:ascii="Arial" w:hAnsi="Arial" w:cs="Arial"/>
          <w:sz w:val="24"/>
          <w:szCs w:val="24"/>
        </w:rPr>
        <w:t>муниципального образования  (далее – администрация):</w:t>
      </w:r>
    </w:p>
    <w:p w:rsidR="004D5822" w:rsidRPr="00F14CD2" w:rsidRDefault="004D5822" w:rsidP="004D582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hAnsi="Arial" w:cs="Arial"/>
          <w:sz w:val="24"/>
          <w:szCs w:val="24"/>
        </w:rPr>
        <w:t>1) если иное не предусмотрено законодательством Российской Федерации, принимает решение о создании в администрации п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рофессиональных аварийно-спасательных служб, профессиональных аварийно-спасательных формирований,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</w:t>
      </w:r>
      <w:r w:rsidR="005960EC" w:rsidRPr="00F14CD2">
        <w:rPr>
          <w:rFonts w:ascii="Arial" w:eastAsiaTheme="minorHAnsi" w:hAnsi="Arial" w:cs="Arial"/>
          <w:sz w:val="24"/>
          <w:szCs w:val="24"/>
          <w:lang w:eastAsia="en-US"/>
        </w:rPr>
        <w:t>, а также принимает решение об их перемещении, перепрофилировании или ликвидации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4D5822" w:rsidRPr="00F14CD2" w:rsidRDefault="004D5822" w:rsidP="004D582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определяет состав и структуру созданных</w:t>
      </w:r>
      <w:r w:rsidR="000A3D82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в администрации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аварийно-спасательных служб, аварийно-спасательных формирований;</w:t>
      </w:r>
    </w:p>
    <w:p w:rsidR="005960EC" w:rsidRPr="00F14CD2" w:rsidRDefault="004D5822" w:rsidP="005960E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3) осуществляет регистрацию аттестованных нештатных аварийно-спасательных формирований </w:t>
      </w:r>
      <w:r w:rsidR="005960EC" w:rsidRPr="00F14CD2">
        <w:rPr>
          <w:rFonts w:ascii="Arial" w:eastAsiaTheme="minorHAnsi" w:hAnsi="Arial" w:cs="Arial"/>
          <w:sz w:val="24"/>
          <w:szCs w:val="24"/>
          <w:lang w:eastAsia="en-US"/>
        </w:rPr>
        <w:t>в порядке, установленном приказом Министерства Российской Федерации по делам гражданской обороны, чрезвычайным ситуациям и ликвидации последствий стихийных бедствий от 12 марта 2018 года № 99 «Об утверждении Порядка регистрации аварийно-спасательных служб, аварийно-спасательных формирований»;</w:t>
      </w:r>
    </w:p>
    <w:p w:rsidR="005960EC" w:rsidRPr="00F14CD2" w:rsidRDefault="005960EC" w:rsidP="005960E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4) осуществляет проверки готовности созданных администрацией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 ликвидации;</w:t>
      </w:r>
    </w:p>
    <w:p w:rsidR="005960EC" w:rsidRPr="00F14CD2" w:rsidRDefault="005960EC" w:rsidP="005960EC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5) направляет запросы о привлечении аварийно-спасательных служб, аварийно-спасательных формирований к ликвидации чрезвычайных ситуаций, которые сложились на территории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Pr="00F14CD2">
        <w:rPr>
          <w:rFonts w:ascii="Arial" w:hAnsi="Arial" w:cs="Arial"/>
          <w:kern w:val="2"/>
          <w:sz w:val="24"/>
          <w:szCs w:val="24"/>
        </w:rPr>
        <w:t>;</w:t>
      </w:r>
    </w:p>
    <w:p w:rsidR="005960EC" w:rsidRPr="00F14CD2" w:rsidRDefault="005960EC" w:rsidP="005960E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hAnsi="Arial" w:cs="Arial"/>
          <w:kern w:val="2"/>
          <w:sz w:val="24"/>
          <w:szCs w:val="24"/>
        </w:rPr>
        <w:t xml:space="preserve">6) оказывает всемерное содействие 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в том числе предоставляет им необходимые транспортные и материальные средства;</w:t>
      </w:r>
    </w:p>
    <w:p w:rsidR="005960EC" w:rsidRPr="00F14CD2" w:rsidRDefault="005960EC" w:rsidP="005960E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7) является уполномоченным органом местного самоуправления, который информируется о принятии решений о ликвидации нештатных аварийно-спасательных формирований, со</w:t>
      </w:r>
      <w:r w:rsidR="00D46C0F" w:rsidRPr="00F14CD2">
        <w:rPr>
          <w:rFonts w:ascii="Arial" w:eastAsiaTheme="minorHAnsi" w:hAnsi="Arial" w:cs="Arial"/>
          <w:sz w:val="24"/>
          <w:szCs w:val="24"/>
          <w:lang w:eastAsia="en-US"/>
        </w:rPr>
        <w:t>зданных по решению администрации</w:t>
      </w:r>
      <w:r w:rsidR="008B4AF0" w:rsidRPr="00F14CD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организаций, и общественных аварийно-спасательных формирований;</w:t>
      </w:r>
    </w:p>
    <w:p w:rsidR="00997DF7" w:rsidRPr="00F14CD2" w:rsidRDefault="005960EC" w:rsidP="00997DF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8) оказывает содействие спасателям, привлеченным к проведению работ по ликвидации чрезвычайных ситуаций, при их следовании для участия в проведении указанных работ и в ходе их проведения, в том числе предоставляет транспортные и иные необходимые материальные средства;</w:t>
      </w:r>
    </w:p>
    <w:p w:rsidR="00997DF7" w:rsidRPr="00F14CD2" w:rsidRDefault="005960EC" w:rsidP="000A3D8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9) </w:t>
      </w:r>
      <w:r w:rsidR="000A3D82" w:rsidRPr="00F14CD2">
        <w:rPr>
          <w:rFonts w:ascii="Arial" w:eastAsiaTheme="minorHAnsi" w:hAnsi="Arial" w:cs="Arial"/>
          <w:sz w:val="24"/>
          <w:szCs w:val="24"/>
          <w:lang w:eastAsia="en-US"/>
        </w:rPr>
        <w:t>обеспечивает страхование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спасателей созданных администрацией профессиональных аварийно-спасательных служб, профессиональных ава</w:t>
      </w:r>
      <w:r w:rsidR="000A3D82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рийно-спасательных формирований, 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спасателей, привлеченных к проведению работ по ликвидации чрезвычайных ситуаций в индивидуальном порядке либо в составе нештатных или общественных аварийн</w:t>
      </w:r>
      <w:r w:rsidR="000A3D82" w:rsidRPr="00F14CD2">
        <w:rPr>
          <w:rFonts w:ascii="Arial" w:eastAsiaTheme="minorHAnsi" w:hAnsi="Arial" w:cs="Arial"/>
          <w:sz w:val="24"/>
          <w:szCs w:val="24"/>
          <w:lang w:eastAsia="en-US"/>
        </w:rPr>
        <w:t>о-спасательных формирований (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в случае принятия администрацией решения о привлечении спасателей к участию в проведении указанных работ</w:t>
      </w:r>
      <w:r w:rsidR="000A3D82" w:rsidRPr="00F14CD2">
        <w:rPr>
          <w:rFonts w:ascii="Arial" w:eastAsiaTheme="minorHAnsi" w:hAnsi="Arial" w:cs="Arial"/>
          <w:sz w:val="24"/>
          <w:szCs w:val="24"/>
          <w:lang w:eastAsia="en-US"/>
        </w:rPr>
        <w:t>)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97DF7" w:rsidRPr="00F14CD2" w:rsidRDefault="00997DF7" w:rsidP="00997DF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97DF7" w:rsidRPr="00F14CD2" w:rsidRDefault="00997DF7" w:rsidP="00D910B9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Глава 2. СОЗДАНИЕ </w:t>
      </w:r>
      <w:r w:rsidRPr="00F14CD2">
        <w:rPr>
          <w:rFonts w:ascii="Arial" w:hAnsi="Arial" w:cs="Arial"/>
          <w:sz w:val="24"/>
          <w:szCs w:val="24"/>
        </w:rPr>
        <w:t>П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РОФЕССИОНАЛЬНЫХ АВАРИЙНО-СПАСАТЕЛЬНЫХ СЛУЖБ, ПРОФЕССИОНАЛЬНЫХ АВАРИЙНО-СПАСАТЕЛЬНЫХ ФОРМИРОВАНИЙ</w:t>
      </w:r>
      <w:r w:rsidR="00D910B9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В АДМИНИСТРАЦИИ,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ИХ ПЕРЕМЕЩЕНИЕ, ПЕРЕПРОФИЛИРОВАНИЕ</w:t>
      </w:r>
      <w:r w:rsidR="00D910B9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ИЛИ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ЛИКВИДАЦИЯ</w:t>
      </w:r>
      <w:r w:rsidR="00683A8F" w:rsidRPr="00F14CD2">
        <w:rPr>
          <w:rFonts w:ascii="Arial" w:eastAsiaTheme="minorHAnsi" w:hAnsi="Arial" w:cs="Arial"/>
          <w:sz w:val="24"/>
          <w:szCs w:val="24"/>
          <w:lang w:eastAsia="en-US"/>
        </w:rPr>
        <w:t>, КОНТРОЛЬ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83A8F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ЗА ИХ ДЕЯТЕЛЬНОСТЬЮ</w:t>
      </w:r>
    </w:p>
    <w:p w:rsidR="00997DF7" w:rsidRPr="00F14CD2" w:rsidRDefault="00997DF7" w:rsidP="00D910B9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97DF7" w:rsidRPr="00F14CD2" w:rsidRDefault="000A3D82" w:rsidP="00997DF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. Исходя из задач по предупреждению и ликвидации чрезвычайных ситуаций, в администрации</w:t>
      </w:r>
      <w:r w:rsidR="00997DF7" w:rsidRPr="00F14CD2">
        <w:rPr>
          <w:rFonts w:ascii="Arial" w:hAnsi="Arial" w:cs="Arial"/>
          <w:kern w:val="2"/>
          <w:sz w:val="24"/>
          <w:szCs w:val="24"/>
        </w:rPr>
        <w:t xml:space="preserve"> создаются профессиональные 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>аварийно-спасательные службы</w:t>
      </w:r>
      <w:r w:rsidR="000A76F0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и (или)</w:t>
      </w:r>
      <w:r w:rsidR="00997DF7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профессиональные аварийно-спасательные формирования, за исключением профессиональных аварийно-спасательных служб, профессиональных аварийно-спасательных формирований, выполняющих горноспасательные работы.</w:t>
      </w:r>
    </w:p>
    <w:p w:rsidR="00997DF7" w:rsidRPr="00F14CD2" w:rsidRDefault="00997DF7" w:rsidP="00997DF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Количество </w:t>
      </w:r>
      <w:r w:rsidR="000A76F0" w:rsidRPr="00F14CD2">
        <w:rPr>
          <w:rFonts w:ascii="Arial" w:eastAsiaTheme="minorHAnsi" w:hAnsi="Arial" w:cs="Arial"/>
          <w:sz w:val="24"/>
          <w:szCs w:val="24"/>
          <w:lang w:eastAsia="en-US"/>
        </w:rPr>
        <w:t>профессиональных аварийно-спасательных служб и (или) профессиональных аварийно-спасательных формирований</w:t>
      </w:r>
      <w:r w:rsidR="0059553D" w:rsidRPr="00F14CD2">
        <w:rPr>
          <w:rFonts w:ascii="Arial" w:eastAsiaTheme="minorHAnsi" w:hAnsi="Arial" w:cs="Arial"/>
          <w:sz w:val="24"/>
          <w:szCs w:val="24"/>
          <w:lang w:eastAsia="en-US"/>
        </w:rPr>
        <w:t>, их состав и структура</w:t>
      </w:r>
      <w:r w:rsidR="000A76F0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</w:t>
      </w:r>
      <w:r w:rsidR="0059553D" w:rsidRPr="00F14CD2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0A76F0" w:rsidRPr="00F14CD2">
        <w:rPr>
          <w:rFonts w:ascii="Arial" w:eastAsiaTheme="minorHAnsi" w:hAnsi="Arial" w:cs="Arial"/>
          <w:sz w:val="24"/>
          <w:szCs w:val="24"/>
          <w:lang w:eastAsia="en-US"/>
        </w:rPr>
        <w:t>тся администрацией.</w:t>
      </w:r>
    </w:p>
    <w:p w:rsidR="000A76F0" w:rsidRPr="00F14CD2" w:rsidRDefault="000A76F0" w:rsidP="000A76F0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создании профессиональных аварийно-спасательных служб и (или) профессиональных аварийно-спасательных формирований принимается 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администрацией в порядке, установленном законодательством и муниципальными нормативными правовыми актами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Pr="00F14CD2">
        <w:rPr>
          <w:rFonts w:ascii="Arial" w:hAnsi="Arial" w:cs="Arial"/>
          <w:kern w:val="2"/>
          <w:sz w:val="24"/>
          <w:szCs w:val="24"/>
        </w:rPr>
        <w:t>.</w:t>
      </w:r>
    </w:p>
    <w:p w:rsidR="000A76F0" w:rsidRPr="00F14CD2" w:rsidRDefault="00883AEF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0A76F0" w:rsidRPr="00F14CD2">
        <w:rPr>
          <w:rFonts w:ascii="Arial" w:eastAsiaTheme="minorHAnsi" w:hAnsi="Arial" w:cs="Arial"/>
          <w:sz w:val="24"/>
          <w:szCs w:val="24"/>
          <w:lang w:eastAsia="en-US"/>
        </w:rPr>
        <w:t>. Решение о перемещении, перепрофилировании или ликвидации созданных в администрации профессиональных аварийно-спасательных служб и профессиональных аварийно-спасательных формирований принимается администрацией на основании анализа деятельности соответствующих профессиональных аварийно-спасательных служб и профессиональных аварийно-спасательных формирований в порядке, установленном законодательством и муниципальными нормативными правовыми актами муниципального образования</w:t>
      </w:r>
      <w:r w:rsidR="007D2BF9" w:rsidRPr="00F14CD2">
        <w:rPr>
          <w:rFonts w:ascii="Arial" w:eastAsiaTheme="minorHAnsi" w:hAnsi="Arial" w:cs="Arial"/>
          <w:sz w:val="24"/>
          <w:szCs w:val="24"/>
          <w:lang w:eastAsia="en-US"/>
        </w:rPr>
        <w:t>, по согласованию с соответствующими органами государственного надзора</w:t>
      </w:r>
      <w:r w:rsidR="000A76F0" w:rsidRPr="00F14CD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76F0" w:rsidRPr="00F14CD2" w:rsidRDefault="00883AEF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D7FC1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683A8F" w:rsidRPr="00F14CD2">
        <w:rPr>
          <w:rFonts w:ascii="Arial" w:eastAsiaTheme="minorHAnsi" w:hAnsi="Arial" w:cs="Arial"/>
          <w:sz w:val="24"/>
          <w:szCs w:val="24"/>
          <w:lang w:eastAsia="en-US"/>
        </w:rPr>
        <w:t>В целях осуществления контроля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683A8F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за деятельностью созданных профессиональных аварийно-спасательных служб, профессиональных аварийно-спасательных формирований а</w:t>
      </w:r>
      <w:r w:rsidR="00AD7FC1" w:rsidRPr="00F14CD2">
        <w:rPr>
          <w:rFonts w:ascii="Arial" w:eastAsiaTheme="minorHAnsi" w:hAnsi="Arial" w:cs="Arial"/>
          <w:sz w:val="24"/>
          <w:szCs w:val="24"/>
          <w:lang w:eastAsia="en-US"/>
        </w:rPr>
        <w:t>дминистрация осуществляет проверки готовности созданных администрацией профессиональных аварийно-спасательных служб, профессиональных аварийно-спасательных формирований к реагированию на чрезвычайные ситуации и проведению работ по их ликвидации (далее – проверки).</w:t>
      </w:r>
    </w:p>
    <w:p w:rsidR="00AD7FC1" w:rsidRPr="00F14CD2" w:rsidRDefault="00AD7FC1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Проверки осуществляются на плановой и неплановой основе.</w:t>
      </w:r>
    </w:p>
    <w:p w:rsidR="00B06F4D" w:rsidRPr="00F14CD2" w:rsidRDefault="00B06F4D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Порядок осуществления проверок устанавливается администрацией.</w:t>
      </w:r>
    </w:p>
    <w:p w:rsidR="00AD7FC1" w:rsidRPr="00F14CD2" w:rsidRDefault="00B06F4D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8. </w:t>
      </w:r>
      <w:r w:rsidR="00AD7FC1" w:rsidRPr="00F14CD2">
        <w:rPr>
          <w:rFonts w:ascii="Arial" w:eastAsiaTheme="minorHAnsi" w:hAnsi="Arial" w:cs="Arial"/>
          <w:sz w:val="24"/>
          <w:szCs w:val="24"/>
          <w:lang w:eastAsia="en-US"/>
        </w:rPr>
        <w:t>Плановые проверки осуществляются ежегодно в соответствии с планом, утверждаемым администрацией не позднее одного месяца до начала очередного года.</w:t>
      </w:r>
    </w:p>
    <w:p w:rsidR="00AD7FC1" w:rsidRPr="00F14CD2" w:rsidRDefault="00B06F4D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9. </w:t>
      </w:r>
      <w:r w:rsidR="00AD7FC1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Внеплановые проверки осуществляются по решению главы 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 xml:space="preserve">Тарнопольского </w:t>
      </w:r>
      <w:r w:rsidR="00AD7FC1" w:rsidRPr="00F14CD2">
        <w:rPr>
          <w:rFonts w:ascii="Arial" w:eastAsiaTheme="minorHAnsi" w:hAnsi="Arial" w:cs="Arial"/>
          <w:sz w:val="24"/>
          <w:szCs w:val="24"/>
          <w:lang w:eastAsia="en-US"/>
        </w:rPr>
        <w:t>муниципального образования, принимаемому по одному из следующих оснований:</w:t>
      </w:r>
    </w:p>
    <w:p w:rsidR="00AD7FC1" w:rsidRPr="00F14CD2" w:rsidRDefault="00AD7FC1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1) в целях установления факта готовности созданных администрацией профессиональных аварийно-спасательных служб, профессиональных аварийно-спасательных формирований к реагированию на чрезвычайные ситуации;</w:t>
      </w:r>
    </w:p>
    <w:p w:rsidR="00AD7FC1" w:rsidRPr="00F14CD2" w:rsidRDefault="00AD7FC1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2) в целях установления факта устранения нарушений, выявленных в ходе ранее осуществленной проверки;</w:t>
      </w:r>
    </w:p>
    <w:p w:rsidR="00AD7FC1" w:rsidRPr="00F14CD2" w:rsidRDefault="00AD7FC1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3) в связи с обращениями государственных органов, органов местного самоуправления, организаций и граждан.</w:t>
      </w:r>
    </w:p>
    <w:p w:rsidR="00AD7FC1" w:rsidRPr="00F14CD2" w:rsidRDefault="00AD7FC1" w:rsidP="000A76F0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883AEF" w:rsidRPr="00F14CD2" w:rsidRDefault="00AA1B65" w:rsidP="00D910B9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Глава 3. </w:t>
      </w:r>
      <w:r w:rsidR="00883AEF" w:rsidRPr="00F14CD2">
        <w:rPr>
          <w:rFonts w:ascii="Arial" w:eastAsiaTheme="minorHAnsi" w:hAnsi="Arial" w:cs="Arial"/>
          <w:sz w:val="24"/>
          <w:szCs w:val="24"/>
          <w:lang w:eastAsia="en-US"/>
        </w:rPr>
        <w:t>СОДЕРЖАНИЕ АВАРИЙНО-СПАСАТЕЛЬНЫХ СЛУЖБ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3AEF" w:rsidRPr="00F14CD2">
        <w:rPr>
          <w:rFonts w:ascii="Arial" w:eastAsiaTheme="minorHAnsi" w:hAnsi="Arial" w:cs="Arial"/>
          <w:sz w:val="24"/>
          <w:szCs w:val="24"/>
          <w:lang w:eastAsia="en-US"/>
        </w:rPr>
        <w:t>И АВАР</w:t>
      </w:r>
      <w:r w:rsidR="00D910B9" w:rsidRPr="00F14CD2">
        <w:rPr>
          <w:rFonts w:ascii="Arial" w:eastAsiaTheme="minorHAnsi" w:hAnsi="Arial" w:cs="Arial"/>
          <w:sz w:val="24"/>
          <w:szCs w:val="24"/>
          <w:lang w:eastAsia="en-US"/>
        </w:rPr>
        <w:t>ИЙНО-СПАСАТЕЛЬНЫХ ФОРМИРОВАНИЙ,</w:t>
      </w:r>
      <w:r w:rsidR="00F14CD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3AEF" w:rsidRPr="00F14CD2">
        <w:rPr>
          <w:rFonts w:ascii="Arial" w:eastAsiaTheme="minorHAnsi" w:hAnsi="Arial" w:cs="Arial"/>
          <w:sz w:val="24"/>
          <w:szCs w:val="24"/>
          <w:lang w:eastAsia="en-US"/>
        </w:rPr>
        <w:t>ОКАЗАНИЕ ИМ СОДЕЙСТВИЯ</w:t>
      </w:r>
    </w:p>
    <w:p w:rsidR="00883AEF" w:rsidRPr="00F14CD2" w:rsidRDefault="00883AEF" w:rsidP="00D910B9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83AEF" w:rsidRPr="00F14CD2" w:rsidRDefault="00B06F4D" w:rsidP="00883AEF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883AEF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. Содержание созданных в администрации профессиональных аварийно-спасательных служб и (или) аварийно-спасательных формирований осуществляется за счет средств бюджета </w:t>
      </w:r>
      <w:r w:rsidR="00883AEF"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Pr="00F14CD2">
        <w:rPr>
          <w:rFonts w:ascii="Arial" w:hAnsi="Arial" w:cs="Arial"/>
          <w:kern w:val="2"/>
          <w:sz w:val="24"/>
          <w:szCs w:val="24"/>
        </w:rPr>
        <w:t xml:space="preserve"> </w:t>
      </w:r>
      <w:r w:rsidR="00883AEF" w:rsidRPr="00F14CD2">
        <w:rPr>
          <w:rFonts w:ascii="Arial" w:hAnsi="Arial" w:cs="Arial"/>
          <w:kern w:val="2"/>
          <w:sz w:val="24"/>
          <w:szCs w:val="24"/>
        </w:rPr>
        <w:t>в соответствии с бюджетным законодательством.</w:t>
      </w:r>
    </w:p>
    <w:p w:rsidR="00883AEF" w:rsidRPr="00F14CD2" w:rsidRDefault="00B06F4D" w:rsidP="00883AE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hAnsi="Arial" w:cs="Arial"/>
          <w:kern w:val="2"/>
          <w:sz w:val="24"/>
          <w:szCs w:val="24"/>
        </w:rPr>
        <w:t>11</w:t>
      </w:r>
      <w:r w:rsidR="00883AEF" w:rsidRPr="00F14CD2">
        <w:rPr>
          <w:rFonts w:ascii="Arial" w:hAnsi="Arial" w:cs="Arial"/>
          <w:kern w:val="2"/>
          <w:sz w:val="24"/>
          <w:szCs w:val="24"/>
        </w:rPr>
        <w:t xml:space="preserve">. Администрация оказывает всемерное содействие </w:t>
      </w:r>
      <w:r w:rsidR="00883AEF" w:rsidRPr="00F14CD2">
        <w:rPr>
          <w:rFonts w:ascii="Arial" w:eastAsiaTheme="minorHAnsi" w:hAnsi="Arial" w:cs="Arial"/>
          <w:sz w:val="24"/>
          <w:szCs w:val="24"/>
          <w:lang w:eastAsia="en-US"/>
        </w:rPr>
        <w:t>аварийно-спасательным службам, аварийно-спасательным формированиям, следующим в зоны чрезвычайных ситуаций и проводящим работы по ликвидации чрезвычайных ситуаций, а также спасателям, привлеченным к проведению работ по ликвидации чрезвычайных ситуаций, при их следовании для участия в проведении указанных работ и в ходе их проведения.</w:t>
      </w:r>
    </w:p>
    <w:p w:rsidR="00883AEF" w:rsidRPr="00F14CD2" w:rsidRDefault="00883AEF" w:rsidP="00883AE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06F4D" w:rsidRPr="00F14CD2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. Оказание содействия, указанного в пункте </w:t>
      </w:r>
      <w:r w:rsidR="00FF09AF" w:rsidRPr="00F14CD2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осуществляется путем:</w:t>
      </w:r>
    </w:p>
    <w:p w:rsidR="00883AEF" w:rsidRPr="00F14CD2" w:rsidRDefault="00883AEF" w:rsidP="00883AE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1) предоставления</w:t>
      </w:r>
      <w:r w:rsidR="00C2344E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необходимых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транспортных и материальных средств;</w:t>
      </w:r>
    </w:p>
    <w:p w:rsidR="00883AEF" w:rsidRPr="00F14CD2" w:rsidRDefault="00883AEF" w:rsidP="00883AE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2) предоставления помещений для </w:t>
      </w:r>
      <w:r w:rsidR="00C2344E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временного 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размещения </w:t>
      </w:r>
      <w:r w:rsidR="00C2344E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и проживания 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>спасателей</w:t>
      </w:r>
      <w:r w:rsidR="00C2344E"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их следования в зоны чрезвычайных ситуаций или на период проведения работ по ликвидации чрезвычайных ситуаций.</w:t>
      </w:r>
    </w:p>
    <w:p w:rsidR="00C2344E" w:rsidRPr="00F14CD2" w:rsidRDefault="00C2344E" w:rsidP="00883AE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06F4D" w:rsidRPr="00F14CD2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. Оказание содействия, указанного в пункте </w:t>
      </w:r>
      <w:r w:rsidR="00FF09AF" w:rsidRPr="00F14CD2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осуществляется в порядке, установленном законодательством. Администрация принимает муниципальные правовые акты по вопросам оказания содействия, указанного в пункте </w:t>
      </w:r>
      <w:r w:rsidR="00FF09AF" w:rsidRPr="00F14CD2">
        <w:rPr>
          <w:rFonts w:ascii="Arial" w:eastAsiaTheme="minorHAnsi" w:hAnsi="Arial" w:cs="Arial"/>
          <w:sz w:val="24"/>
          <w:szCs w:val="24"/>
          <w:lang w:eastAsia="en-US"/>
        </w:rPr>
        <w:t>11</w:t>
      </w: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в части, не урегулированной законодательством.</w:t>
      </w:r>
    </w:p>
    <w:p w:rsidR="00C2344E" w:rsidRPr="00F14CD2" w:rsidRDefault="00B06F4D" w:rsidP="00883AE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>14</w:t>
      </w:r>
      <w:r w:rsidR="00DE7106" w:rsidRPr="00F14CD2">
        <w:rPr>
          <w:rFonts w:ascii="Arial" w:eastAsiaTheme="minorHAnsi" w:hAnsi="Arial" w:cs="Arial"/>
          <w:sz w:val="24"/>
          <w:szCs w:val="24"/>
          <w:lang w:eastAsia="en-US"/>
        </w:rPr>
        <w:t>. Администрация самостоятельно или через подведомственные муниципальные учреждения осуществляет функции страхователя в отношении спасателей в случаях, установленных Федеральным законом № 151-ФЗ.</w:t>
      </w:r>
    </w:p>
    <w:p w:rsidR="00DE7106" w:rsidRPr="00F14CD2" w:rsidRDefault="00DE7106" w:rsidP="00F6447A">
      <w:pPr>
        <w:pStyle w:val="ConsPlusNormal"/>
        <w:widowControl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14CD2">
        <w:rPr>
          <w:rFonts w:ascii="Arial" w:eastAsiaTheme="minorHAnsi" w:hAnsi="Arial" w:cs="Arial"/>
          <w:sz w:val="24"/>
          <w:szCs w:val="24"/>
          <w:lang w:eastAsia="en-US"/>
        </w:rPr>
        <w:t xml:space="preserve">Финансовое обеспечение расходов на страхование спасателей осуществляется за счет средств бюджета </w:t>
      </w:r>
      <w:r w:rsidRPr="00F14CD2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муниципального образования</w:t>
      </w:r>
      <w:r w:rsidR="00B06F4D" w:rsidRPr="00F14CD2">
        <w:rPr>
          <w:rFonts w:ascii="Arial" w:hAnsi="Arial" w:cs="Arial"/>
          <w:kern w:val="2"/>
          <w:sz w:val="24"/>
          <w:szCs w:val="24"/>
        </w:rPr>
        <w:t xml:space="preserve"> </w:t>
      </w:r>
      <w:r w:rsidRPr="00F14CD2">
        <w:rPr>
          <w:rFonts w:ascii="Arial" w:hAnsi="Arial" w:cs="Arial"/>
          <w:kern w:val="2"/>
          <w:sz w:val="24"/>
          <w:szCs w:val="24"/>
        </w:rPr>
        <w:t>в соответствии с бюджетным законодательством.</w:t>
      </w:r>
    </w:p>
    <w:sectPr w:rsidR="00DE7106" w:rsidRPr="00F14CD2" w:rsidSect="00D910B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B88" w:rsidRDefault="00E03B88" w:rsidP="00E41749">
      <w:r>
        <w:separator/>
      </w:r>
    </w:p>
  </w:endnote>
  <w:endnote w:type="continuationSeparator" w:id="0">
    <w:p w:rsidR="00E03B88" w:rsidRDefault="00E03B88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B88" w:rsidRDefault="00E03B88" w:rsidP="00E41749">
      <w:r>
        <w:separator/>
      </w:r>
    </w:p>
  </w:footnote>
  <w:footnote w:type="continuationSeparator" w:id="0">
    <w:p w:rsidR="00E03B88" w:rsidRDefault="00E03B88" w:rsidP="00E4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136D"/>
    <w:rsid w:val="00073D5E"/>
    <w:rsid w:val="0008414F"/>
    <w:rsid w:val="00092911"/>
    <w:rsid w:val="000A140C"/>
    <w:rsid w:val="000A3D82"/>
    <w:rsid w:val="000A55A4"/>
    <w:rsid w:val="000A5EF5"/>
    <w:rsid w:val="000A76F0"/>
    <w:rsid w:val="000B0AD4"/>
    <w:rsid w:val="000B784E"/>
    <w:rsid w:val="000C5F3C"/>
    <w:rsid w:val="000C5FF9"/>
    <w:rsid w:val="000F609A"/>
    <w:rsid w:val="00110358"/>
    <w:rsid w:val="001137E2"/>
    <w:rsid w:val="00117E39"/>
    <w:rsid w:val="001212EF"/>
    <w:rsid w:val="00134659"/>
    <w:rsid w:val="001378ED"/>
    <w:rsid w:val="001447CE"/>
    <w:rsid w:val="00161DF8"/>
    <w:rsid w:val="001630F7"/>
    <w:rsid w:val="00174C8B"/>
    <w:rsid w:val="001945AA"/>
    <w:rsid w:val="00195BA9"/>
    <w:rsid w:val="001A0CB0"/>
    <w:rsid w:val="001A744B"/>
    <w:rsid w:val="001B2AA7"/>
    <w:rsid w:val="001E355E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A2CE6"/>
    <w:rsid w:val="002B14F6"/>
    <w:rsid w:val="002C22FA"/>
    <w:rsid w:val="002D4FED"/>
    <w:rsid w:val="002E7C62"/>
    <w:rsid w:val="002F38B1"/>
    <w:rsid w:val="0031239A"/>
    <w:rsid w:val="003123BC"/>
    <w:rsid w:val="003142BC"/>
    <w:rsid w:val="00316BCE"/>
    <w:rsid w:val="00336345"/>
    <w:rsid w:val="0038715C"/>
    <w:rsid w:val="003911B1"/>
    <w:rsid w:val="003A0E89"/>
    <w:rsid w:val="003A45FC"/>
    <w:rsid w:val="003A5D68"/>
    <w:rsid w:val="003B706F"/>
    <w:rsid w:val="003C3C7A"/>
    <w:rsid w:val="003C771B"/>
    <w:rsid w:val="003D0907"/>
    <w:rsid w:val="003D1B34"/>
    <w:rsid w:val="003D7A07"/>
    <w:rsid w:val="003E2FA2"/>
    <w:rsid w:val="003F084A"/>
    <w:rsid w:val="004037A5"/>
    <w:rsid w:val="00405809"/>
    <w:rsid w:val="00406164"/>
    <w:rsid w:val="00424176"/>
    <w:rsid w:val="004806C7"/>
    <w:rsid w:val="00484B38"/>
    <w:rsid w:val="00492B2F"/>
    <w:rsid w:val="004A454A"/>
    <w:rsid w:val="004C03C3"/>
    <w:rsid w:val="004C18B1"/>
    <w:rsid w:val="004C47EA"/>
    <w:rsid w:val="004C7214"/>
    <w:rsid w:val="004D1D68"/>
    <w:rsid w:val="004D1E71"/>
    <w:rsid w:val="004D5822"/>
    <w:rsid w:val="004D71E6"/>
    <w:rsid w:val="004E352F"/>
    <w:rsid w:val="004F6C49"/>
    <w:rsid w:val="00504E0C"/>
    <w:rsid w:val="00505E6A"/>
    <w:rsid w:val="00513341"/>
    <w:rsid w:val="005574E2"/>
    <w:rsid w:val="00561710"/>
    <w:rsid w:val="00571AD9"/>
    <w:rsid w:val="005820DF"/>
    <w:rsid w:val="00584157"/>
    <w:rsid w:val="0059553D"/>
    <w:rsid w:val="005960EC"/>
    <w:rsid w:val="005C253C"/>
    <w:rsid w:val="005D7C10"/>
    <w:rsid w:val="005F04D9"/>
    <w:rsid w:val="006224CD"/>
    <w:rsid w:val="00631A62"/>
    <w:rsid w:val="00646E6E"/>
    <w:rsid w:val="00657BA4"/>
    <w:rsid w:val="00662099"/>
    <w:rsid w:val="00670F5D"/>
    <w:rsid w:val="00672E8F"/>
    <w:rsid w:val="00680F25"/>
    <w:rsid w:val="00683A8F"/>
    <w:rsid w:val="00684BE8"/>
    <w:rsid w:val="006861E0"/>
    <w:rsid w:val="0069276A"/>
    <w:rsid w:val="00695843"/>
    <w:rsid w:val="006A0238"/>
    <w:rsid w:val="006A7298"/>
    <w:rsid w:val="006A73F4"/>
    <w:rsid w:val="006B2473"/>
    <w:rsid w:val="006C3E61"/>
    <w:rsid w:val="006D3E92"/>
    <w:rsid w:val="006E0F1D"/>
    <w:rsid w:val="006E211F"/>
    <w:rsid w:val="00711A27"/>
    <w:rsid w:val="00712235"/>
    <w:rsid w:val="007139D5"/>
    <w:rsid w:val="0071617B"/>
    <w:rsid w:val="007304DC"/>
    <w:rsid w:val="00736141"/>
    <w:rsid w:val="00753B74"/>
    <w:rsid w:val="00757AF1"/>
    <w:rsid w:val="007650FB"/>
    <w:rsid w:val="00766DD2"/>
    <w:rsid w:val="00771493"/>
    <w:rsid w:val="007761F3"/>
    <w:rsid w:val="00782226"/>
    <w:rsid w:val="00792779"/>
    <w:rsid w:val="00793015"/>
    <w:rsid w:val="007A1949"/>
    <w:rsid w:val="007B5E46"/>
    <w:rsid w:val="007C0F81"/>
    <w:rsid w:val="007C50CD"/>
    <w:rsid w:val="007C6614"/>
    <w:rsid w:val="007D2124"/>
    <w:rsid w:val="007D2985"/>
    <w:rsid w:val="007D2BF9"/>
    <w:rsid w:val="007D66C2"/>
    <w:rsid w:val="007E2BDA"/>
    <w:rsid w:val="007F7D32"/>
    <w:rsid w:val="007F7DF9"/>
    <w:rsid w:val="00802B67"/>
    <w:rsid w:val="008117FC"/>
    <w:rsid w:val="00815356"/>
    <w:rsid w:val="0082416D"/>
    <w:rsid w:val="00835A59"/>
    <w:rsid w:val="00853416"/>
    <w:rsid w:val="008552DC"/>
    <w:rsid w:val="008566B0"/>
    <w:rsid w:val="008606B3"/>
    <w:rsid w:val="00876BE4"/>
    <w:rsid w:val="00876CD5"/>
    <w:rsid w:val="00881D1D"/>
    <w:rsid w:val="00883AEF"/>
    <w:rsid w:val="00887421"/>
    <w:rsid w:val="008B3F4F"/>
    <w:rsid w:val="008B4AF0"/>
    <w:rsid w:val="008B6582"/>
    <w:rsid w:val="008C473D"/>
    <w:rsid w:val="008E1B1A"/>
    <w:rsid w:val="008E2876"/>
    <w:rsid w:val="008E3B6E"/>
    <w:rsid w:val="00900BB3"/>
    <w:rsid w:val="00912189"/>
    <w:rsid w:val="00912D93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9162C"/>
    <w:rsid w:val="00991FAB"/>
    <w:rsid w:val="00997DF7"/>
    <w:rsid w:val="009B2568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6A35"/>
    <w:rsid w:val="00A77DF4"/>
    <w:rsid w:val="00A815F6"/>
    <w:rsid w:val="00A86038"/>
    <w:rsid w:val="00A92FBC"/>
    <w:rsid w:val="00AA1B65"/>
    <w:rsid w:val="00AA340D"/>
    <w:rsid w:val="00AB4204"/>
    <w:rsid w:val="00AC0B13"/>
    <w:rsid w:val="00AC6F7A"/>
    <w:rsid w:val="00AD4AAD"/>
    <w:rsid w:val="00AD4CFB"/>
    <w:rsid w:val="00AD7FC1"/>
    <w:rsid w:val="00AE0F5C"/>
    <w:rsid w:val="00AF0186"/>
    <w:rsid w:val="00B01F3F"/>
    <w:rsid w:val="00B057D9"/>
    <w:rsid w:val="00B0641E"/>
    <w:rsid w:val="00B06DA8"/>
    <w:rsid w:val="00B06F4D"/>
    <w:rsid w:val="00B148A6"/>
    <w:rsid w:val="00B167A5"/>
    <w:rsid w:val="00B27829"/>
    <w:rsid w:val="00B314EB"/>
    <w:rsid w:val="00B4397A"/>
    <w:rsid w:val="00B5091A"/>
    <w:rsid w:val="00B52E93"/>
    <w:rsid w:val="00B5583E"/>
    <w:rsid w:val="00B67268"/>
    <w:rsid w:val="00B70943"/>
    <w:rsid w:val="00B7389F"/>
    <w:rsid w:val="00B949D5"/>
    <w:rsid w:val="00B96278"/>
    <w:rsid w:val="00BA0623"/>
    <w:rsid w:val="00BA0E91"/>
    <w:rsid w:val="00BA3F2F"/>
    <w:rsid w:val="00BA67E5"/>
    <w:rsid w:val="00BB1F0C"/>
    <w:rsid w:val="00BC465B"/>
    <w:rsid w:val="00BC74C9"/>
    <w:rsid w:val="00BD44B7"/>
    <w:rsid w:val="00BD564C"/>
    <w:rsid w:val="00BE0774"/>
    <w:rsid w:val="00BE34E9"/>
    <w:rsid w:val="00BF1759"/>
    <w:rsid w:val="00BF26A5"/>
    <w:rsid w:val="00BF39DB"/>
    <w:rsid w:val="00BF7A4D"/>
    <w:rsid w:val="00C13973"/>
    <w:rsid w:val="00C15576"/>
    <w:rsid w:val="00C2344E"/>
    <w:rsid w:val="00C27EC7"/>
    <w:rsid w:val="00C36DB9"/>
    <w:rsid w:val="00C43B94"/>
    <w:rsid w:val="00C43C77"/>
    <w:rsid w:val="00C5014E"/>
    <w:rsid w:val="00C54DF8"/>
    <w:rsid w:val="00C5641E"/>
    <w:rsid w:val="00C71A32"/>
    <w:rsid w:val="00C821C2"/>
    <w:rsid w:val="00C846BD"/>
    <w:rsid w:val="00C85247"/>
    <w:rsid w:val="00CA58F2"/>
    <w:rsid w:val="00CB1527"/>
    <w:rsid w:val="00CB5D79"/>
    <w:rsid w:val="00CC2404"/>
    <w:rsid w:val="00CD6996"/>
    <w:rsid w:val="00CF1CF7"/>
    <w:rsid w:val="00CF4EE3"/>
    <w:rsid w:val="00D15F3E"/>
    <w:rsid w:val="00D249F7"/>
    <w:rsid w:val="00D46C0F"/>
    <w:rsid w:val="00D510AA"/>
    <w:rsid w:val="00D5536B"/>
    <w:rsid w:val="00D5540D"/>
    <w:rsid w:val="00D55B6B"/>
    <w:rsid w:val="00D73CC8"/>
    <w:rsid w:val="00D82A97"/>
    <w:rsid w:val="00D854AD"/>
    <w:rsid w:val="00D910B9"/>
    <w:rsid w:val="00DA1092"/>
    <w:rsid w:val="00DA52AA"/>
    <w:rsid w:val="00DD0DD9"/>
    <w:rsid w:val="00DE57B9"/>
    <w:rsid w:val="00DE70D8"/>
    <w:rsid w:val="00DE7106"/>
    <w:rsid w:val="00DF5B07"/>
    <w:rsid w:val="00E02D3A"/>
    <w:rsid w:val="00E03B88"/>
    <w:rsid w:val="00E161B1"/>
    <w:rsid w:val="00E246A9"/>
    <w:rsid w:val="00E2722E"/>
    <w:rsid w:val="00E278DD"/>
    <w:rsid w:val="00E31A97"/>
    <w:rsid w:val="00E372EC"/>
    <w:rsid w:val="00E40C6F"/>
    <w:rsid w:val="00E41749"/>
    <w:rsid w:val="00E531E2"/>
    <w:rsid w:val="00E54456"/>
    <w:rsid w:val="00E54A51"/>
    <w:rsid w:val="00E7366E"/>
    <w:rsid w:val="00E748E2"/>
    <w:rsid w:val="00E80FFF"/>
    <w:rsid w:val="00E83372"/>
    <w:rsid w:val="00E83946"/>
    <w:rsid w:val="00E86A82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14CD2"/>
    <w:rsid w:val="00F25CE9"/>
    <w:rsid w:val="00F344A8"/>
    <w:rsid w:val="00F43BCA"/>
    <w:rsid w:val="00F440F4"/>
    <w:rsid w:val="00F52CE4"/>
    <w:rsid w:val="00F55E09"/>
    <w:rsid w:val="00F609F4"/>
    <w:rsid w:val="00F6447A"/>
    <w:rsid w:val="00F83AC6"/>
    <w:rsid w:val="00F913C7"/>
    <w:rsid w:val="00FC168F"/>
    <w:rsid w:val="00FC244C"/>
    <w:rsid w:val="00FD0694"/>
    <w:rsid w:val="00FD5102"/>
    <w:rsid w:val="00FF09AF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139D5"/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139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139D5"/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7139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A8A4-288B-4967-BB6E-794A808F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Tarnopol</cp:lastModifiedBy>
  <cp:revision>5</cp:revision>
  <cp:lastPrinted>2018-06-15T06:39:00Z</cp:lastPrinted>
  <dcterms:created xsi:type="dcterms:W3CDTF">2020-10-02T01:21:00Z</dcterms:created>
  <dcterms:modified xsi:type="dcterms:W3CDTF">2020-11-10T02:23:00Z</dcterms:modified>
</cp:coreProperties>
</file>