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16" w:rsidRDefault="00D00700" w:rsidP="0001691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15.09.</w:t>
      </w:r>
      <w:r w:rsidR="00016916">
        <w:rPr>
          <w:rFonts w:ascii="Arial" w:hAnsi="Arial" w:cs="Arial"/>
          <w:b/>
          <w:bCs/>
          <w:sz w:val="32"/>
          <w:szCs w:val="32"/>
        </w:rPr>
        <w:t>2021Г. № 28</w:t>
      </w:r>
    </w:p>
    <w:p w:rsidR="00016916" w:rsidRDefault="00016916" w:rsidP="00016916">
      <w:pPr>
        <w:pStyle w:val="a3"/>
        <w:tabs>
          <w:tab w:val="left" w:pos="117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016916" w:rsidRDefault="00016916" w:rsidP="00016916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16916" w:rsidRDefault="00016916" w:rsidP="00016916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016916" w:rsidRDefault="00016916" w:rsidP="0001691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016916" w:rsidRDefault="00016916" w:rsidP="00016916">
      <w:pPr>
        <w:tabs>
          <w:tab w:val="left" w:pos="142"/>
        </w:tabs>
        <w:spacing w:after="0" w:line="240" w:lineRule="auto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16916" w:rsidRDefault="00016916" w:rsidP="00016916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D5E8D" w:rsidRDefault="00DD5E8D"/>
    <w:p w:rsidR="00113194" w:rsidRPr="00113194" w:rsidRDefault="00113194" w:rsidP="0011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caps/>
          <w:color w:val="000000"/>
          <w:sz w:val="32"/>
          <w:szCs w:val="32"/>
        </w:rPr>
        <w:t>ТАРНОПОЛЬСКОГО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caps/>
          <w:color w:val="000000"/>
          <w:sz w:val="32"/>
          <w:szCs w:val="32"/>
        </w:rPr>
        <w:t>17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>.</w:t>
      </w:r>
      <w:r>
        <w:rPr>
          <w:rFonts w:ascii="Arial" w:hAnsi="Arial" w:cs="Arial"/>
          <w:b/>
          <w:caps/>
          <w:color w:val="000000"/>
          <w:sz w:val="32"/>
          <w:szCs w:val="32"/>
        </w:rPr>
        <w:t>0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2.2020Г. № </w:t>
      </w:r>
      <w:r>
        <w:rPr>
          <w:rFonts w:ascii="Arial" w:hAnsi="Arial" w:cs="Arial"/>
          <w:b/>
          <w:caps/>
          <w:color w:val="000000"/>
          <w:sz w:val="32"/>
          <w:szCs w:val="32"/>
        </w:rPr>
        <w:t>12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 xml:space="preserve"> «об утверждении учетной политики </w:t>
      </w:r>
      <w:r>
        <w:rPr>
          <w:rFonts w:ascii="Arial" w:hAnsi="Arial" w:cs="Arial"/>
          <w:b/>
          <w:caps/>
          <w:color w:val="000000"/>
          <w:sz w:val="32"/>
          <w:szCs w:val="32"/>
        </w:rPr>
        <w:t>в АДМИНИСТРАЦИИ ТАРНОПОЛЬСКОГО МО</w:t>
      </w:r>
      <w:r w:rsidRPr="00113194">
        <w:rPr>
          <w:rFonts w:ascii="Arial" w:hAnsi="Arial" w:cs="Arial"/>
          <w:b/>
          <w:caps/>
          <w:color w:val="000000"/>
          <w:sz w:val="32"/>
          <w:szCs w:val="32"/>
        </w:rPr>
        <w:t>»</w:t>
      </w:r>
    </w:p>
    <w:p w:rsidR="00113194" w:rsidRDefault="00113194" w:rsidP="0011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 исполнение Закона от 6 </w:t>
      </w:r>
      <w:r w:rsidRPr="00113194">
        <w:rPr>
          <w:rFonts w:ascii="Arial" w:hAnsi="Arial" w:cs="Arial"/>
          <w:color w:val="000000"/>
          <w:sz w:val="24"/>
          <w:szCs w:val="24"/>
        </w:rPr>
        <w:t>декабря 2011</w:t>
      </w:r>
      <w:r>
        <w:rPr>
          <w:rFonts w:ascii="Arial" w:hAnsi="Arial" w:cs="Arial"/>
          <w:color w:val="000000"/>
          <w:sz w:val="24"/>
          <w:szCs w:val="24"/>
        </w:rPr>
        <w:t xml:space="preserve"> № </w:t>
      </w:r>
      <w:r w:rsidRPr="00113194">
        <w:rPr>
          <w:rFonts w:ascii="Arial" w:hAnsi="Arial" w:cs="Arial"/>
          <w:color w:val="000000"/>
          <w:sz w:val="24"/>
          <w:szCs w:val="24"/>
        </w:rPr>
        <w:t>402-ФЗ и приказа Минфина России от 1 декабря 2010 № 157н</w:t>
      </w:r>
    </w:p>
    <w:p w:rsidR="00113194" w:rsidRPr="00113194" w:rsidRDefault="00113194" w:rsidP="0011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13194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113194" w:rsidRDefault="00113194" w:rsidP="0076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Внести изменения в постановление администрации Тарнопольского МО от 17.02.2020г № 12 «Об утверждении учетной политики в администрации Тарнопольского МО» следующие изменения</w:t>
      </w:r>
      <w:r w:rsidR="00765710">
        <w:rPr>
          <w:rFonts w:ascii="Arial" w:hAnsi="Arial" w:cs="Arial"/>
          <w:color w:val="000000"/>
          <w:sz w:val="24"/>
          <w:szCs w:val="24"/>
        </w:rPr>
        <w:t>:</w:t>
      </w:r>
    </w:p>
    <w:p w:rsidR="00765710" w:rsidRDefault="00765710" w:rsidP="0076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в разделе </w:t>
      </w:r>
      <w:r w:rsidRPr="00765710">
        <w:rPr>
          <w:rFonts w:ascii="Arial" w:hAnsi="Arial" w:cs="Arial"/>
          <w:bCs/>
          <w:sz w:val="24"/>
          <w:szCs w:val="24"/>
          <w:lang w:val="en-US"/>
        </w:rPr>
        <w:t>IV</w:t>
      </w:r>
      <w:r w:rsidRPr="00765710">
        <w:rPr>
          <w:rFonts w:ascii="Arial" w:hAnsi="Arial" w:cs="Arial"/>
          <w:bCs/>
          <w:sz w:val="24"/>
          <w:szCs w:val="24"/>
        </w:rPr>
        <w:t>. Учет отдельных видов имущества и обязательств</w:t>
      </w:r>
      <w:r>
        <w:rPr>
          <w:rFonts w:ascii="Arial" w:hAnsi="Arial" w:cs="Arial"/>
          <w:bCs/>
          <w:sz w:val="24"/>
          <w:szCs w:val="24"/>
        </w:rPr>
        <w:t xml:space="preserve"> в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9 </w:t>
      </w:r>
      <w:proofErr w:type="spellStart"/>
      <w:r>
        <w:rPr>
          <w:rFonts w:ascii="Arial" w:hAnsi="Arial" w:cs="Arial"/>
          <w:bCs/>
          <w:sz w:val="24"/>
          <w:szCs w:val="24"/>
        </w:rPr>
        <w:t>п.п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9.1 в абзаце 2 словосочетание </w:t>
      </w:r>
      <w:r w:rsidRPr="00765710">
        <w:rPr>
          <w:rFonts w:ascii="Arial" w:hAnsi="Arial" w:cs="Arial"/>
          <w:sz w:val="24"/>
          <w:szCs w:val="24"/>
        </w:rPr>
        <w:t xml:space="preserve">«Задолженность неплатежеспособных дебиторов» заменить на </w:t>
      </w:r>
      <w:r>
        <w:rPr>
          <w:rFonts w:ascii="Arial" w:hAnsi="Arial" w:cs="Arial"/>
          <w:sz w:val="24"/>
          <w:szCs w:val="24"/>
        </w:rPr>
        <w:t>словосочетание «Сомнительная задолженность».</w:t>
      </w:r>
    </w:p>
    <w:p w:rsidR="00765710" w:rsidRDefault="00765710" w:rsidP="0076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2) в разделе </w:t>
      </w:r>
      <w:r w:rsidRPr="00765710">
        <w:rPr>
          <w:rFonts w:ascii="Arial" w:hAnsi="Arial" w:cs="Arial"/>
          <w:bCs/>
          <w:sz w:val="24"/>
          <w:lang w:val="en-US"/>
        </w:rPr>
        <w:t>III</w:t>
      </w:r>
      <w:r w:rsidRPr="00765710">
        <w:rPr>
          <w:rFonts w:ascii="Arial" w:hAnsi="Arial" w:cs="Arial"/>
          <w:bCs/>
          <w:sz w:val="24"/>
        </w:rPr>
        <w:t>. Рабочий План счетов</w:t>
      </w:r>
      <w:r>
        <w:rPr>
          <w:rFonts w:ascii="Arial" w:hAnsi="Arial" w:cs="Arial"/>
          <w:bCs/>
          <w:sz w:val="24"/>
        </w:rPr>
        <w:t xml:space="preserve"> приложение 4 изложить в новой редакции.</w:t>
      </w:r>
    </w:p>
    <w:p w:rsidR="00765710" w:rsidRDefault="00765710" w:rsidP="00D6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3) раздел </w:t>
      </w:r>
      <w:r w:rsidRPr="00765710">
        <w:rPr>
          <w:rFonts w:ascii="Arial" w:hAnsi="Arial" w:cs="Arial"/>
          <w:bCs/>
          <w:sz w:val="24"/>
          <w:lang w:val="en-US"/>
        </w:rPr>
        <w:t>V</w:t>
      </w:r>
      <w:r w:rsidRPr="00765710">
        <w:rPr>
          <w:rFonts w:ascii="Arial" w:hAnsi="Arial" w:cs="Arial"/>
          <w:bCs/>
          <w:sz w:val="24"/>
        </w:rPr>
        <w:t>. Инвентаризация имущества и обязательств</w:t>
      </w:r>
      <w:r w:rsidR="00D667C8">
        <w:rPr>
          <w:rFonts w:ascii="Arial" w:hAnsi="Arial" w:cs="Arial"/>
          <w:bCs/>
          <w:sz w:val="24"/>
        </w:rPr>
        <w:t xml:space="preserve"> дополнить абзацем следующего содержания:</w:t>
      </w:r>
    </w:p>
    <w:p w:rsidR="00D667C8" w:rsidRDefault="00D667C8" w:rsidP="00D6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проведения инвентаризации нефинансовых и финансовых активов ежегодно до 01.12. Ревизия кассы и внезапная инвентаризация всех видов имущества при необходимости.</w:t>
      </w:r>
    </w:p>
    <w:p w:rsidR="00D667C8" w:rsidRDefault="00D667C8" w:rsidP="00D6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667C8">
        <w:rPr>
          <w:rFonts w:ascii="Arial" w:hAnsi="Arial" w:cs="Arial"/>
          <w:sz w:val="24"/>
        </w:rPr>
        <w:t xml:space="preserve">4) в разделе </w:t>
      </w:r>
      <w:r w:rsidRPr="00D667C8">
        <w:rPr>
          <w:rFonts w:ascii="Arial" w:hAnsi="Arial" w:cs="Arial"/>
          <w:bCs/>
          <w:sz w:val="24"/>
          <w:lang w:val="en-US"/>
        </w:rPr>
        <w:t>VI</w:t>
      </w:r>
      <w:r w:rsidRPr="00D667C8">
        <w:rPr>
          <w:rFonts w:ascii="Arial" w:hAnsi="Arial" w:cs="Arial"/>
          <w:bCs/>
          <w:sz w:val="24"/>
        </w:rPr>
        <w:t>. Первичные и сводные учетные документы, бюджетные регистры и правила документооборота</w:t>
      </w:r>
      <w:r>
        <w:rPr>
          <w:rFonts w:ascii="Arial" w:hAnsi="Arial" w:cs="Arial"/>
          <w:bCs/>
          <w:sz w:val="24"/>
        </w:rPr>
        <w:t xml:space="preserve"> словосочетание </w:t>
      </w:r>
      <w:r w:rsidRPr="00D667C8">
        <w:rPr>
          <w:rFonts w:ascii="Arial" w:hAnsi="Arial" w:cs="Arial"/>
          <w:sz w:val="24"/>
        </w:rPr>
        <w:t>рабочего времени (ф. 0</w:t>
      </w:r>
      <w:r>
        <w:rPr>
          <w:rFonts w:ascii="Arial" w:hAnsi="Arial" w:cs="Arial"/>
          <w:sz w:val="24"/>
        </w:rPr>
        <w:t>5</w:t>
      </w:r>
      <w:r w:rsidRPr="00D667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4421</w:t>
      </w:r>
      <w:r w:rsidRPr="00D667C8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заменить на словосочетание</w:t>
      </w:r>
      <w:proofErr w:type="gramEnd"/>
      <w:r>
        <w:rPr>
          <w:rFonts w:ascii="Arial" w:hAnsi="Arial" w:cs="Arial"/>
          <w:sz w:val="24"/>
        </w:rPr>
        <w:t xml:space="preserve"> </w:t>
      </w:r>
      <w:r w:rsidRPr="00D667C8">
        <w:rPr>
          <w:rFonts w:ascii="Arial" w:hAnsi="Arial" w:cs="Arial"/>
          <w:sz w:val="24"/>
        </w:rPr>
        <w:t>рабочего времени (ф. 0</w:t>
      </w:r>
      <w:r>
        <w:rPr>
          <w:rFonts w:ascii="Arial" w:hAnsi="Arial" w:cs="Arial"/>
          <w:sz w:val="24"/>
        </w:rPr>
        <w:t>5</w:t>
      </w:r>
      <w:r w:rsidRPr="00D667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4421</w:t>
      </w:r>
      <w:r w:rsidRPr="00D667C8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</w:p>
    <w:p w:rsidR="006359C9" w:rsidRDefault="006359C9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5) раздел </w:t>
      </w:r>
      <w:r w:rsidRPr="006359C9">
        <w:rPr>
          <w:rFonts w:ascii="Arial" w:hAnsi="Arial" w:cs="Arial"/>
          <w:bCs/>
          <w:sz w:val="24"/>
          <w:lang w:val="en-US"/>
        </w:rPr>
        <w:t>VII</w:t>
      </w:r>
      <w:r w:rsidRPr="006359C9">
        <w:rPr>
          <w:rFonts w:ascii="Arial" w:hAnsi="Arial" w:cs="Arial"/>
          <w:bCs/>
          <w:sz w:val="24"/>
        </w:rPr>
        <w:t>. Порядок организации и обеспечения внутреннего финансового контроля</w:t>
      </w:r>
      <w:r>
        <w:rPr>
          <w:rFonts w:ascii="Arial" w:hAnsi="Arial" w:cs="Arial"/>
          <w:bCs/>
          <w:sz w:val="24"/>
        </w:rPr>
        <w:t xml:space="preserve"> дополнить приложением 11 (прилагается).</w:t>
      </w:r>
    </w:p>
    <w:p w:rsidR="006359C9" w:rsidRDefault="006359C9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6) дополнить постановление разделом </w:t>
      </w:r>
      <w:r w:rsidRPr="006359C9"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6359C9">
        <w:rPr>
          <w:rFonts w:ascii="Arial" w:hAnsi="Arial" w:cs="Arial"/>
          <w:sz w:val="24"/>
          <w:szCs w:val="24"/>
        </w:rPr>
        <w:t>. Общие принципы ведения налогового учета (</w:t>
      </w:r>
      <w:r>
        <w:rPr>
          <w:rFonts w:ascii="Arial" w:hAnsi="Arial" w:cs="Arial"/>
          <w:sz w:val="24"/>
          <w:szCs w:val="24"/>
        </w:rPr>
        <w:t>прилагается).</w:t>
      </w:r>
    </w:p>
    <w:p w:rsidR="006359C9" w:rsidRPr="00060B58" w:rsidRDefault="006359C9" w:rsidP="00635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0B58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r>
        <w:rPr>
          <w:rFonts w:ascii="Arial" w:hAnsi="Arial" w:cs="Arial"/>
          <w:sz w:val="24"/>
          <w:szCs w:val="24"/>
        </w:rPr>
        <w:t>а</w:t>
      </w:r>
      <w:r w:rsidRPr="00060B58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060B58">
        <w:rPr>
          <w:rFonts w:ascii="Arial" w:hAnsi="Arial" w:cs="Arial"/>
          <w:sz w:val="24"/>
          <w:szCs w:val="24"/>
        </w:rPr>
        <w:t xml:space="preserve"> муниципального образования в сети Интернет.</w:t>
      </w:r>
    </w:p>
    <w:p w:rsidR="006359C9" w:rsidRPr="00060B58" w:rsidRDefault="006359C9" w:rsidP="00635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0B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60B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0B5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060B58">
        <w:rPr>
          <w:rFonts w:ascii="Arial" w:hAnsi="Arial" w:cs="Arial"/>
          <w:sz w:val="24"/>
          <w:szCs w:val="24"/>
        </w:rPr>
        <w:t>.</w:t>
      </w:r>
    </w:p>
    <w:p w:rsidR="006359C9" w:rsidRPr="006359C9" w:rsidRDefault="006359C9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9C9" w:rsidRPr="006359C9" w:rsidRDefault="006359C9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D667C8" w:rsidRPr="006359C9" w:rsidRDefault="00D00700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gramStart"/>
      <w:r>
        <w:rPr>
          <w:rFonts w:ascii="Arial" w:hAnsi="Arial" w:cs="Arial"/>
          <w:sz w:val="24"/>
        </w:rPr>
        <w:t>.</w:t>
      </w:r>
      <w:r w:rsidR="006359C9" w:rsidRPr="006359C9">
        <w:rPr>
          <w:rFonts w:ascii="Arial" w:hAnsi="Arial" w:cs="Arial"/>
          <w:sz w:val="24"/>
        </w:rPr>
        <w:t>Г</w:t>
      </w:r>
      <w:proofErr w:type="gramEnd"/>
      <w:r w:rsidR="006359C9" w:rsidRPr="006359C9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proofErr w:type="spellEnd"/>
      <w:r w:rsidR="006359C9" w:rsidRPr="006359C9">
        <w:rPr>
          <w:rFonts w:ascii="Arial" w:hAnsi="Arial" w:cs="Arial"/>
          <w:sz w:val="24"/>
        </w:rPr>
        <w:t xml:space="preserve"> Тарнопольского МО</w:t>
      </w:r>
    </w:p>
    <w:p w:rsidR="00D667C8" w:rsidRDefault="00D00700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Е.А.Арцыбашева</w:t>
      </w:r>
      <w:proofErr w:type="spellEnd"/>
    </w:p>
    <w:p w:rsidR="00916B9A" w:rsidRDefault="00916B9A" w:rsidP="0063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916B9A" w:rsidRPr="00CE12DA" w:rsidRDefault="00916B9A" w:rsidP="00916B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2DA">
        <w:rPr>
          <w:rFonts w:ascii="Arial" w:hAnsi="Arial" w:cs="Arial"/>
          <w:b/>
          <w:sz w:val="24"/>
          <w:szCs w:val="24"/>
          <w:lang w:val="en-US"/>
        </w:rPr>
        <w:lastRenderedPageBreak/>
        <w:t>VIII</w:t>
      </w:r>
      <w:r w:rsidRPr="00CE12DA">
        <w:rPr>
          <w:rFonts w:ascii="Arial" w:hAnsi="Arial" w:cs="Arial"/>
          <w:b/>
          <w:sz w:val="24"/>
          <w:szCs w:val="24"/>
        </w:rPr>
        <w:t xml:space="preserve">. Общие принципы ведения налогового учета 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I. Организационная часть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1. Ответственным за постановку и ведение налогового учета в администрации Тарнопольского муниципального образовани</w:t>
      </w:r>
      <w:proofErr w:type="gramStart"/>
      <w:r w:rsidRPr="00916B9A">
        <w:rPr>
          <w:rFonts w:ascii="Arial" w:hAnsi="Arial" w:cs="Arial"/>
          <w:sz w:val="24"/>
          <w:szCs w:val="24"/>
        </w:rPr>
        <w:t>я(</w:t>
      </w:r>
      <w:proofErr w:type="gramEnd"/>
      <w:r w:rsidRPr="00916B9A">
        <w:rPr>
          <w:rFonts w:ascii="Arial" w:hAnsi="Arial" w:cs="Arial"/>
          <w:sz w:val="24"/>
          <w:szCs w:val="24"/>
        </w:rPr>
        <w:t>далее администрация) является главный бухгалтер администрации (далее  бухгалтер).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 xml:space="preserve"> 2. Администрация применяет общую систему налогообложения.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6" w:history="1">
        <w:r w:rsidRPr="00916B9A">
          <w:rPr>
            <w:rFonts w:ascii="Arial" w:hAnsi="Arial" w:cs="Arial"/>
            <w:i/>
            <w:sz w:val="24"/>
            <w:szCs w:val="24"/>
          </w:rPr>
          <w:t>ст. 313</w:t>
        </w:r>
      </w:hyperlink>
      <w:r w:rsidRPr="00916B9A">
        <w:rPr>
          <w:rFonts w:ascii="Arial" w:hAnsi="Arial" w:cs="Arial"/>
          <w:i/>
          <w:sz w:val="24"/>
          <w:szCs w:val="24"/>
        </w:rPr>
        <w:t xml:space="preserve"> НК РФ)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 xml:space="preserve">3. Налоговый учет ведется в соответствии с налоговым законодательством Российской Федерации. 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4Налоговый учет  ведется автоматизированным способом с применением системы «</w:t>
      </w:r>
      <w:proofErr w:type="spellStart"/>
      <w:r w:rsidRPr="00916B9A">
        <w:rPr>
          <w:rFonts w:ascii="Arial" w:hAnsi="Arial" w:cs="Arial"/>
          <w:sz w:val="24"/>
          <w:szCs w:val="24"/>
        </w:rPr>
        <w:t>Контур</w:t>
      </w:r>
      <w:proofErr w:type="gramStart"/>
      <w:r w:rsidRPr="00916B9A">
        <w:rPr>
          <w:rFonts w:ascii="Arial" w:hAnsi="Arial" w:cs="Arial"/>
          <w:sz w:val="24"/>
          <w:szCs w:val="24"/>
        </w:rPr>
        <w:t>.Э</w:t>
      </w:r>
      <w:proofErr w:type="gramEnd"/>
      <w:r w:rsidRPr="00916B9A">
        <w:rPr>
          <w:rFonts w:ascii="Arial" w:hAnsi="Arial" w:cs="Arial"/>
          <w:sz w:val="24"/>
          <w:szCs w:val="24"/>
        </w:rPr>
        <w:t>кстерн</w:t>
      </w:r>
      <w:proofErr w:type="spellEnd"/>
      <w:r w:rsidRPr="00916B9A">
        <w:rPr>
          <w:rFonts w:ascii="Arial" w:hAnsi="Arial" w:cs="Arial"/>
          <w:sz w:val="24"/>
          <w:szCs w:val="24"/>
        </w:rPr>
        <w:t>».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7" w:history="1">
        <w:r w:rsidRPr="00916B9A">
          <w:rPr>
            <w:rFonts w:ascii="Arial" w:hAnsi="Arial" w:cs="Arial"/>
            <w:i/>
            <w:sz w:val="24"/>
            <w:szCs w:val="24"/>
          </w:rPr>
          <w:t>ст. 313</w:t>
        </w:r>
      </w:hyperlink>
      <w:r w:rsidRPr="00916B9A">
        <w:rPr>
          <w:rFonts w:ascii="Arial" w:hAnsi="Arial" w:cs="Arial"/>
          <w:i/>
          <w:sz w:val="24"/>
          <w:szCs w:val="24"/>
        </w:rPr>
        <w:t xml:space="preserve"> НК РФ)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5. Администрация использует электронный способ представления налоговой отчетности в налоговые органы по телекоммуникационным каналам связи.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8" w:history="1">
        <w:r w:rsidRPr="00916B9A">
          <w:rPr>
            <w:rFonts w:ascii="Arial" w:hAnsi="Arial" w:cs="Arial"/>
            <w:i/>
            <w:sz w:val="24"/>
            <w:szCs w:val="24"/>
          </w:rPr>
          <w:t>ст. 80</w:t>
        </w:r>
      </w:hyperlink>
      <w:r w:rsidRPr="00916B9A">
        <w:rPr>
          <w:rFonts w:ascii="Arial" w:hAnsi="Arial" w:cs="Arial"/>
          <w:i/>
          <w:sz w:val="24"/>
          <w:szCs w:val="24"/>
        </w:rPr>
        <w:t xml:space="preserve"> НК РФ)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6. Налоговый учет ведется в соответствии с налоговым законодательством Российской Федерации.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Транспортный налог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7. Налогооблагаемая база для расчета транспортного налога формируется исходя из наличия всех транспортных средств, зарегистрированных за администрацией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16B9A">
        <w:rPr>
          <w:rFonts w:ascii="Arial" w:hAnsi="Arial" w:cs="Arial"/>
          <w:i/>
          <w:sz w:val="24"/>
          <w:szCs w:val="24"/>
        </w:rPr>
        <w:t xml:space="preserve">(Основание: </w:t>
      </w:r>
      <w:hyperlink r:id="rId9" w:anchor="/document/99/901765862/ZA00MIO2NV/" w:tooltip="Глава 28. ТРАНСПОРТНЫЙ НАЛОГ*" w:history="1">
        <w:r w:rsidRPr="00916B9A">
          <w:rPr>
            <w:rFonts w:ascii="Arial" w:hAnsi="Arial" w:cs="Arial"/>
            <w:i/>
            <w:sz w:val="24"/>
            <w:szCs w:val="24"/>
          </w:rPr>
          <w:t>глава 28</w:t>
        </w:r>
      </w:hyperlink>
      <w:r w:rsidRPr="00916B9A">
        <w:rPr>
          <w:rFonts w:ascii="Arial" w:hAnsi="Arial" w:cs="Arial"/>
          <w:i/>
          <w:sz w:val="24"/>
          <w:szCs w:val="24"/>
        </w:rPr>
        <w:t xml:space="preserve"> НК РФ, региональный Закон «О транспортном налоге».)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 xml:space="preserve">8. Для целей настоящего пункта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</w:t>
      </w:r>
      <w:proofErr w:type="spellStart"/>
      <w:r w:rsidRPr="00916B9A">
        <w:rPr>
          <w:rFonts w:ascii="Arial" w:hAnsi="Arial" w:cs="Arial"/>
          <w:sz w:val="24"/>
          <w:szCs w:val="24"/>
        </w:rPr>
        <w:t>Госреестра</w:t>
      </w:r>
      <w:proofErr w:type="spellEnd"/>
      <w:r w:rsidRPr="00916B9A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Земельный налог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9. Налогооблагаемая база для расчета земельного налога формируется согласно ст.389,390,391 Налогового кодекса.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16B9A">
        <w:rPr>
          <w:rFonts w:ascii="Arial" w:hAnsi="Arial" w:cs="Arial"/>
          <w:i/>
          <w:sz w:val="24"/>
          <w:szCs w:val="24"/>
        </w:rPr>
        <w:t>(Основание: глава 31 НК РФ)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Налог на добавленную стоимость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10. Администрация не является объектом обложения НДС выполнение работ (оказания услуг). А также другие операции, которые не признаются реализацией для целей расчета НДС в соответствии с НК РФ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Налог на имущество организаций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 xml:space="preserve">11. Администрация является плательщиком налога на имущество. Перечень объектов </w:t>
      </w:r>
      <w:proofErr w:type="spellStart"/>
      <w:r w:rsidRPr="00916B9A">
        <w:rPr>
          <w:rFonts w:ascii="Arial" w:hAnsi="Arial" w:cs="Arial"/>
          <w:sz w:val="24"/>
          <w:szCs w:val="24"/>
        </w:rPr>
        <w:t>налогооблажения</w:t>
      </w:r>
      <w:proofErr w:type="spellEnd"/>
      <w:r w:rsidRPr="00916B9A">
        <w:rPr>
          <w:rFonts w:ascii="Arial" w:hAnsi="Arial" w:cs="Arial"/>
          <w:sz w:val="24"/>
          <w:szCs w:val="24"/>
        </w:rPr>
        <w:t xml:space="preserve"> определяется в соответствии со статьей 374 НК.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Администрация применяет льготы в соответствии с законодательством региона.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 xml:space="preserve"> </w:t>
      </w:r>
      <w:r w:rsidRPr="00916B9A">
        <w:rPr>
          <w:rFonts w:ascii="Arial" w:hAnsi="Arial" w:cs="Arial"/>
          <w:i/>
          <w:sz w:val="24"/>
          <w:szCs w:val="24"/>
        </w:rPr>
        <w:t>(Основание: глава 30 НК РФ)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B9A">
        <w:rPr>
          <w:rFonts w:ascii="Arial" w:hAnsi="Arial" w:cs="Arial"/>
          <w:b/>
          <w:sz w:val="24"/>
          <w:szCs w:val="24"/>
        </w:rPr>
        <w:t>Налог на прибыль организаций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12. Администрация по окончании каждого отчетного налогового периода предоставляет налоговую декларацию по упрощенной форме по итогам налогового периода (т.е. один раз в год) т.к. не имеет доходов для исчисления налога на прибыль организации.</w:t>
      </w:r>
    </w:p>
    <w:p w:rsidR="00916B9A" w:rsidRPr="00916B9A" w:rsidRDefault="00916B9A" w:rsidP="00916B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B9A" w:rsidRDefault="00916B9A" w:rsidP="00916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916B9A" w:rsidRPr="00D53903" w:rsidRDefault="00916B9A" w:rsidP="00916B9A">
      <w:pPr>
        <w:pStyle w:val="1"/>
        <w:spacing w:before="0" w:after="0"/>
        <w:jc w:val="right"/>
        <w:rPr>
          <w:rStyle w:val="a5"/>
          <w:rFonts w:ascii="Courier New" w:hAnsi="Courier New" w:cs="Courier New"/>
          <w:sz w:val="22"/>
          <w:szCs w:val="22"/>
        </w:rPr>
      </w:pPr>
      <w:r w:rsidRPr="00D53903">
        <w:rPr>
          <w:rStyle w:val="a5"/>
          <w:rFonts w:ascii="Courier New" w:hAnsi="Courier New" w:cs="Courier New"/>
          <w:sz w:val="22"/>
          <w:szCs w:val="22"/>
        </w:rPr>
        <w:t>Приложение 4</w:t>
      </w:r>
    </w:p>
    <w:p w:rsidR="00272E27" w:rsidRPr="000434D2" w:rsidRDefault="00272E27" w:rsidP="00272E27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к Постановлению администрации </w:t>
      </w:r>
    </w:p>
    <w:p w:rsidR="00272E27" w:rsidRPr="000434D2" w:rsidRDefault="00272E27" w:rsidP="00272E27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t>Тарнопольского</w:t>
      </w:r>
      <w:r w:rsidRPr="000434D2">
        <w:rPr>
          <w:rFonts w:ascii="Courier New" w:eastAsia="Calibri" w:hAnsi="Courier New" w:cs="Courier New"/>
          <w:lang w:eastAsia="ru-RU"/>
        </w:rPr>
        <w:t xml:space="preserve"> муниципального образования</w:t>
      </w:r>
    </w:p>
    <w:p w:rsidR="00272E27" w:rsidRPr="000434D2" w:rsidRDefault="00272E27" w:rsidP="00272E27">
      <w:pPr>
        <w:widowControl w:val="0"/>
        <w:spacing w:after="0" w:line="240" w:lineRule="auto"/>
        <w:ind w:firstLine="698"/>
        <w:jc w:val="right"/>
        <w:rPr>
          <w:rFonts w:ascii="Courier New" w:eastAsia="Calibri" w:hAnsi="Courier New" w:cs="Courier New"/>
          <w:b/>
          <w:bCs/>
          <w:color w:val="26282F"/>
          <w:lang w:eastAsia="ru-RU"/>
        </w:rPr>
      </w:pPr>
      <w:r>
        <w:rPr>
          <w:rFonts w:ascii="Courier New" w:eastAsia="Calibri" w:hAnsi="Courier New" w:cs="Courier New"/>
          <w:lang w:eastAsia="ru-RU"/>
        </w:rPr>
        <w:lastRenderedPageBreak/>
        <w:t xml:space="preserve">от </w:t>
      </w:r>
      <w:r>
        <w:rPr>
          <w:rFonts w:ascii="Courier New" w:eastAsia="Calibri" w:hAnsi="Courier New" w:cs="Courier New"/>
          <w:lang w:eastAsia="ru-RU"/>
        </w:rPr>
        <w:t>15</w:t>
      </w:r>
      <w:r>
        <w:rPr>
          <w:rFonts w:ascii="Courier New" w:eastAsia="Calibri" w:hAnsi="Courier New" w:cs="Courier New"/>
          <w:lang w:eastAsia="ru-RU"/>
        </w:rPr>
        <w:t>.09.2021г. №</w:t>
      </w:r>
      <w:r>
        <w:rPr>
          <w:rFonts w:ascii="Courier New" w:eastAsia="Calibri" w:hAnsi="Courier New" w:cs="Courier New"/>
          <w:lang w:eastAsia="ru-RU"/>
        </w:rPr>
        <w:t>28</w:t>
      </w:r>
      <w:bookmarkStart w:id="0" w:name="_GoBack"/>
      <w:bookmarkEnd w:id="0"/>
    </w:p>
    <w:p w:rsidR="00916B9A" w:rsidRPr="00D53903" w:rsidRDefault="00916B9A" w:rsidP="00916B9A">
      <w:pPr>
        <w:pStyle w:val="1"/>
        <w:spacing w:before="0" w:after="0"/>
        <w:jc w:val="right"/>
        <w:rPr>
          <w:rStyle w:val="a5"/>
          <w:rFonts w:ascii="Courier New" w:hAnsi="Courier New" w:cs="Courier New"/>
          <w:sz w:val="22"/>
          <w:szCs w:val="22"/>
        </w:rPr>
      </w:pPr>
    </w:p>
    <w:p w:rsidR="00916B9A" w:rsidRPr="00916B9A" w:rsidRDefault="00916B9A" w:rsidP="00916B9A">
      <w:pPr>
        <w:pStyle w:val="1"/>
        <w:rPr>
          <w:rFonts w:ascii="Arial" w:hAnsi="Arial" w:cs="Arial"/>
        </w:rPr>
      </w:pPr>
      <w:r w:rsidRPr="00916B9A">
        <w:rPr>
          <w:rFonts w:ascii="Arial" w:hAnsi="Arial" w:cs="Arial"/>
        </w:rPr>
        <w:t>План счетов бухгалтерского учета</w:t>
      </w:r>
    </w:p>
    <w:p w:rsidR="00916B9A" w:rsidRPr="00272E27" w:rsidRDefault="00916B9A" w:rsidP="00916B9A">
      <w:pPr>
        <w:pStyle w:val="a8"/>
        <w:rPr>
          <w:rFonts w:ascii="Arial" w:hAnsi="Arial" w:cs="Arial"/>
          <w:shd w:val="clear" w:color="auto" w:fill="F0F0F0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80"/>
        <w:gridCol w:w="779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Наименование счета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Номер счета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аналитический классификационный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вида фин. обеспечения</w:t>
            </w:r>
          </w:p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синтетического счета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аналитический по </w:t>
            </w:r>
            <w:hyperlink r:id="rId10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</w:rPr>
                <w:t>КОСГУ</w:t>
              </w:r>
            </w:hyperlink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объекта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вида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номер разряда счета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1 - 17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" w:name="sub_10001"/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БАЛАНСОВЫЕ СЧЕТА</w:t>
            </w:r>
            <w:bookmarkEnd w:id="1"/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" w:name="sub_1100"/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Раздел 1. НЕФИНАНСОВЫЕ АКТИВЫ</w:t>
            </w:r>
            <w:bookmarkEnd w:id="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Основные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Основные средства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Жилые помещения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" w:name="sub_1106"/>
            <w:r w:rsidRPr="00916B9A">
              <w:rPr>
                <w:rFonts w:ascii="Courier New" w:hAnsi="Courier New" w:cs="Courier New"/>
                <w:sz w:val="22"/>
                <w:szCs w:val="22"/>
              </w:rPr>
              <w:t>Нежилые помещения (здания и сооружения) - недвижимое имущество учреждения</w:t>
            </w:r>
            <w:bookmarkEnd w:id="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Инвестиционная недвижимость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Транспортные средства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  <w:p w:rsidR="00916B9A" w:rsidRPr="00916B9A" w:rsidRDefault="00916B9A" w:rsidP="00916B9A">
            <w:pPr>
              <w:rPr>
                <w:rFonts w:ascii="Courier New" w:hAnsi="Courier New" w:cs="Courier Ne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Основные средства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" w:name="sub_1122"/>
            <w:r w:rsidRPr="00916B9A">
              <w:rPr>
                <w:rFonts w:ascii="Courier New" w:hAnsi="Courier New" w:cs="Courier New"/>
                <w:sz w:val="22"/>
                <w:szCs w:val="22"/>
              </w:rPr>
              <w:t>Нежилые помещения (здания и сооружения) - особо ценное движимое имущество учреждения</w:t>
            </w:r>
            <w:bookmarkEnd w:id="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" w:name="sub_1134"/>
            <w:r w:rsidRPr="00916B9A">
              <w:rPr>
                <w:rFonts w:ascii="Courier New" w:hAnsi="Courier New" w:cs="Courier New"/>
                <w:sz w:val="22"/>
                <w:szCs w:val="22"/>
              </w:rPr>
              <w:t>Инвентарь производственный и хозяйственный - особо ценное движимое имущество учреждения</w:t>
            </w:r>
            <w:bookmarkEnd w:id="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Биологические ресурсы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стоимости биологических ресурсов - особо ценного движимого имущества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основные средства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Основные средства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" w:name="sub_1147"/>
            <w:r w:rsidRPr="00916B9A">
              <w:rPr>
                <w:rFonts w:ascii="Courier New" w:hAnsi="Courier New" w:cs="Courier New"/>
                <w:sz w:val="22"/>
                <w:szCs w:val="22"/>
              </w:rPr>
              <w:t>Нежилые помещения (здания и сооружения) - иное движимое имущество учреждения</w:t>
            </w:r>
            <w:bookmarkEnd w:id="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Машины и оборудование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Транспортные средства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" w:name="sub_1159"/>
            <w:r w:rsidRPr="00916B9A">
              <w:rPr>
                <w:rFonts w:ascii="Courier New" w:hAnsi="Courier New" w:cs="Courier New"/>
                <w:sz w:val="22"/>
                <w:szCs w:val="22"/>
              </w:rPr>
              <w:t>Инвентарь производственный и хозяйственный - иное движимое имущество учреждения</w:t>
            </w:r>
            <w:bookmarkEnd w:id="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Биологические ресурсы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основные средства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" w:name="sub_116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основных средств - иного движимого имущества учреждения</w:t>
            </w:r>
            <w:bookmarkEnd w:id="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9" w:name="sub_11067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Основные средства - имущество в концессии</w:t>
            </w:r>
            <w:bookmarkEnd w:id="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Жилые помещения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жилых помещений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жилых помещений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Нежилые помещения (здания и сооружения)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Машины и оборудование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Транспортные средства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Инвентарь производственный и хозяйственный - имущество в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Биологические ресурсы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основные средства - имущество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Нематериальные активы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0" w:name="sub_10011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Нематериальные активы - особо ценное движимое имущество учреждения</w:t>
            </w:r>
            <w:bookmarkEnd w:id="1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КБК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1" w:name="sub_101223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Нематериальные активы - иное движимое имущество учреждения</w:t>
            </w:r>
            <w:bookmarkEnd w:id="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нематериальных активов –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" w:name="sub_101226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нематериальных активов – иного движимого имущества учреждения</w:t>
            </w:r>
            <w:bookmarkEnd w:id="1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Непроизведенные активы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Непроизведенные активы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Земля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земли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земли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Ресурсы недр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прочих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непроизведенных активов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" w:name="sub_11113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прочих непроизведенных активов - недвижимого имущества учреждения</w:t>
            </w:r>
            <w:bookmarkEnd w:id="1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4" w:name="sub_110113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Непроизведенные активы - иное движимое имущество учреждения</w:t>
            </w:r>
            <w:bookmarkEnd w:id="1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 xml:space="preserve">Непроизведенные активы - в составе имущества </w:t>
            </w:r>
            <w:proofErr w:type="spellStart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Земля - в составе имущества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земли - в составе имущества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стоимости земли - в составе имущества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Амортизация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Амортизация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" w:name="sub_1111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жилых помещений - недвижимого имущества учреждения</w:t>
            </w:r>
            <w:bookmarkEnd w:id="1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" w:name="sub_11123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транспортных средств - недвижимого имущества учреждения</w:t>
            </w:r>
            <w:bookmarkEnd w:id="1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" w:name="sub_11129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Амортизация нежилых помещений (зданий и сооружений) - особо ценного движимого имущества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</w:t>
            </w:r>
            <w:bookmarkEnd w:id="1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" w:name="sub_1113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  <w:bookmarkEnd w:id="1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" w:name="sub_11136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  <w:bookmarkEnd w:id="1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" w:name="sub_11142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  <w:bookmarkEnd w:id="2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" w:name="sub_11148"/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нежилых помещений (зданий и сооружений) - иного движимого имущества учреждения</w:t>
            </w:r>
            <w:bookmarkEnd w:id="2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за счет амортизации стоимости инвестиционной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недвижимости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Амортизация машин и оборудования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" w:name="sub_11153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машин и оборудования - иного движимого имущества учреждения</w:t>
            </w:r>
            <w:bookmarkEnd w:id="2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3" w:name="sub_1115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транспортных средств - иного движимого имущества учреждения</w:t>
            </w:r>
            <w:bookmarkEnd w:id="2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за счет амортизации стоимости биологических ресурсов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4" w:name="sub_11161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за счет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амортизации стоимости прочих основных средств иного движимого имущества учреждения</w:t>
            </w:r>
            <w:bookmarkEnd w:id="24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5" w:name="sub_110163"/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активами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жилыми помещениями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6" w:name="sub_1163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жилыми помещениями за счет амортизации</w:t>
            </w:r>
            <w:bookmarkEnd w:id="2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7" w:name="sub_1163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амортизации</w:t>
            </w:r>
            <w:bookmarkEnd w:id="2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машинами и оборудованием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8" w:name="sub_11639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стоимости прав пользования машинами и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оборудованием за счет 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мортизации</w:t>
            </w:r>
            <w:bookmarkEnd w:id="2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Амортизация прав пользования транспортными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9" w:name="sub_116311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транспортными средствами за счет амортизации</w:t>
            </w:r>
            <w:bookmarkEnd w:id="2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0" w:name="sub_116313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инвентарем производственным и хозяйственным за счет амортизации</w:t>
            </w:r>
            <w:bookmarkEnd w:id="3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биологическими ресурсами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1" w:name="sub_11631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биологическими ресурсами за счет амортизации</w:t>
            </w:r>
            <w:bookmarkEnd w:id="3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прочими основными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2" w:name="sub_11631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прочими основными средствами за счет амортизации</w:t>
            </w:r>
            <w:bookmarkEnd w:id="3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непроизведенными активами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3" w:name="sub_116319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непроизведенными активами за счет амортизации</w:t>
            </w:r>
            <w:bookmarkEnd w:id="3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4" w:name="sub_116320"/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прав пользования неисключительными правами</w:t>
            </w:r>
            <w:bookmarkEnd w:id="3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5" w:name="sub_116321"/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имущества учреждения в концессии</w:t>
            </w:r>
            <w:bookmarkEnd w:id="3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жилых помещений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машин и оборудования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транспортных сре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дств в к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дств в к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онцессии за счет амортизации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Амортизация прочего имущества в концессии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6" w:name="sub_116322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прочего имущества в концессии за счет амортизации</w:t>
            </w:r>
            <w:bookmarkEnd w:id="3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Материальные запасы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7" w:name="sub_116326"/>
            <w:r w:rsidRPr="00916B9A">
              <w:rPr>
                <w:rFonts w:ascii="Courier New" w:hAnsi="Courier New" w:cs="Courier New"/>
                <w:sz w:val="22"/>
                <w:szCs w:val="22"/>
              </w:rPr>
              <w:t>Лекарственные препараты и медицинские материалы - особо ценное движимое имущество учреждения</w:t>
            </w:r>
            <w:bookmarkEnd w:id="3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8" w:name="sub_116327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лекарственных препаратов и медицинских материалов - особо ценного движимого имущества учреждения</w:t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39" w:name="sub_116328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  <w:bookmarkEnd w:id="3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Продукты питания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Мягкий инвентарь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Готовая продукция - особо ценное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0" w:name="sub_105274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готовой продукции - особо ценного движимого имущества учреждения</w:t>
            </w:r>
            <w:bookmarkEnd w:id="4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запасы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1" w:name="sub_116329"/>
            <w:r w:rsidRPr="00916B9A">
              <w:rPr>
                <w:rFonts w:ascii="Courier New" w:hAnsi="Courier New" w:cs="Courier New"/>
                <w:sz w:val="22"/>
                <w:szCs w:val="22"/>
              </w:rPr>
              <w:t>Лекарственные препараты и медицинские материалы - иное движимое имущество учреждения</w:t>
            </w:r>
            <w:bookmarkEnd w:id="4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2" w:name="sub_11631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  <w:bookmarkEnd w:id="4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3" w:name="sub_1160311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  <w:bookmarkEnd w:id="4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Продукты питания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Строительные материалы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Мягкий инвентарь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Готовая продукция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4" w:name="sub_105374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готовой продукции - иного движимого имущества учреждения</w:t>
            </w:r>
            <w:bookmarkEnd w:id="4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Товары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5" w:name="sub_105384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товаров - иного движимого имущества учреждения</w:t>
            </w:r>
            <w:bookmarkEnd w:id="4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Наценка на товары - иное движимое имущество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6" w:name="sub_1101"/>
            <w:r w:rsidRPr="00916B9A">
              <w:rPr>
                <w:rFonts w:ascii="Courier New" w:hAnsi="Courier New" w:cs="Courier New"/>
                <w:sz w:val="22"/>
                <w:szCs w:val="22"/>
              </w:rPr>
              <w:t>Изменение за счет наценки стоимости товаров - иного движимого имущества учреждения</w:t>
            </w:r>
            <w:bookmarkEnd w:id="4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Вложения в нефинансовые активы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7" w:name="sub_11249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недвижимое имущество</w:t>
            </w:r>
            <w:bookmarkEnd w:id="4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основные средства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основные средства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основные средства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непроизведенные активы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вложений в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непроизведенные активы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вложений в непроизведенные активы - недвижимое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основные средства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основные средства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8" w:name="sub_116312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научные исследования (научно-исследовательские разработки) - особо ценное движимое имущество</w:t>
            </w:r>
            <w:bookmarkEnd w:id="4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49" w:name="sub_1631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научные исследования (научно-исследовательские разработки) - особо ценное движимое имущество</w:t>
            </w:r>
            <w:bookmarkEnd w:id="4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0" w:name="sub_1631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научные исследования (научно-исследовательские разработки) - особо ценное движимое имущество</w:t>
            </w:r>
            <w:bookmarkEnd w:id="5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1" w:name="sub_16315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опытно-конструкторские и технологические разработки - особо ценное движимое имущество</w:t>
            </w:r>
            <w:bookmarkEnd w:id="5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Уменьшение вложений в иные объекты интеллектуальной собственности -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особоценное</w:t>
            </w:r>
            <w:proofErr w:type="spell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материальные запасы - особо ценное движимое имущество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материальные запасы - особо ценное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основные средства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2" w:name="sub_110272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непроизведенные активы - иное движимое имущество</w:t>
            </w:r>
            <w:bookmarkEnd w:id="5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3" w:name="sub_11273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Вложения в материальные запасы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-и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ное движимое имущество</w:t>
            </w:r>
            <w:bookmarkEnd w:id="5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4" w:name="sub_1127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материальные запасы - иное движимое имущество</w:t>
            </w:r>
            <w:bookmarkEnd w:id="5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5" w:name="sub_110275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объекты финансовой аренды</w:t>
            </w:r>
            <w:bookmarkEnd w:id="5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основные средства - объекты финансовой аренды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6" w:name="sub_11278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вложений в основные средства - объекты финансовой аренды</w:t>
            </w:r>
            <w:bookmarkEnd w:id="5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7" w:name="sub_11279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 права пользования нематериальными активами</w:t>
            </w:r>
            <w:bookmarkEnd w:id="5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Вложения в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8" w:name="sub_112710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Вложение в недвижимое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bookmarkEnd w:id="58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59" w:name="sub_112711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вложений в недвижимое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bookmarkEnd w:id="59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0" w:name="sub_112712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вложений в недвижимое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bookmarkEnd w:id="60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1" w:name="sub_112713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Вложение в движимое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bookmarkEnd w:id="61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вложений в движимое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вложений в движимое имущество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Вложения в нематериальные активы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вложений в нематериальные активы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вложений в нематериальные активы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2" w:name="sub_1102713"/>
            <w:r w:rsidRPr="00916B9A">
              <w:rPr>
                <w:rFonts w:ascii="Courier New" w:hAnsi="Courier New" w:cs="Courier New"/>
                <w:sz w:val="22"/>
                <w:szCs w:val="22"/>
              </w:rPr>
              <w:t>Вложения в</w:t>
            </w:r>
            <w:bookmarkEnd w:id="62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непроизведенные активы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3" w:name="sub_112714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вложений в непроизведенные активы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онцедента</w:t>
            </w:r>
            <w:bookmarkEnd w:id="63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4" w:name="sub_112715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вложений в непроизведенные активы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концедента</w:t>
            </w:r>
            <w:bookmarkEnd w:id="64"/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Нефинансовые активы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Недвижимое имущество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Основные средства - недвижимое имущество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Особо ценное движимое имущество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запасы - особо ценное движимое имущество учреждения в пути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Иное движимое имущество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Основные средства - иное движимое имущество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запасы - иное движимое имущество учреждения в пути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65" w:name="sub_1102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Затраты на изготовление готовой продукции, выполнение работ, услуг</w:t>
            </w:r>
            <w:bookmarkEnd w:id="6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Себестоимость готовой продукции,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6" w:name="sub_11021"/>
            <w:r w:rsidRPr="00916B9A">
              <w:rPr>
                <w:rFonts w:ascii="Courier New" w:hAnsi="Courier New" w:cs="Courier New"/>
                <w:sz w:val="22"/>
                <w:szCs w:val="22"/>
              </w:rPr>
              <w:t>Прямые затраты на изготовление готовой продукции, выполнение работ, оказание услуг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6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Накладные расходы производства готовой продукции,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7" w:name="sub_1103"/>
            <w:r w:rsidRPr="00916B9A">
              <w:rPr>
                <w:rFonts w:ascii="Courier New" w:hAnsi="Courier New" w:cs="Courier New"/>
                <w:sz w:val="22"/>
                <w:szCs w:val="22"/>
              </w:rPr>
              <w:t>Накладные расходы по изготовлению готовой продукции, выполнению работ, оказанию услуг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6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Общехозяйственные расходы учреждений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68" w:name="sub_110363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Права пользования активами</w:t>
            </w:r>
            <w:bookmarkEnd w:id="6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69" w:name="sub_11361"/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нефинансовыми активами</w:t>
            </w:r>
            <w:bookmarkEnd w:id="6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0" w:name="sub_11362"/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жилыми помещениями</w:t>
            </w:r>
            <w:bookmarkEnd w:id="7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1" w:name="sub_1136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 пользования жилыми помещениями</w:t>
            </w:r>
            <w:bookmarkEnd w:id="7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2" w:name="sub_1136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жилыми помещениями</w:t>
            </w:r>
            <w:bookmarkEnd w:id="7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3" w:name="sub_1136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 пользования нежилыми помещениями (зданиями и сооружениями)</w:t>
            </w:r>
            <w:bookmarkEnd w:id="7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4" w:name="sub_1136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нежилыми помещениями (зданиями и сооружениями)</w:t>
            </w:r>
            <w:bookmarkEnd w:id="7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машинами и оборудованием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5" w:name="sub_11368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прав пользования машинами и оборудованием</w:t>
            </w:r>
            <w:bookmarkEnd w:id="7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6" w:name="sub_11369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машинами и оборудованием</w:t>
            </w:r>
            <w:bookmarkEnd w:id="7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транспортными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7" w:name="sub_11361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 пользования транспортными средствами</w:t>
            </w:r>
            <w:bookmarkEnd w:id="7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8" w:name="sub_113611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транспортными средствами</w:t>
            </w:r>
            <w:bookmarkEnd w:id="7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79" w:name="sub_11361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 пользования инвентарем производственным и хозяйственным</w:t>
            </w:r>
            <w:bookmarkEnd w:id="7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0" w:name="sub_11361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инвентарем производственным и хозяйственным</w:t>
            </w:r>
            <w:bookmarkEnd w:id="8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прочими основными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1" w:name="sub_11361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 пользования прочими основными средствами</w:t>
            </w:r>
            <w:bookmarkEnd w:id="8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2" w:name="sub_1136120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прочими основными средствами</w:t>
            </w:r>
            <w:bookmarkEnd w:id="8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 непроизведенными активами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3" w:name="sub_113612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права пользования непроизведенными активами</w:t>
            </w:r>
            <w:bookmarkEnd w:id="8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4" w:name="sub_1136123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права пользования непроизведенными активами</w:t>
            </w:r>
            <w:bookmarkEnd w:id="8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5" w:name="sub_1136124"/>
            <w:r w:rsidRPr="00916B9A">
              <w:rPr>
                <w:rFonts w:ascii="Courier New" w:hAnsi="Courier New" w:cs="Courier New"/>
                <w:sz w:val="22"/>
                <w:szCs w:val="22"/>
              </w:rPr>
              <w:t>Права пользования</w:t>
            </w:r>
            <w:bookmarkEnd w:id="85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нематериальными активами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Обесценение нефинансовых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Обесценение инвестиционной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недвижимости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 жилыми помещениями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Обесценение прав пользования нежилыми помещениями (зданиями и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сооружениями)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 машинами и оборудованием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транспортными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 прочими основными средствами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прав пользования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нематериальными активами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6" w:name="sub_11403"/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</w:t>
            </w:r>
            <w:bookmarkEnd w:id="86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7" w:name="sub_11404"/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земли</w:t>
            </w:r>
            <w:bookmarkEnd w:id="8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8" w:name="sub_1140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земли за счет обесценения</w:t>
            </w:r>
            <w:bookmarkEnd w:id="8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89" w:name="sub_11406"/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ресурсов недр</w:t>
            </w:r>
            <w:bookmarkEnd w:id="8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0" w:name="sub_1140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ресурсов недр за счет обесценения</w:t>
            </w:r>
            <w:bookmarkEnd w:id="9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1" w:name="sub_11408"/>
            <w:r w:rsidRPr="00916B9A">
              <w:rPr>
                <w:rFonts w:ascii="Courier New" w:hAnsi="Courier New" w:cs="Courier New"/>
                <w:sz w:val="22"/>
                <w:szCs w:val="22"/>
              </w:rPr>
              <w:t>Обесценение прочих непроизведенных активов</w:t>
            </w:r>
            <w:bookmarkEnd w:id="9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2" w:name="sub_11409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непроизведенных активов за счет обесценения</w:t>
            </w:r>
            <w:bookmarkEnd w:id="9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93" w:name="sub_1200"/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РАЗДЕЛ 2. ФИНАНСОВЫЕ АКТИВЫ</w:t>
            </w:r>
            <w:bookmarkEnd w:id="9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Денежные средства учреждения в органе казначейства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 учреждения в органе казначейства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4" w:name="sub_1201"/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 в кредитной организации</w:t>
            </w:r>
            <w:bookmarkEnd w:id="9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 в кредитной организации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5" w:name="sub_1202"/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 учреждения в кредитной организации в пути</w:t>
            </w:r>
            <w:bookmarkEnd w:id="9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6" w:name="sub_1203"/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 на специальных счетах в кредитной организации</w:t>
            </w:r>
            <w:bookmarkEnd w:id="9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средства в кассе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Касса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сре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дств в к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ассу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Денежные документы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документов из кассы учреждения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Финансовые вложения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Ценные бумаги, кроме акций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Прочие финансовые активы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стоимости прочих 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КИФ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97" w:name="sub_12051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доходам</w:t>
            </w:r>
            <w:bookmarkEnd w:id="9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Расчеты</w:t>
            </w:r>
            <w:proofErr w:type="spellEnd"/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по</w:t>
            </w:r>
            <w:proofErr w:type="spellEnd"/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налогам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налогам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налогам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плательщиками государственных пошлин, сборов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расчетам с плательщиками государственных пошлин, сборов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расчетам с плательщиками государственных пошлин, сборов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доходам от собственности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8" w:name="sub_12053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операционной аренды</w:t>
            </w:r>
            <w:bookmarkEnd w:id="9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99" w:name="sub_1205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операционной аренды</w:t>
            </w:r>
            <w:bookmarkEnd w:id="9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0" w:name="sub_12056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финансовой аренды</w:t>
            </w:r>
            <w:bookmarkEnd w:id="10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1" w:name="sub_1256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</w:t>
            </w:r>
            <w:r>
              <w:rPr>
                <w:rFonts w:ascii="Courier New" w:hAnsi="Courier New" w:cs="Courier New"/>
                <w:sz w:val="22"/>
                <w:szCs w:val="22"/>
              </w:rPr>
              <w:t>т оказания платных услуг (работ)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, компенсаций затрат</w:t>
            </w:r>
            <w:bookmarkEnd w:id="10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оказания платных услуг (работ)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2" w:name="sub_1259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оказания платных услуг (работ)</w:t>
            </w:r>
            <w:bookmarkEnd w:id="10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3" w:name="sub_12059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доходам от оказания услуг по программе обязательного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медицинского страхования</w:t>
            </w:r>
            <w:bookmarkEnd w:id="10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условным арендным платежам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4" w:name="sub_11301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условным арендным платежам</w:t>
            </w:r>
            <w:bookmarkEnd w:id="10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5" w:name="sub_1264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безвозмездным денежным поступлениям текущего характера</w:t>
            </w:r>
            <w:bookmarkEnd w:id="10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плательщиками налогам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дебиторской задолженности по расчетам с плательщиками налогам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расчетам с плательщиками налогам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6" w:name="sub_1130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  <w:bookmarkEnd w:id="10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7" w:name="sub_1130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  <w:bookmarkEnd w:id="10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прочим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8" w:name="sub_1288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невыясненным поступлениям</w:t>
            </w:r>
            <w:bookmarkEnd w:id="10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09" w:name="sub_120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невыясненным поступлениям</w:t>
            </w:r>
            <w:bookmarkEnd w:id="10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дебиторской задолженности по расчетам по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иным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дебиторской задолженности по расчетам по иным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10" w:name="sub_12045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выданным авансам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11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1" w:name="sub_1205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оплате труда, начислениям на выплаты по оплате труда</w:t>
            </w:r>
            <w:bookmarkEnd w:id="1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2" w:name="sub_12050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заработной плате</w:t>
            </w:r>
            <w:bookmarkEnd w:id="11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3" w:name="sub_125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заработной плате</w:t>
            </w:r>
            <w:bookmarkEnd w:id="11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4" w:name="sub_12052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заработной плате</w:t>
            </w:r>
            <w:bookmarkEnd w:id="11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5" w:name="sub_1205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  <w:bookmarkEnd w:id="11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6" w:name="sub_120541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  <w:bookmarkEnd w:id="11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7" w:name="sub_12054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начислениям на выплаты по оплате труда</w:t>
            </w:r>
            <w:bookmarkEnd w:id="11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8" w:name="sub_12054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начислениям на выплаты по оплате труда</w:t>
            </w:r>
            <w:bookmarkEnd w:id="11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19" w:name="sub_12054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  <w:bookmarkEnd w:id="11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0" w:name="sub_120547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  <w:bookmarkEnd w:id="12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задолженности по авансам по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авансам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арендной плате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прочим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1" w:name="sub_12123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прочим работам, услугам</w:t>
            </w:r>
            <w:bookmarkEnd w:id="12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2" w:name="sub_120123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страхованию</w:t>
            </w:r>
            <w:bookmarkEnd w:id="12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3" w:name="sub_1202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страхованию</w:t>
            </w:r>
            <w:bookmarkEnd w:id="12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4" w:name="sub_1202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страхованию</w:t>
            </w:r>
            <w:bookmarkEnd w:id="12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поступлению нефинансовых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приобретению нематериальных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приобретению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авансам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5" w:name="sub_12137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 безвозмездным перечислениям текущего характера организациям</w:t>
            </w:r>
            <w:bookmarkEnd w:id="12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6" w:name="sub_11238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</w:t>
            </w:r>
            <w:bookmarkEnd w:id="126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безвозмездным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перечислениям текущего характера государственным (муниципальным)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</w:t>
            </w: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осударственным (муниципальным)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7" w:name="sub_1160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  <w:bookmarkEnd w:id="12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8" w:name="sub_11602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  <w:bookmarkEnd w:id="12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социальному обеспечению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авансам по пособиям по социальной помощи населению в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денеж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.ф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ор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29" w:name="sub_11608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  <w:bookmarkEnd w:id="12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0" w:name="sub_11609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 авансам по пособиям по социальной помощи населению в денежной форме</w:t>
            </w:r>
            <w:bookmarkEnd w:id="13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1" w:name="sub_12111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авансам по пособиям по социальной помощи населению в натуральной форме</w:t>
            </w:r>
            <w:bookmarkEnd w:id="13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2" w:name="sub_1170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  <w:bookmarkEnd w:id="13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3" w:name="sub_11702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  <w:bookmarkEnd w:id="13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4" w:name="sub_1170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3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5" w:name="sub_11705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3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6" w:name="sub_11707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3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7" w:name="sub_11708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3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8" w:name="sub_1171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  <w:bookmarkEnd w:id="13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39" w:name="sub_11711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 авансам по социальным пособиям и компенсациям персоналу в денежной форме</w:t>
            </w:r>
            <w:bookmarkEnd w:id="13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авансам по социальным компенсациям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0" w:name="sub_1171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социальным компенсациям персоналу в натуральной форме</w:t>
            </w:r>
            <w:bookmarkEnd w:id="14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1" w:name="sub_11714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социальным компенсациям персоналу в натуральной форме</w:t>
            </w:r>
            <w:bookmarkEnd w:id="14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2" w:name="sub_11716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авансовым</w:t>
            </w:r>
            <w:bookmarkEnd w:id="142"/>
            <w:proofErr w:type="gramEnd"/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Безвозмездным перечислениям капитального характера государственны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м(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муниципальным)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 безвозмездным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перечислениям капитального характера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государственным (муниципальным)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  <w:r w:rsidRPr="00916B9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авансовым безвозмездным перечислениям капитального характера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Государственным (муниципальным) </w:t>
            </w:r>
            <w:proofErr w:type="spellStart"/>
            <w:r w:rsidRPr="00916B9A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прочим расходам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3" w:name="sub_12159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по оплате иных выплат текущего характера физическим лицам</w:t>
            </w:r>
            <w:bookmarkEnd w:id="14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4" w:name="sub_1216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  <w:bookmarkEnd w:id="14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5" w:name="sub_1216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  <w:bookmarkEnd w:id="14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авансам по оплате иных выплат капитального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кредитам, займам (ссудам)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предоставленным кредитам, займам (ссудам)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предоставленным займам, ссудам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46" w:name="sub_12162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с подотчетными лицами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14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заработной плате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7" w:name="sub_1216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заработной плате</w:t>
            </w:r>
            <w:bookmarkEnd w:id="14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8" w:name="sub_1216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  <w:bookmarkEnd w:id="14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49" w:name="sub_1216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начислениям на выплаты по оплате труда</w:t>
            </w:r>
            <w:bookmarkEnd w:id="14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0" w:name="sub_1217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  <w:bookmarkEnd w:id="15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с подотчетными лицами по оплате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услуг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1" w:name="sub_1217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  <w:bookmarkEnd w:id="15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транспортных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2" w:name="sub_1217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транспортных услуг</w:t>
            </w:r>
            <w:bookmarkEnd w:id="15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коммунальных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3" w:name="sub_1218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коммунальных услуг</w:t>
            </w:r>
            <w:bookmarkEnd w:id="15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4" w:name="sub_1218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арендной платы за пользование имуществом</w:t>
            </w:r>
            <w:bookmarkEnd w:id="15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5" w:name="sub_1218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работ, услуг по содержанию имущества</w:t>
            </w:r>
            <w:bookmarkEnd w:id="15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прочих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6" w:name="sub_1218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прочих работ, услуг</w:t>
            </w:r>
            <w:bookmarkEnd w:id="15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7" w:name="sub_12200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подотчетных лиц по оплате прочих работ, услуг</w:t>
            </w:r>
            <w:bookmarkEnd w:id="15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с подотчетными лицами по поступлению нефинансовых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8" w:name="sub_12021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  <w:bookmarkEnd w:id="15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59" w:name="sub_12021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приобретению нематериальных активов</w:t>
            </w:r>
            <w:bookmarkEnd w:id="15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0" w:name="sub_120217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приобретению непроизведенных активов</w:t>
            </w:r>
            <w:bookmarkEnd w:id="16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1" w:name="sub_12022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  <w:bookmarkEnd w:id="16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2" w:name="sub_120221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  <w:bookmarkEnd w:id="16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3" w:name="sub_120221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  <w:bookmarkEnd w:id="16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4" w:name="sub_120221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  <w:bookmarkEnd w:id="16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5" w:name="sub_122217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  <w:bookmarkEnd w:id="16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6" w:name="sub_12218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прочим расходам</w:t>
            </w:r>
            <w:bookmarkEnd w:id="16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7" w:name="sub_120218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пошлин и сборов</w:t>
            </w:r>
            <w:bookmarkEnd w:id="16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8" w:name="sub_12021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пошлин и сборов</w:t>
            </w:r>
            <w:bookmarkEnd w:id="16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69" w:name="sub_12021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  <w:bookmarkEnd w:id="16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0" w:name="sub_120215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других экономических санкций</w:t>
            </w:r>
            <w:bookmarkEnd w:id="17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1" w:name="sub_12219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иных выплат текущего характера физическим лицам</w:t>
            </w:r>
            <w:bookmarkEnd w:id="17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2" w:name="sub_12202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  <w:bookmarkEnd w:id="17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3" w:name="sub_1222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  <w:bookmarkEnd w:id="17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4" w:name="sub_1222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подотчетных лиц по оплате иных выплат капитального характера физическим лицам</w:t>
            </w:r>
            <w:bookmarkEnd w:id="17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5" w:name="sub_1222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  <w:bookmarkEnd w:id="17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76" w:name="sub_1206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ущербу и иным доходам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17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7" w:name="sub_12060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компенсации затрат</w:t>
            </w:r>
            <w:bookmarkEnd w:id="17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8" w:name="sub_12061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компенсации затрат</w:t>
            </w:r>
            <w:bookmarkEnd w:id="17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компенсации затрат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компенсации затрат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79" w:name="sub_1260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штрафам, пеням, неустойкам, возмещениям ущерба</w:t>
            </w:r>
            <w:bookmarkEnd w:id="17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0" w:name="sub_1261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штрафных санкций за нарушение условий контрактов (договоров)</w:t>
            </w:r>
            <w:bookmarkEnd w:id="18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страховых возмещений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1" w:name="sub_1265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страховых возмещений</w:t>
            </w:r>
            <w:bookmarkEnd w:id="18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дебиторской задолженности по доходам от возмещения ущерба имуществу (за исключением страховых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возмещений)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ущербу нефинансовым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ущербу нематериальным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ущербу непроизведенным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ущербу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2" w:name="sub_1207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доходам</w:t>
            </w:r>
            <w:bookmarkEnd w:id="18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3" w:name="sub_20981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недостачам денежных средств</w:t>
            </w:r>
            <w:bookmarkEnd w:id="18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дебиторской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 недостачам денежных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недостачам иных 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4" w:name="sub_1208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недостачам иных финансовых активов</w:t>
            </w:r>
            <w:bookmarkEnd w:id="18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5" w:name="sub_12080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доходам</w:t>
            </w:r>
            <w:bookmarkEnd w:id="18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Прочие расчеты с дебиторами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с финансовым органом по поступлениям в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финансовым органом по поступившим в бюджет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финансовым органом по поступившим в бюджет налоговым доходам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 с финансовым органом по поступившим в бюджет доходам от оказания платных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86" w:name="sub_12084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с финансовым органом по наличным денежным средствам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18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87" w:name="sub_21005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прочими дебиторами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18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дебиторской задолженности прочих дебиторов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дебиторской задолженности прочих дебиторов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КДБ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88" w:name="sub_1300"/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РАЗДЕЛ 3. ОБЯЗАТЕЛЬСТВА</w:t>
            </w:r>
            <w:bookmarkEnd w:id="18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189" w:name="sub_1310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принятым обязательствам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18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оплате труда,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0" w:name="sub_131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заработной плате</w:t>
            </w:r>
            <w:bookmarkEnd w:id="19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заработной плате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прочим несоциальным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выплатам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1" w:name="sub_1316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кредиторской задолженности по прочим несоциальным выплатам персоналу в денежной форме</w:t>
            </w:r>
            <w:bookmarkEnd w:id="19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2" w:name="sub_131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начислениям на выплаты по оплате труда</w:t>
            </w:r>
            <w:bookmarkEnd w:id="19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3" w:name="sub_30224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арендной плате за пользование имуществом</w:t>
            </w:r>
            <w:bookmarkEnd w:id="19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прочим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 прочим работам, услугам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4" w:name="sub_1343"/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кредиторской задолженности по прочим работам, услугам</w:t>
            </w:r>
            <w:bookmarkEnd w:id="19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5" w:name="sub_13043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страхованию</w:t>
            </w:r>
            <w:bookmarkEnd w:id="19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6" w:name="sub_1344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страхованию</w:t>
            </w:r>
            <w:bookmarkEnd w:id="19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страхованию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поступлению нефинансовых активов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7" w:name="sub_1360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задолженности по перечислениям </w:t>
            </w:r>
            <w:bookmarkEnd w:id="197"/>
            <w:r w:rsidRPr="00916B9A">
              <w:rPr>
                <w:rFonts w:ascii="Courier New" w:hAnsi="Courier New" w:cs="Courier New"/>
                <w:sz w:val="22"/>
                <w:szCs w:val="22"/>
              </w:rPr>
              <w:t>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кредиторской задолженности по перечислениям другим бюджетам бюджетной системы Российской Федерации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социальному обеспечению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8" w:name="sub_1367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задолженности по пособиям по социальной помощи населению в денежной форме</w:t>
            </w:r>
            <w:bookmarkEnd w:id="19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199" w:name="sub_13610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пособиям по социальной помощи населению в натуральной форме</w:t>
            </w:r>
            <w:bookmarkEnd w:id="19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0" w:name="sub_13613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  <w:bookmarkEnd w:id="20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1" w:name="sub_13616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  <w:bookmarkEnd w:id="20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2" w:name="sub_13619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социальным пособиям и компенсации персоналу в денежной форме</w:t>
            </w:r>
            <w:bookmarkEnd w:id="20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кредиторской задолженности по социальным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пособиям и компенсации персоналу в денежной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социальным компенсациям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3" w:name="sub_1362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социальным компенсациям персоналу в натуральной форме</w:t>
            </w:r>
            <w:bookmarkEnd w:id="20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204" w:name="sub_1388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прочим расходам</w:t>
            </w:r>
            <w:bookmarkEnd w:id="20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5" w:name="sub_13088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штрафам за нарушение условий контрактов (договоров)</w:t>
            </w:r>
            <w:bookmarkEnd w:id="20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другим экономическим санкциям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6" w:name="sub_130881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выплатам текущего характера физическим лицам</w:t>
            </w:r>
            <w:bookmarkEnd w:id="20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7" w:name="sub_13088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иным выплатам текущего характера физическим лицам</w:t>
            </w:r>
            <w:bookmarkEnd w:id="20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выплатам текущего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08" w:name="sub_130888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задолженности по иным выплатам капитального характера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физическим лицам</w:t>
            </w:r>
            <w:bookmarkEnd w:id="20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иным выплатам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209" w:name="sub_130813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Расчеты по платежам в бюджеты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20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налогу на прибыль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кредиторской задолженности по налогу на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добавленную стоимость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Расчеты по прочим платежам в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Федеральный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территориальный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территориальный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территориальный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ФОМС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Расчеты по дополнительным страховым взносам на пенсионное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налогу на имущество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земельному налогу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земельному налогу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земельному налогу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Прочие расчеты с кредиторами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средствам, полученным во временное распоряжение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0" w:name="sub_13073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удержаниям из выплат по оплате труда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1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платежам из бюджета с финансовым органом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1" w:name="sub_13109"/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с прочими кредиторами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2" w:name="sub_1302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расчетов с прочими кредиторами</w:t>
            </w:r>
            <w:bookmarkEnd w:id="21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3" w:name="sub_130210"/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расчетов с прочими кредиторами</w:t>
            </w:r>
            <w:bookmarkEnd w:id="21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4" w:name="sub_13211"/>
            <w:r>
              <w:rPr>
                <w:rFonts w:ascii="Courier New" w:hAnsi="Courier New" w:cs="Courier New"/>
                <w:sz w:val="22"/>
                <w:szCs w:val="22"/>
              </w:rPr>
              <w:t xml:space="preserve">Иные расчеты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года, предшествующего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отчетному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, выявленные по контрольным мероприятиям</w:t>
            </w:r>
            <w:bookmarkEnd w:id="21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личение иных расчетов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года, предшествующего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отчетному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, выявленных по контрольным мероприятиям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Уменьшение иных расчетов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года, предшествующего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отчетному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, выявленных по контрольным мероприятиям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5" w:name="sub_13002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Иные расчеты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года, предшествующего отчетному, выявленные в отчетном году</w:t>
            </w:r>
            <w:bookmarkEnd w:id="215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6" w:name="sub_13021"/>
            <w:r w:rsidRPr="00916B9A">
              <w:rPr>
                <w:rFonts w:ascii="Courier New" w:hAnsi="Courier New" w:cs="Courier New"/>
                <w:sz w:val="22"/>
                <w:szCs w:val="22"/>
              </w:rPr>
              <w:t>Увеличение иных расчетов прошлых лет, выявленных в отчетном году</w:t>
            </w:r>
            <w:bookmarkEnd w:id="21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7" w:name="sub_13022"/>
            <w:r w:rsidRPr="00916B9A">
              <w:rPr>
                <w:rFonts w:ascii="Courier New" w:hAnsi="Courier New" w:cs="Courier New"/>
                <w:sz w:val="22"/>
                <w:szCs w:val="22"/>
              </w:rPr>
              <w:t>Иные расчеты прошлых лет, выявленные в отчетном году</w:t>
            </w:r>
            <w:bookmarkEnd w:id="21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8" w:name="sub_132210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Увеличение иных расчетов прошлых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лет, выявленных в отчетном году</w:t>
            </w:r>
            <w:bookmarkEnd w:id="218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иных расчетов прошлых лет, выявленных в отчетном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19" w:name="sub_1400"/>
            <w:r w:rsidRPr="00916B9A">
              <w:rPr>
                <w:rStyle w:val="a5"/>
                <w:rFonts w:ascii="Courier New" w:hAnsi="Courier New" w:cs="Courier New"/>
                <w:b w:val="0"/>
                <w:bCs/>
                <w:sz w:val="22"/>
                <w:szCs w:val="22"/>
              </w:rPr>
              <w:t>РАЗДЕЛ 4. ФИНАНСОВЫЙ РЕЗУЛЬТАТ</w:t>
            </w:r>
            <w:bookmarkEnd w:id="21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Финансовый результат экономического субъекта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0" w:name="sub_14002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текущего финансового года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1" w:name="sub_1403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экономического субъекта</w:t>
            </w:r>
            <w:bookmarkEnd w:id="22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2" w:name="sub_14310"/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финансового 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года, предшествующего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отчетному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, выявленные по контрольным мероприятиям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прошлых финансовых лет, выявленные по контрольным мероприятиям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3" w:name="sub_14015"/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финансового года, предшествующего отчетному, выявленные в отчетном году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3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4" w:name="sub_14016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прошлых финансовых лет, выявленные в отчетном году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4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5" w:name="sub_1416"/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текущего финансового года</w:t>
            </w:r>
            <w:bookmarkEnd w:id="22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6" w:name="sub_1417"/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экономического субъекта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6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7" w:name="sub_141710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Расходы финансового года, предшествующего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отчетному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>, выявленные по контрольным мероприятиям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7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прошлых финансовых лет, выявленные по контрольным мероприятиям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8" w:name="sub_14045"/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финансового года, предшествующего отчетному, выявленные в отчетном году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8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29" w:name="sub_14046"/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прошлых финансовых лет, выявленные в отчетном году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29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30" w:name="sub_1447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будущих периодов</w:t>
            </w:r>
            <w:bookmarkEnd w:id="23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31" w:name="sub_1448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будущих периодов экономического субъекта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3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32" w:name="sub_144810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будущих периодов к признанию в текущем году</w:t>
            </w:r>
            <w:bookmarkEnd w:id="232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будущих периодов к признанию в очередные годы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33" w:name="sub_1402"/>
            <w:r w:rsidRPr="00916B9A">
              <w:rPr>
                <w:rFonts w:ascii="Courier New" w:hAnsi="Courier New" w:cs="Courier New"/>
                <w:sz w:val="22"/>
                <w:szCs w:val="22"/>
              </w:rPr>
              <w:t>Расходы будущих периодов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bookmarkEnd w:id="233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Резервы предстоящих расходов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234" w:name="sub_1500"/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РАЗДЕЛ 5.</w:t>
            </w:r>
            <w:bookmarkEnd w:id="234"/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Style w:val="a5"/>
                <w:rFonts w:ascii="Courier New" w:hAnsi="Courier New" w:cs="Courier New"/>
                <w:bCs/>
                <w:sz w:val="22"/>
                <w:szCs w:val="22"/>
              </w:rPr>
              <w:t>САНКЦИОНИРОВАНИЕ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Санкционирование по текущему финансовому 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Санкционирование по первому году, следующему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(очередному финансовому году)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Санкционирование по второму году, следующему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(первому году, следующему за очередным)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Санкционирование по второму году, следующему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очередным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Обязательства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Обязательства на текущий финансовый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Обязательства на первый год, следующий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(на очередной финансовый год)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Обязательства на второй год, следующий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(на первый год, следующий за очередным)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Обязательства на второй год, следующий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очередным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Принятые обязательства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Принятые денежные обязательства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Принимаемые обязательства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Отложенные обязательства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Бюджетные ассигнования 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Бюджетные ассигнования 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первого года, следующего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(очередного финансового года)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Бюджетные ассигнования 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второго года, следующего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текущим</w:t>
            </w:r>
            <w:proofErr w:type="gramEnd"/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 (первого года, 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16B9A">
              <w:rPr>
                <w:rFonts w:ascii="Courier New" w:hAnsi="Courier New" w:cs="Courier New"/>
                <w:sz w:val="22"/>
                <w:szCs w:val="22"/>
              </w:rPr>
              <w:t>ледующего за очередным)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Бюджетные ассигнования </w:t>
            </w:r>
          </w:p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второго года, следующего за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очередным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Доведенные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Бюджетные ассигнования к распределению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Переданные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Бюджетные ассигнования в пути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235" w:name="sub_1516"/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Сметные (плановые, прогнозные) назначения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  <w:bookmarkEnd w:id="235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Право на принятие обязательств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Утвержденный объем финансового обеспечения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16B9A" w:rsidRPr="00F978A6" w:rsidTr="00916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Получено финансового обеспечения</w:t>
            </w:r>
            <w:r w:rsidRPr="00916B9A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КРБ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916B9A" w:rsidRPr="00916B9A" w:rsidRDefault="00916B9A" w:rsidP="00916B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B9A" w:rsidRPr="00916B9A" w:rsidRDefault="00916B9A" w:rsidP="00916B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КДБ - классификацию доходов бюджетов;</w:t>
      </w:r>
    </w:p>
    <w:p w:rsidR="00916B9A" w:rsidRPr="00916B9A" w:rsidRDefault="00916B9A" w:rsidP="00916B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КРБ - классификацию расходов бюджетов;</w:t>
      </w:r>
    </w:p>
    <w:p w:rsidR="00916B9A" w:rsidRDefault="00916B9A" w:rsidP="00916B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6B9A">
        <w:rPr>
          <w:rFonts w:ascii="Arial" w:hAnsi="Arial" w:cs="Arial"/>
          <w:sz w:val="24"/>
          <w:szCs w:val="24"/>
        </w:rPr>
        <w:t>КИФ - классификацию источников финансирования;</w:t>
      </w:r>
    </w:p>
    <w:p w:rsidR="00916B9A" w:rsidRPr="00916B9A" w:rsidRDefault="00916B9A" w:rsidP="00916B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B9A" w:rsidRPr="00916B9A" w:rsidRDefault="00916B9A" w:rsidP="00916B9A">
      <w:pPr>
        <w:pStyle w:val="1"/>
        <w:spacing w:before="0" w:after="0"/>
        <w:rPr>
          <w:rFonts w:ascii="Arial" w:hAnsi="Arial" w:cs="Arial"/>
        </w:rPr>
      </w:pPr>
      <w:bookmarkStart w:id="236" w:name="sub_10002"/>
      <w:proofErr w:type="spellStart"/>
      <w:r w:rsidRPr="00916B9A">
        <w:rPr>
          <w:rFonts w:ascii="Arial" w:hAnsi="Arial" w:cs="Arial"/>
        </w:rPr>
        <w:t>Забалансовые</w:t>
      </w:r>
      <w:proofErr w:type="spellEnd"/>
      <w:r w:rsidRPr="00916B9A">
        <w:rPr>
          <w:rFonts w:ascii="Arial" w:hAnsi="Arial" w:cs="Arial"/>
        </w:rPr>
        <w:t xml:space="preserve"> счета</w:t>
      </w:r>
    </w:p>
    <w:bookmarkEnd w:id="236"/>
    <w:p w:rsidR="00916B9A" w:rsidRDefault="00916B9A" w:rsidP="00916B9A">
      <w:pPr>
        <w:spacing w:after="0" w:line="240" w:lineRule="auto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417"/>
      </w:tblGrid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Наименование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Номер счета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Имущество, полученное в пользование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37" w:name="sub_1001"/>
            <w:r w:rsidRPr="00916B9A">
              <w:rPr>
                <w:rFonts w:ascii="Courier New" w:hAnsi="Courier New" w:cs="Courier New"/>
                <w:sz w:val="22"/>
                <w:szCs w:val="22"/>
              </w:rPr>
              <w:t>01</w:t>
            </w:r>
            <w:bookmarkEnd w:id="237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ценности на хранении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38" w:name="sub_1002"/>
            <w:r w:rsidRPr="00916B9A">
              <w:rPr>
                <w:rFonts w:ascii="Courier New" w:hAnsi="Courier New" w:cs="Courier New"/>
                <w:sz w:val="22"/>
                <w:szCs w:val="22"/>
              </w:rPr>
              <w:t>02</w:t>
            </w:r>
            <w:bookmarkEnd w:id="238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39" w:name="sub_1003"/>
            <w:r w:rsidRPr="00916B9A">
              <w:rPr>
                <w:rFonts w:ascii="Courier New" w:hAnsi="Courier New" w:cs="Courier New"/>
                <w:sz w:val="22"/>
                <w:szCs w:val="22"/>
              </w:rPr>
              <w:t>03</w:t>
            </w:r>
            <w:bookmarkEnd w:id="239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Сомнительная задолженность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0" w:name="sub_1004"/>
            <w:r w:rsidRPr="00916B9A">
              <w:rPr>
                <w:rFonts w:ascii="Courier New" w:hAnsi="Courier New" w:cs="Courier New"/>
                <w:sz w:val="22"/>
                <w:szCs w:val="22"/>
              </w:rPr>
              <w:t>04</w:t>
            </w:r>
            <w:bookmarkEnd w:id="240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1" w:name="sub_1005"/>
            <w:r w:rsidRPr="00916B9A">
              <w:rPr>
                <w:rFonts w:ascii="Courier New" w:hAnsi="Courier New" w:cs="Courier New"/>
                <w:sz w:val="22"/>
                <w:szCs w:val="22"/>
              </w:rPr>
              <w:t>05</w:t>
            </w:r>
            <w:bookmarkEnd w:id="241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2" w:name="sub_1006"/>
            <w:r w:rsidRPr="00916B9A">
              <w:rPr>
                <w:rFonts w:ascii="Courier New" w:hAnsi="Courier New" w:cs="Courier New"/>
                <w:sz w:val="22"/>
                <w:szCs w:val="22"/>
              </w:rPr>
              <w:t>06</w:t>
            </w:r>
            <w:bookmarkEnd w:id="242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3" w:name="sub_1007"/>
            <w:r w:rsidRPr="00916B9A">
              <w:rPr>
                <w:rFonts w:ascii="Courier New" w:hAnsi="Courier New" w:cs="Courier New"/>
                <w:sz w:val="22"/>
                <w:szCs w:val="22"/>
              </w:rPr>
              <w:t>07</w:t>
            </w:r>
            <w:bookmarkEnd w:id="243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Путевки неоплаченные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4" w:name="sub_1008"/>
            <w:r w:rsidRPr="00916B9A">
              <w:rPr>
                <w:rFonts w:ascii="Courier New" w:hAnsi="Courier New" w:cs="Courier New"/>
                <w:sz w:val="22"/>
                <w:szCs w:val="22"/>
              </w:rPr>
              <w:t>08</w:t>
            </w:r>
            <w:bookmarkEnd w:id="244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 xml:space="preserve">Запасные части к транспортным средствам, выданные взамен </w:t>
            </w:r>
            <w:proofErr w:type="gramStart"/>
            <w:r w:rsidRPr="00916B9A">
              <w:rPr>
                <w:rFonts w:ascii="Courier New" w:hAnsi="Courier New" w:cs="Courier New"/>
                <w:sz w:val="22"/>
                <w:szCs w:val="22"/>
              </w:rPr>
              <w:t>изношенных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5" w:name="sub_1009"/>
            <w:r w:rsidRPr="00916B9A">
              <w:rPr>
                <w:rFonts w:ascii="Courier New" w:hAnsi="Courier New" w:cs="Courier New"/>
                <w:sz w:val="22"/>
                <w:szCs w:val="22"/>
              </w:rPr>
              <w:t>09</w:t>
            </w:r>
            <w:bookmarkEnd w:id="245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Обеспечение исполнения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6" w:name="sub_1010"/>
            <w:r w:rsidRPr="00916B9A">
              <w:rPr>
                <w:rFonts w:ascii="Courier New" w:hAnsi="Courier New" w:cs="Courier New"/>
                <w:sz w:val="22"/>
                <w:szCs w:val="22"/>
              </w:rPr>
              <w:t>10</w:t>
            </w:r>
            <w:bookmarkEnd w:id="246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Государственные и муниципальные гарантии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7" w:name="sub_1011"/>
            <w:r w:rsidRPr="00916B9A">
              <w:rPr>
                <w:rFonts w:ascii="Courier New" w:hAnsi="Courier New" w:cs="Courier New"/>
                <w:sz w:val="22"/>
                <w:szCs w:val="22"/>
              </w:rPr>
              <w:t>11</w:t>
            </w:r>
            <w:bookmarkEnd w:id="247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8" w:name="sub_1012"/>
            <w:r w:rsidRPr="00916B9A">
              <w:rPr>
                <w:rFonts w:ascii="Courier New" w:hAnsi="Courier New" w:cs="Courier New"/>
                <w:sz w:val="22"/>
                <w:szCs w:val="22"/>
              </w:rPr>
              <w:t>12</w:t>
            </w:r>
            <w:bookmarkEnd w:id="248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Экспериментальные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49" w:name="sub_1013"/>
            <w:r w:rsidRPr="00916B9A">
              <w:rPr>
                <w:rFonts w:ascii="Courier New" w:hAnsi="Courier New" w:cs="Courier New"/>
                <w:sz w:val="22"/>
                <w:szCs w:val="22"/>
              </w:rPr>
              <w:t>13</w:t>
            </w:r>
            <w:bookmarkEnd w:id="249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0" w:name="sub_1015"/>
            <w:r w:rsidRPr="00916B9A">
              <w:rPr>
                <w:rFonts w:ascii="Courier New" w:hAnsi="Courier New" w:cs="Courier New"/>
                <w:sz w:val="22"/>
                <w:szCs w:val="22"/>
              </w:rPr>
              <w:t>15</w:t>
            </w:r>
            <w:bookmarkEnd w:id="250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1" w:name="sub_1016"/>
            <w:r w:rsidRPr="00916B9A">
              <w:rPr>
                <w:rFonts w:ascii="Courier New" w:hAnsi="Courier New" w:cs="Courier New"/>
                <w:sz w:val="22"/>
                <w:szCs w:val="22"/>
              </w:rPr>
              <w:t>16</w:t>
            </w:r>
            <w:bookmarkEnd w:id="251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Поступления денежных средств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2" w:name="sub_1017"/>
            <w:r w:rsidRPr="00916B9A">
              <w:rPr>
                <w:rFonts w:ascii="Courier New" w:hAnsi="Courier New" w:cs="Courier New"/>
                <w:sz w:val="22"/>
                <w:szCs w:val="22"/>
              </w:rPr>
              <w:t>17</w:t>
            </w:r>
            <w:bookmarkEnd w:id="252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Выбытия денежных средств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3" w:name="sub_1018"/>
            <w:r w:rsidRPr="00916B9A">
              <w:rPr>
                <w:rFonts w:ascii="Courier New" w:hAnsi="Courier New" w:cs="Courier New"/>
                <w:sz w:val="22"/>
                <w:szCs w:val="22"/>
              </w:rPr>
              <w:t>18</w:t>
            </w:r>
            <w:bookmarkEnd w:id="253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Задолженность, невостребованная кредиторами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4" w:name="sub_1020"/>
            <w:r w:rsidRPr="00916B9A">
              <w:rPr>
                <w:rFonts w:ascii="Courier New" w:hAnsi="Courier New" w:cs="Courier New"/>
                <w:sz w:val="22"/>
                <w:szCs w:val="22"/>
              </w:rPr>
              <w:t>20</w:t>
            </w:r>
            <w:bookmarkEnd w:id="254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5" w:name="sub_1021"/>
            <w:r w:rsidRPr="00916B9A">
              <w:rPr>
                <w:rFonts w:ascii="Courier New" w:hAnsi="Courier New" w:cs="Courier New"/>
                <w:sz w:val="22"/>
                <w:szCs w:val="22"/>
              </w:rPr>
              <w:t>21</w:t>
            </w:r>
            <w:bookmarkEnd w:id="255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6" w:name="sub_1022"/>
            <w:r w:rsidRPr="00916B9A">
              <w:rPr>
                <w:rFonts w:ascii="Courier New" w:hAnsi="Courier New" w:cs="Courier New"/>
                <w:sz w:val="22"/>
                <w:szCs w:val="22"/>
              </w:rPr>
              <w:t>22</w:t>
            </w:r>
            <w:bookmarkEnd w:id="256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Периодические издания для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7" w:name="sub_1023"/>
            <w:r w:rsidRPr="00916B9A">
              <w:rPr>
                <w:rFonts w:ascii="Courier New" w:hAnsi="Courier New" w:cs="Courier New"/>
                <w:sz w:val="22"/>
                <w:szCs w:val="22"/>
              </w:rPr>
              <w:t>23</w:t>
            </w:r>
            <w:bookmarkEnd w:id="257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Нефинансовые активы, переданные в доверительное управление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58" w:name="sub_1024"/>
            <w:r w:rsidRPr="00916B9A">
              <w:rPr>
                <w:rFonts w:ascii="Courier New" w:hAnsi="Courier New" w:cs="Courier New"/>
                <w:sz w:val="22"/>
                <w:szCs w:val="22"/>
              </w:rPr>
              <w:t>24</w:t>
            </w:r>
            <w:bookmarkEnd w:id="258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59" w:name="sub_1025"/>
            <w:r w:rsidRPr="00916B9A">
              <w:rPr>
                <w:rFonts w:ascii="Courier New" w:hAnsi="Courier New" w:cs="Courier New"/>
                <w:sz w:val="22"/>
                <w:szCs w:val="22"/>
              </w:rPr>
              <w:t>Имущество, переданное в возмездное пользование (аренду)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  <w:bookmarkEnd w:id="25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60" w:name="sub_1026"/>
            <w:r w:rsidRPr="00916B9A">
              <w:rPr>
                <w:rFonts w:ascii="Courier New" w:hAnsi="Courier New" w:cs="Courier New"/>
                <w:sz w:val="22"/>
                <w:szCs w:val="22"/>
              </w:rPr>
              <w:t>Имущество, переданное в безвозмездное пользование</w:t>
            </w:r>
            <w:bookmarkEnd w:id="26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61" w:name="sub_10260"/>
            <w:r w:rsidRPr="00916B9A">
              <w:rPr>
                <w:rFonts w:ascii="Courier New" w:hAnsi="Courier New" w:cs="Courier New"/>
                <w:sz w:val="22"/>
                <w:szCs w:val="22"/>
              </w:rPr>
              <w:t>27</w:t>
            </w:r>
            <w:bookmarkEnd w:id="261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Представленные субсидии на приобретение жилья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2222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62" w:name="sub_100260"/>
            <w:r w:rsidRPr="00916B9A">
              <w:rPr>
                <w:rFonts w:ascii="Courier New" w:hAnsi="Courier New" w:cs="Courier New"/>
                <w:sz w:val="22"/>
                <w:szCs w:val="22"/>
              </w:rPr>
              <w:t>29</w:t>
            </w:r>
            <w:bookmarkEnd w:id="262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Расчеты по исполнению денежных обязательств через третьих лиц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63" w:name="sub_10261"/>
            <w:r w:rsidRPr="00916B9A">
              <w:rPr>
                <w:rFonts w:ascii="Courier New" w:hAnsi="Courier New" w:cs="Courier New"/>
                <w:sz w:val="22"/>
                <w:szCs w:val="22"/>
              </w:rPr>
              <w:t>30</w:t>
            </w:r>
            <w:bookmarkEnd w:id="263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Акции по номинальной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64" w:name="sub_10262"/>
            <w:r w:rsidRPr="00916B9A">
              <w:rPr>
                <w:rFonts w:ascii="Courier New" w:hAnsi="Courier New" w:cs="Courier New"/>
                <w:sz w:val="22"/>
                <w:szCs w:val="22"/>
              </w:rPr>
              <w:t>31</w:t>
            </w:r>
            <w:bookmarkEnd w:id="264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65" w:name="sub_126210"/>
            <w:r w:rsidRPr="00916B9A">
              <w:rPr>
                <w:rFonts w:ascii="Courier New" w:hAnsi="Courier New" w:cs="Courier New"/>
                <w:sz w:val="22"/>
                <w:szCs w:val="22"/>
              </w:rPr>
              <w:t>Сметная стоимость создания (реконструкции) объекта концессии</w:t>
            </w:r>
            <w:bookmarkEnd w:id="26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66" w:name="sub_126211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от инвестиций на создание и (или) реконструкцию объекта концессии</w:t>
            </w:r>
            <w:bookmarkEnd w:id="2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Финансовые активы в управляющих компаниях</w:t>
            </w:r>
            <w:r w:rsidRPr="00916B9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 </w:t>
            </w:r>
            <w:hyperlink w:anchor="sub_991" w:history="1">
              <w:r w:rsidRPr="00916B9A">
                <w:rPr>
                  <w:rStyle w:val="a6"/>
                  <w:rFonts w:ascii="Courier New" w:hAnsi="Courier New" w:cs="Courier New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267" w:name="sub_10263"/>
            <w:r w:rsidRPr="00916B9A">
              <w:rPr>
                <w:rFonts w:ascii="Courier New" w:hAnsi="Courier New" w:cs="Courier New"/>
                <w:sz w:val="22"/>
                <w:szCs w:val="22"/>
              </w:rPr>
              <w:t>40</w:t>
            </w:r>
            <w:bookmarkEnd w:id="267"/>
          </w:p>
        </w:tc>
      </w:tr>
      <w:tr w:rsidR="00916B9A" w:rsidTr="00916B9A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9A" w:rsidRPr="00916B9A" w:rsidRDefault="00916B9A" w:rsidP="00916B9A">
            <w:pPr>
              <w:pStyle w:val="af"/>
              <w:rPr>
                <w:rFonts w:ascii="Courier New" w:hAnsi="Courier New" w:cs="Courier New"/>
                <w:sz w:val="22"/>
                <w:szCs w:val="22"/>
              </w:rPr>
            </w:pPr>
            <w:bookmarkStart w:id="268" w:name="sub_126310"/>
            <w:r w:rsidRPr="00916B9A">
              <w:rPr>
                <w:rFonts w:ascii="Courier New" w:hAnsi="Courier New" w:cs="Courier New"/>
                <w:sz w:val="22"/>
                <w:szCs w:val="22"/>
              </w:rPr>
              <w:t>Доходы и расходы по долгосрочным договорам строительного подряда</w:t>
            </w:r>
            <w:bookmarkEnd w:id="26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9A" w:rsidRPr="00916B9A" w:rsidRDefault="00916B9A" w:rsidP="00916B9A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16B9A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</w:tbl>
    <w:p w:rsidR="00916B9A" w:rsidRPr="00272E27" w:rsidRDefault="00916B9A" w:rsidP="00272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E27" w:rsidRPr="00272E27" w:rsidRDefault="00272E27" w:rsidP="00272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E27" w:rsidRPr="00E63CB3" w:rsidRDefault="00272E27" w:rsidP="00272E27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</w:pPr>
      <w:r w:rsidRPr="00E63CB3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272E27"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  <w:t>11</w:t>
      </w:r>
    </w:p>
    <w:p w:rsidR="00272E27" w:rsidRPr="000434D2" w:rsidRDefault="00272E27" w:rsidP="00272E27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0434D2">
        <w:rPr>
          <w:rFonts w:ascii="Courier New" w:eastAsia="Calibri" w:hAnsi="Courier New" w:cs="Courier New"/>
          <w:lang w:eastAsia="ru-RU"/>
        </w:rPr>
        <w:t xml:space="preserve">к Постановлению администрации </w:t>
      </w:r>
    </w:p>
    <w:p w:rsidR="00272E27" w:rsidRPr="000434D2" w:rsidRDefault="00272E27" w:rsidP="00272E27">
      <w:pPr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lang w:eastAsia="ru-RU"/>
        </w:rPr>
        <w:t>Тарнопольского</w:t>
      </w:r>
      <w:r w:rsidRPr="000434D2">
        <w:rPr>
          <w:rFonts w:ascii="Courier New" w:eastAsia="Calibri" w:hAnsi="Courier New" w:cs="Courier New"/>
          <w:lang w:eastAsia="ru-RU"/>
        </w:rPr>
        <w:t xml:space="preserve"> муниципального образования</w:t>
      </w:r>
    </w:p>
    <w:p w:rsidR="00272E27" w:rsidRPr="00272E27" w:rsidRDefault="00272E27" w:rsidP="00272E27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</w:pPr>
      <w:r w:rsidRPr="00E63CB3">
        <w:rPr>
          <w:rFonts w:ascii="Courier New" w:hAnsi="Courier New" w:cs="Courier New"/>
          <w:sz w:val="22"/>
          <w:szCs w:val="22"/>
        </w:rPr>
        <w:t xml:space="preserve">от </w:t>
      </w:r>
      <w:r w:rsidRPr="00272E27"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  <w:t>15.09.</w:t>
      </w:r>
      <w:r w:rsidRPr="00272E27"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  <w:t>2021г</w:t>
      </w:r>
      <w:r w:rsidRPr="00E63CB3">
        <w:rPr>
          <w:rFonts w:ascii="Courier New" w:hAnsi="Courier New" w:cs="Courier New"/>
          <w:sz w:val="22"/>
          <w:szCs w:val="22"/>
        </w:rPr>
        <w:t xml:space="preserve"> № </w:t>
      </w:r>
      <w:r w:rsidRPr="00272E27">
        <w:rPr>
          <w:rStyle w:val="fill"/>
          <w:rFonts w:ascii="Courier New" w:hAnsi="Courier New" w:cs="Courier New"/>
          <w:b w:val="0"/>
          <w:i w:val="0"/>
          <w:color w:val="000000"/>
          <w:sz w:val="22"/>
          <w:szCs w:val="22"/>
        </w:rPr>
        <w:t>28</w:t>
      </w:r>
    </w:p>
    <w:p w:rsidR="00272E27" w:rsidRPr="00272E27" w:rsidRDefault="00272E27" w:rsidP="002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2E27">
        <w:rPr>
          <w:rFonts w:ascii="Arial" w:hAnsi="Arial" w:cs="Arial"/>
          <w:b/>
          <w:bCs/>
          <w:sz w:val="24"/>
          <w:szCs w:val="24"/>
        </w:rPr>
        <w:lastRenderedPageBreak/>
        <w:t xml:space="preserve">График проведения внутренних проверок финансово-хозяйственной деятельности </w:t>
      </w:r>
    </w:p>
    <w:p w:rsidR="00272E27" w:rsidRPr="00272E27" w:rsidRDefault="00272E27" w:rsidP="002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a"/>
        <w:tblW w:w="9030" w:type="dxa"/>
        <w:tblLayout w:type="fixed"/>
        <w:tblLook w:val="04A0" w:firstRow="1" w:lastRow="0" w:firstColumn="1" w:lastColumn="0" w:noHBand="0" w:noVBand="1"/>
      </w:tblPr>
      <w:tblGrid>
        <w:gridCol w:w="613"/>
        <w:gridCol w:w="2756"/>
        <w:gridCol w:w="1701"/>
        <w:gridCol w:w="1701"/>
        <w:gridCol w:w="2259"/>
      </w:tblGrid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72E27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72E27">
              <w:rPr>
                <w:rFonts w:ascii="Courier New" w:hAnsi="Courier New" w:cs="Courier New"/>
                <w:b/>
              </w:rPr>
              <w:t>Объект проверки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72E27">
              <w:rPr>
                <w:rFonts w:ascii="Courier New" w:hAnsi="Courier New" w:cs="Courier New"/>
                <w:b/>
              </w:rPr>
              <w:t>Срок проведения проверки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72E27">
              <w:rPr>
                <w:rFonts w:ascii="Courier New" w:hAnsi="Courier New" w:cs="Courier New"/>
                <w:b/>
              </w:rPr>
              <w:t xml:space="preserve">Период, за </w:t>
            </w:r>
            <w:r w:rsidRPr="00272E27">
              <w:rPr>
                <w:rFonts w:ascii="Courier New" w:hAnsi="Courier New" w:cs="Courier New"/>
                <w:b/>
              </w:rPr>
              <w:br/>
              <w:t xml:space="preserve">который проводится </w:t>
            </w:r>
            <w:r w:rsidRPr="00272E27">
              <w:rPr>
                <w:rFonts w:ascii="Courier New" w:hAnsi="Courier New" w:cs="Courier New"/>
                <w:b/>
              </w:rPr>
              <w:br/>
              <w:t>проверка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72E27">
              <w:rPr>
                <w:rFonts w:ascii="Courier New" w:hAnsi="Courier New" w:cs="Courier New"/>
                <w:b/>
              </w:rPr>
              <w:t>Ответственный исполнитель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1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Ревизия кассы, соблюдение порядка ведения кассовых операций</w:t>
            </w:r>
          </w:p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Проверка наличия, выдачи и списания бланков строгой отчетности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Ежеквартально на последний день отчетного квартала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Квартал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бухгалтер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2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Проверка соблюдения лимита денежных сре</w:t>
            </w:r>
            <w:proofErr w:type="gramStart"/>
            <w:r w:rsidRPr="00272E27">
              <w:rPr>
                <w:rFonts w:ascii="Courier New" w:hAnsi="Courier New" w:cs="Courier New"/>
              </w:rPr>
              <w:t>дств в к</w:t>
            </w:r>
            <w:proofErr w:type="gramEnd"/>
            <w:r w:rsidRPr="00272E27">
              <w:rPr>
                <w:rFonts w:ascii="Courier New" w:hAnsi="Courier New" w:cs="Courier New"/>
              </w:rPr>
              <w:t>ассе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Ежемесячно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бухгалтер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3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Проверка наличия актов сверки с поставщиками и подрядчиками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1 </w:t>
            </w:r>
            <w:r w:rsidRPr="00272E27">
              <w:rPr>
                <w:rFonts w:ascii="Courier New" w:hAnsi="Courier New" w:cs="Courier New"/>
              </w:rPr>
              <w:t>января</w:t>
            </w:r>
          </w:p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бухгалтер</w:t>
            </w:r>
          </w:p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специалист по бюджетному учету</w:t>
            </w:r>
          </w:p>
        </w:tc>
      </w:tr>
      <w:tr w:rsidR="00272E27" w:rsidRPr="00272E27" w:rsidTr="00272E27">
        <w:trPr>
          <w:trHeight w:val="2905"/>
        </w:trPr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4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Ежегодно на 1</w:t>
            </w:r>
            <w:r>
              <w:rPr>
                <w:rFonts w:ascii="Courier New" w:hAnsi="Courier New" w:cs="Courier New"/>
              </w:rPr>
              <w:t xml:space="preserve"> </w:t>
            </w:r>
            <w:r w:rsidRPr="00272E27">
              <w:rPr>
                <w:rFonts w:ascii="Courier New" w:hAnsi="Courier New" w:cs="Courier New"/>
              </w:rPr>
              <w:t>января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бухгалтер,</w:t>
            </w:r>
          </w:p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главный специалист по бюджетному учету, бухгалтер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5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Инвентаризация нефинансовых активов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Ежегодно на 1 </w:t>
            </w:r>
            <w:r w:rsidRPr="00272E27">
              <w:rPr>
                <w:rFonts w:ascii="Courier New" w:hAnsi="Courier New" w:cs="Courier New"/>
              </w:rPr>
              <w:t>января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Председатель инвентаризационной комиссии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6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Инвентаризация финансовых активов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Ежегодно на 1 </w:t>
            </w:r>
            <w:r w:rsidRPr="00272E27">
              <w:rPr>
                <w:rFonts w:ascii="Courier New" w:hAnsi="Courier New" w:cs="Courier New"/>
              </w:rPr>
              <w:t>января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Председатель инвентаризационной комиссии</w:t>
            </w:r>
          </w:p>
        </w:tc>
      </w:tr>
      <w:tr w:rsidR="00272E27" w:rsidRPr="00272E27" w:rsidTr="00272E27">
        <w:tc>
          <w:tcPr>
            <w:tcW w:w="613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...</w:t>
            </w:r>
          </w:p>
        </w:tc>
        <w:tc>
          <w:tcPr>
            <w:tcW w:w="2756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 </w:t>
            </w:r>
          </w:p>
        </w:tc>
        <w:tc>
          <w:tcPr>
            <w:tcW w:w="2259" w:type="dxa"/>
            <w:hideMark/>
          </w:tcPr>
          <w:p w:rsidR="00272E27" w:rsidRPr="00272E27" w:rsidRDefault="00272E27" w:rsidP="00272E2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72E27">
              <w:rPr>
                <w:rFonts w:ascii="Courier New" w:hAnsi="Courier New" w:cs="Courier New"/>
              </w:rPr>
              <w:t> </w:t>
            </w:r>
          </w:p>
        </w:tc>
      </w:tr>
    </w:tbl>
    <w:p w:rsidR="00916B9A" w:rsidRPr="00916B9A" w:rsidRDefault="00916B9A" w:rsidP="00272E27">
      <w:pPr>
        <w:rPr>
          <w:rFonts w:ascii="Arial" w:hAnsi="Arial" w:cs="Arial"/>
          <w:sz w:val="24"/>
        </w:rPr>
      </w:pPr>
    </w:p>
    <w:sectPr w:rsidR="00916B9A" w:rsidRPr="0091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37"/>
    <w:rsid w:val="00016916"/>
    <w:rsid w:val="00113194"/>
    <w:rsid w:val="00195C37"/>
    <w:rsid w:val="00272E27"/>
    <w:rsid w:val="006359C9"/>
    <w:rsid w:val="00765710"/>
    <w:rsid w:val="00916B9A"/>
    <w:rsid w:val="00D00700"/>
    <w:rsid w:val="00D667C8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1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16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91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1691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6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16B9A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16B9A"/>
    <w:rPr>
      <w:rFonts w:cs="Times New Roman"/>
      <w:b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916B9A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916B9A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916B9A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916B9A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916B9A"/>
    <w:rPr>
      <w:rFonts w:cs="Times New Roman"/>
      <w:b w:val="0"/>
      <w:color w:val="106BBE"/>
    </w:rPr>
  </w:style>
  <w:style w:type="paragraph" w:customStyle="1" w:styleId="af1">
    <w:name w:val="Сноска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916B9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916B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6B9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16B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6B9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6B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ill">
    <w:name w:val="fill"/>
    <w:rsid w:val="00272E27"/>
    <w:rPr>
      <w:b/>
      <w:bCs/>
      <w:i/>
      <w:iCs/>
      <w:color w:val="FF0000"/>
    </w:rPr>
  </w:style>
  <w:style w:type="paragraph" w:styleId="af9">
    <w:name w:val="Normal (Web)"/>
    <w:basedOn w:val="a"/>
    <w:uiPriority w:val="99"/>
    <w:unhideWhenUsed/>
    <w:rsid w:val="00272E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2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1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16B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91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1691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6B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16B9A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16B9A"/>
    <w:rPr>
      <w:rFonts w:cs="Times New Roman"/>
      <w:b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916B9A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916B9A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916B9A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916B9A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916B9A"/>
    <w:rPr>
      <w:rFonts w:cs="Times New Roman"/>
      <w:b w:val="0"/>
      <w:color w:val="106BBE"/>
    </w:rPr>
  </w:style>
  <w:style w:type="paragraph" w:customStyle="1" w:styleId="af1">
    <w:name w:val="Сноска"/>
    <w:basedOn w:val="a"/>
    <w:next w:val="a"/>
    <w:uiPriority w:val="99"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916B9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916B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6B9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16B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6B9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6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6B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ill">
    <w:name w:val="fill"/>
    <w:rsid w:val="00272E27"/>
    <w:rPr>
      <w:b/>
      <w:bCs/>
      <w:i/>
      <w:iCs/>
      <w:color w:val="FF0000"/>
    </w:rPr>
  </w:style>
  <w:style w:type="paragraph" w:styleId="af9">
    <w:name w:val="Normal (Web)"/>
    <w:basedOn w:val="a"/>
    <w:uiPriority w:val="99"/>
    <w:unhideWhenUsed/>
    <w:rsid w:val="00272E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2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BC6438CA6AD7B990A3356EBE9193FDC238292A22288A5BD9E49EC7711151031BA94233DKAl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FBC6438CA6AD7B990A3356EBE9193FDC238292AC2388A5BD9E49EC7711151031BA94273BA244F2K9l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FBC6438CA6AD7B990A3356EBE9193FDC238292AC2388A5BD9E49EC7711151031BA94273BA244F2K9l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183519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51</Pages>
  <Words>14199</Words>
  <Characters>80939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5</cp:revision>
  <cp:lastPrinted>2021-09-16T01:36:00Z</cp:lastPrinted>
  <dcterms:created xsi:type="dcterms:W3CDTF">2021-09-13T06:18:00Z</dcterms:created>
  <dcterms:modified xsi:type="dcterms:W3CDTF">2021-10-08T07:24:00Z</dcterms:modified>
</cp:coreProperties>
</file>