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C9C" w:rsidRDefault="008D5C9C" w:rsidP="008D5C9C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25.06.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2023 ГОДА №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35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БАЛАГАНСКИЙ РАЙОН</w:t>
      </w:r>
    </w:p>
    <w:p w:rsidR="00944C04" w:rsidRDefault="00CF6827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ТАРНОПОЛЬСКОЕ</w:t>
      </w:r>
      <w:r w:rsidR="00944C04" w:rsidRPr="00944C0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D5C9C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ПЕРЕЧНЯ ПОМЕЩЕНИЙ ДЛЯ ПРОВЕДЕНИЯ АГИТАЦИОННЫХ ПУБЛИЧНЫХ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МЕРОПРИЯТИЙ</w:t>
      </w:r>
    </w:p>
    <w:p w:rsidR="00944C04" w:rsidRDefault="00944C04" w:rsidP="00944C04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:rsidR="00944C04" w:rsidRDefault="00944C04" w:rsidP="00944C04">
      <w:pPr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Во исполнение ст.53 Федерального закона от 12 июня 2002г. №67-ФЗ «Об основных гарантиях избирательных прав и права на участие в референдуме граждан Российской Федерации»,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>ст.80 Закона Иркутской области от 11ноября 2011г. №116-ОЗ «О муниципальных выборах в Иркутской области»</w:t>
      </w:r>
    </w:p>
    <w:p w:rsidR="00944C04" w:rsidRDefault="00944C04" w:rsidP="00944C04">
      <w:pPr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944C04" w:rsidRDefault="00944C04" w:rsidP="00944C04">
      <w:pPr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ПОСТАНОВЛЯЕТ:</w:t>
      </w:r>
    </w:p>
    <w:p w:rsidR="00944C04" w:rsidRDefault="00944C04" w:rsidP="00944C04">
      <w:pPr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944C04" w:rsidRDefault="00944C04" w:rsidP="00944C04">
      <w:pPr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1.Определить перечень помещений для проведения агитационных публичных мероприятий в форме собраний, находящихся в муниципальной собственности, предоставляемых для встреч с избирателями при проведении выборов 10 сентября 2023 года (приложение 1).</w:t>
      </w:r>
    </w:p>
    <w:p w:rsidR="00944C04" w:rsidRDefault="00944C04" w:rsidP="00944C04">
      <w:pPr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2.Опубликовать настоящее постановление в СМИ </w:t>
      </w:r>
      <w:r w:rsidRPr="008D5C9C">
        <w:rPr>
          <w:rFonts w:ascii="Arial" w:eastAsia="Times New Roman" w:hAnsi="Arial" w:cs="Arial"/>
          <w:lang w:eastAsia="ru-RU"/>
        </w:rPr>
        <w:t>«</w:t>
      </w:r>
      <w:proofErr w:type="spellStart"/>
      <w:r w:rsidR="00CF6827" w:rsidRPr="008D5C9C">
        <w:rPr>
          <w:rFonts w:ascii="Arial" w:eastAsia="Times New Roman" w:hAnsi="Arial" w:cs="Arial"/>
          <w:lang w:eastAsia="ru-RU"/>
        </w:rPr>
        <w:t>Тарнопольский</w:t>
      </w:r>
      <w:proofErr w:type="spellEnd"/>
      <w:r w:rsidRPr="008D5C9C">
        <w:rPr>
          <w:rFonts w:ascii="Arial" w:eastAsia="Times New Roman" w:hAnsi="Arial" w:cs="Arial"/>
          <w:lang w:eastAsia="ru-RU"/>
        </w:rPr>
        <w:t xml:space="preserve"> Вестник»</w:t>
      </w:r>
      <w:r w:rsidRPr="00944C04">
        <w:rPr>
          <w:rFonts w:ascii="Arial" w:eastAsia="Times New Roman" w:hAnsi="Arial" w:cs="Arial"/>
          <w:color w:val="FF0000"/>
          <w:lang w:eastAsia="ru-RU"/>
        </w:rPr>
        <w:t>.</w:t>
      </w:r>
    </w:p>
    <w:p w:rsidR="00944C04" w:rsidRDefault="00944C04" w:rsidP="00944C04">
      <w:pPr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3.Контроль за исполнением данного постановления оставляю за собой.</w:t>
      </w:r>
    </w:p>
    <w:p w:rsidR="00944C04" w:rsidRDefault="00944C04" w:rsidP="00944C04">
      <w:pPr>
        <w:ind w:firstLine="708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4.Данное постановление вступает в силу со дня опубликования.</w:t>
      </w: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8D5C9C" w:rsidP="00944C0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Глава Тарнопольского</w:t>
      </w:r>
    </w:p>
    <w:p w:rsidR="008D5C9C" w:rsidRDefault="008D5C9C" w:rsidP="00944C04">
      <w:pPr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муниципального образования</w:t>
      </w:r>
    </w:p>
    <w:p w:rsidR="008D5C9C" w:rsidRDefault="008D5C9C" w:rsidP="00944C04">
      <w:pPr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А.Н.Убинина</w:t>
      </w:r>
      <w:proofErr w:type="spellEnd"/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  <w:r>
        <w:rPr>
          <w:rFonts w:ascii="Courier New" w:eastAsia="Times New Roman" w:hAnsi="Courier New" w:cs="Courier New"/>
          <w:sz w:val="22"/>
          <w:szCs w:val="22"/>
          <w:lang w:eastAsia="ru-RU"/>
        </w:rPr>
        <w:lastRenderedPageBreak/>
        <w:t xml:space="preserve">Приложение 1 </w:t>
      </w: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  <w:r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к постановлению администрации </w:t>
      </w:r>
      <w:r w:rsidR="008D5C9C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Тарнопольского МО </w:t>
      </w:r>
      <w:proofErr w:type="spellStart"/>
      <w:r>
        <w:rPr>
          <w:rFonts w:ascii="Courier New" w:eastAsia="Times New Roman" w:hAnsi="Courier New" w:cs="Courier New"/>
          <w:sz w:val="22"/>
          <w:szCs w:val="22"/>
          <w:lang w:eastAsia="ru-RU"/>
        </w:rPr>
        <w:t>Балаганского</w:t>
      </w:r>
      <w:proofErr w:type="spellEnd"/>
      <w:r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района</w:t>
      </w:r>
    </w:p>
    <w:p w:rsidR="00944C04" w:rsidRDefault="00944C04" w:rsidP="00944C04">
      <w:pPr>
        <w:ind w:left="5529"/>
        <w:rPr>
          <w:rFonts w:ascii="Courier New" w:eastAsia="Times New Roman" w:hAnsi="Courier New" w:cs="Courier New"/>
          <w:sz w:val="22"/>
          <w:szCs w:val="22"/>
          <w:lang w:eastAsia="ru-RU"/>
        </w:rPr>
      </w:pPr>
      <w:r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от </w:t>
      </w:r>
      <w:r w:rsidR="008D5C9C">
        <w:rPr>
          <w:rFonts w:ascii="Courier New" w:eastAsia="Times New Roman" w:hAnsi="Courier New" w:cs="Courier New"/>
          <w:sz w:val="22"/>
          <w:szCs w:val="22"/>
          <w:lang w:eastAsia="ru-RU"/>
        </w:rPr>
        <w:t>25.06</w:t>
      </w:r>
      <w:r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2023 года №</w:t>
      </w:r>
      <w:r w:rsidR="008D5C9C">
        <w:rPr>
          <w:rFonts w:ascii="Courier New" w:eastAsia="Times New Roman" w:hAnsi="Courier New" w:cs="Courier New"/>
          <w:sz w:val="22"/>
          <w:szCs w:val="22"/>
          <w:lang w:eastAsia="ru-RU"/>
        </w:rPr>
        <w:t xml:space="preserve"> 35</w:t>
      </w: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rPr>
          <w:rFonts w:ascii="Arial" w:eastAsia="Times New Roman" w:hAnsi="Arial" w:cs="Arial"/>
          <w:lang w:eastAsia="ru-RU"/>
        </w:rPr>
      </w:pPr>
    </w:p>
    <w:p w:rsidR="00944C04" w:rsidRDefault="00944C04" w:rsidP="00944C04">
      <w:pPr>
        <w:jc w:val="center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ПЕРЕЧЕНЬ</w:t>
      </w:r>
    </w:p>
    <w:p w:rsidR="00944C04" w:rsidRDefault="00944C04" w:rsidP="00944C04">
      <w:pPr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помещений, пригодных для проведения агитационных публичных мероприятий </w:t>
      </w:r>
      <w:r>
        <w:rPr>
          <w:rFonts w:ascii="Arial" w:eastAsia="Times New Roman" w:hAnsi="Arial" w:cs="Arial"/>
          <w:lang w:eastAsia="ru-RU"/>
        </w:rPr>
        <w:t>в форме собраний, находящихся в муниципальной собственности, предоставляемых для встреч с избирателями при проведении выборов 10 сентября 2023 года</w:t>
      </w:r>
    </w:p>
    <w:p w:rsidR="00944C04" w:rsidRDefault="00944C04" w:rsidP="00944C04">
      <w:pPr>
        <w:jc w:val="center"/>
        <w:rPr>
          <w:rFonts w:ascii="Arial" w:eastAsia="Times New Roman" w:hAnsi="Arial" w:cs="Arial"/>
          <w:b/>
          <w:lang w:eastAsia="ru-RU"/>
        </w:rPr>
      </w:pPr>
    </w:p>
    <w:p w:rsidR="00CF6827" w:rsidRPr="00431359" w:rsidRDefault="00CF6827" w:rsidP="00CF6827">
      <w:pPr>
        <w:ind w:firstLine="709"/>
        <w:jc w:val="both"/>
        <w:rPr>
          <w:rFonts w:ascii="Arial" w:hAnsi="Arial" w:cs="Arial"/>
          <w:color w:val="000000" w:themeColor="text1"/>
        </w:rPr>
      </w:pPr>
      <w:r w:rsidRPr="00431359">
        <w:rPr>
          <w:rFonts w:ascii="Arial" w:hAnsi="Arial" w:cs="Arial"/>
          <w:color w:val="000000" w:themeColor="text1"/>
        </w:rPr>
        <w:t>Тарнопольское муниципальное образование</w:t>
      </w:r>
      <w:r w:rsidR="008D5C9C">
        <w:rPr>
          <w:rFonts w:ascii="Arial" w:hAnsi="Arial" w:cs="Arial"/>
          <w:color w:val="000000" w:themeColor="text1"/>
        </w:rPr>
        <w:t>:</w:t>
      </w:r>
      <w:r w:rsidRPr="00431359">
        <w:rPr>
          <w:rFonts w:ascii="Arial" w:hAnsi="Arial" w:cs="Arial"/>
          <w:color w:val="000000" w:themeColor="text1"/>
        </w:rPr>
        <w:t xml:space="preserve"> </w:t>
      </w:r>
    </w:p>
    <w:p w:rsidR="00CF6827" w:rsidRPr="00431359" w:rsidRDefault="00CF6827" w:rsidP="00CF6827">
      <w:pPr>
        <w:jc w:val="both"/>
        <w:rPr>
          <w:rFonts w:ascii="Arial" w:hAnsi="Arial" w:cs="Arial"/>
          <w:color w:val="000000" w:themeColor="text1"/>
        </w:rPr>
      </w:pPr>
      <w:r w:rsidRPr="00431359">
        <w:rPr>
          <w:rFonts w:ascii="Arial" w:hAnsi="Arial" w:cs="Arial"/>
          <w:color w:val="000000" w:themeColor="text1"/>
        </w:rPr>
        <w:t xml:space="preserve">-администрация Тарнопольского муниципального образования, </w:t>
      </w:r>
      <w:proofErr w:type="spellStart"/>
      <w:r w:rsidRPr="00431359">
        <w:rPr>
          <w:rFonts w:ascii="Arial" w:hAnsi="Arial" w:cs="Arial"/>
          <w:color w:val="000000" w:themeColor="text1"/>
        </w:rPr>
        <w:t>с</w:t>
      </w:r>
      <w:proofErr w:type="gramStart"/>
      <w:r w:rsidRPr="00431359">
        <w:rPr>
          <w:rFonts w:ascii="Arial" w:hAnsi="Arial" w:cs="Arial"/>
          <w:color w:val="000000" w:themeColor="text1"/>
        </w:rPr>
        <w:t>.Т</w:t>
      </w:r>
      <w:proofErr w:type="gramEnd"/>
      <w:r w:rsidRPr="00431359">
        <w:rPr>
          <w:rFonts w:ascii="Arial" w:hAnsi="Arial" w:cs="Arial"/>
          <w:color w:val="000000" w:themeColor="text1"/>
        </w:rPr>
        <w:t>арнополь</w:t>
      </w:r>
      <w:proofErr w:type="spellEnd"/>
      <w:r w:rsidRPr="00431359">
        <w:rPr>
          <w:rFonts w:ascii="Arial" w:hAnsi="Arial" w:cs="Arial"/>
          <w:color w:val="000000" w:themeColor="text1"/>
        </w:rPr>
        <w:t>, пер.Садовый,6-2;</w:t>
      </w:r>
    </w:p>
    <w:p w:rsidR="00CF6827" w:rsidRPr="00431359" w:rsidRDefault="00CF6827" w:rsidP="00CF6827">
      <w:pPr>
        <w:jc w:val="both"/>
        <w:rPr>
          <w:rFonts w:ascii="Arial" w:hAnsi="Arial" w:cs="Arial"/>
          <w:color w:val="000000" w:themeColor="text1"/>
        </w:rPr>
      </w:pPr>
      <w:r w:rsidRPr="00431359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31359">
        <w:rPr>
          <w:rFonts w:ascii="Arial" w:hAnsi="Arial" w:cs="Arial"/>
          <w:color w:val="000000" w:themeColor="text1"/>
        </w:rPr>
        <w:t>Анучинская</w:t>
      </w:r>
      <w:proofErr w:type="spellEnd"/>
      <w:r w:rsidRPr="00431359">
        <w:rPr>
          <w:rFonts w:ascii="Arial" w:hAnsi="Arial" w:cs="Arial"/>
          <w:color w:val="000000" w:themeColor="text1"/>
        </w:rPr>
        <w:t xml:space="preserve"> библиотека МОБ № 1;Школьная 6-2</w:t>
      </w:r>
    </w:p>
    <w:p w:rsidR="00CF6827" w:rsidRPr="00431359" w:rsidRDefault="00CF6827" w:rsidP="00CF6827">
      <w:pPr>
        <w:jc w:val="both"/>
        <w:rPr>
          <w:rFonts w:ascii="Arial" w:hAnsi="Arial" w:cs="Arial"/>
          <w:color w:val="000000" w:themeColor="text1"/>
        </w:rPr>
      </w:pPr>
      <w:r w:rsidRPr="00431359">
        <w:rPr>
          <w:rFonts w:ascii="Arial" w:hAnsi="Arial" w:cs="Arial"/>
          <w:color w:val="000000" w:themeColor="text1"/>
        </w:rPr>
        <w:t xml:space="preserve">- </w:t>
      </w:r>
      <w:proofErr w:type="spellStart"/>
      <w:r w:rsidRPr="00431359">
        <w:rPr>
          <w:rFonts w:ascii="Arial" w:hAnsi="Arial" w:cs="Arial"/>
          <w:color w:val="000000" w:themeColor="text1"/>
        </w:rPr>
        <w:t>Метляевский</w:t>
      </w:r>
      <w:proofErr w:type="spellEnd"/>
      <w:r w:rsidRPr="00431359">
        <w:rPr>
          <w:rFonts w:ascii="Arial" w:hAnsi="Arial" w:cs="Arial"/>
          <w:color w:val="000000" w:themeColor="text1"/>
        </w:rPr>
        <w:t xml:space="preserve"> сельский клуб;</w:t>
      </w:r>
      <w:r w:rsidR="008D5C9C">
        <w:rPr>
          <w:rFonts w:ascii="Arial" w:hAnsi="Arial" w:cs="Arial"/>
          <w:color w:val="000000" w:themeColor="text1"/>
        </w:rPr>
        <w:t xml:space="preserve"> </w:t>
      </w:r>
      <w:bookmarkStart w:id="0" w:name="_GoBack"/>
      <w:bookmarkEnd w:id="0"/>
      <w:r w:rsidRPr="00431359">
        <w:rPr>
          <w:rFonts w:ascii="Arial" w:hAnsi="Arial" w:cs="Arial"/>
          <w:color w:val="000000" w:themeColor="text1"/>
        </w:rPr>
        <w:t xml:space="preserve">Трудовая,19 </w:t>
      </w:r>
    </w:p>
    <w:p w:rsidR="00DF1F7D" w:rsidRDefault="00DF1F7D" w:rsidP="00CF6827">
      <w:pPr>
        <w:ind w:firstLine="709"/>
        <w:jc w:val="both"/>
      </w:pPr>
    </w:p>
    <w:sectPr w:rsidR="00DF1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93"/>
    <w:rsid w:val="00107DB9"/>
    <w:rsid w:val="001B2993"/>
    <w:rsid w:val="002B570C"/>
    <w:rsid w:val="00377D55"/>
    <w:rsid w:val="00446C89"/>
    <w:rsid w:val="005276B0"/>
    <w:rsid w:val="00533453"/>
    <w:rsid w:val="005414A8"/>
    <w:rsid w:val="0083365D"/>
    <w:rsid w:val="00856509"/>
    <w:rsid w:val="008D5C9C"/>
    <w:rsid w:val="009234B0"/>
    <w:rsid w:val="00944C04"/>
    <w:rsid w:val="00973F36"/>
    <w:rsid w:val="00B76859"/>
    <w:rsid w:val="00BD7EDB"/>
    <w:rsid w:val="00CF1C41"/>
    <w:rsid w:val="00CF6827"/>
    <w:rsid w:val="00D53127"/>
    <w:rsid w:val="00DF1F7D"/>
    <w:rsid w:val="00EC3A20"/>
    <w:rsid w:val="00F52EB2"/>
    <w:rsid w:val="00F9144C"/>
    <w:rsid w:val="00FA2E4C"/>
    <w:rsid w:val="00FE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C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Tarnopol</cp:lastModifiedBy>
  <cp:revision>6</cp:revision>
  <dcterms:created xsi:type="dcterms:W3CDTF">2023-05-17T08:02:00Z</dcterms:created>
  <dcterms:modified xsi:type="dcterms:W3CDTF">2023-07-07T01:49:00Z</dcterms:modified>
</cp:coreProperties>
</file>