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17" w:rsidRPr="00DF384A" w:rsidRDefault="00F36D17" w:rsidP="00F36D17">
      <w:pPr>
        <w:spacing w:after="0" w:line="240" w:lineRule="auto"/>
        <w:jc w:val="center"/>
        <w:rPr>
          <w:rFonts w:ascii="Arial" w:hAnsi="Arial" w:cs="Arial"/>
          <w:b/>
          <w:sz w:val="32"/>
          <w:szCs w:val="32"/>
        </w:rPr>
      </w:pPr>
      <w:r>
        <w:rPr>
          <w:rFonts w:ascii="Arial" w:hAnsi="Arial" w:cs="Arial"/>
          <w:b/>
          <w:sz w:val="32"/>
          <w:szCs w:val="32"/>
        </w:rPr>
        <w:t>23.06.2020г № 26</w:t>
      </w:r>
    </w:p>
    <w:p w:rsidR="00F36D17" w:rsidRPr="00DF384A" w:rsidRDefault="00F36D17" w:rsidP="00F36D17">
      <w:pPr>
        <w:spacing w:after="0" w:line="240" w:lineRule="auto"/>
        <w:jc w:val="center"/>
        <w:rPr>
          <w:rFonts w:ascii="Arial" w:hAnsi="Arial" w:cs="Arial"/>
          <w:b/>
          <w:sz w:val="32"/>
          <w:szCs w:val="32"/>
        </w:rPr>
      </w:pPr>
      <w:r w:rsidRPr="00DF384A">
        <w:rPr>
          <w:rFonts w:ascii="Arial" w:hAnsi="Arial" w:cs="Arial"/>
          <w:b/>
          <w:sz w:val="32"/>
          <w:szCs w:val="32"/>
        </w:rPr>
        <w:t>РОССИЙСКАЯ ФЕДЕРАЦИЯ</w:t>
      </w:r>
    </w:p>
    <w:p w:rsidR="00F36D17" w:rsidRPr="00DF384A" w:rsidRDefault="00F36D17" w:rsidP="00F36D17">
      <w:pPr>
        <w:spacing w:after="0" w:line="240" w:lineRule="auto"/>
        <w:jc w:val="center"/>
        <w:rPr>
          <w:rFonts w:ascii="Arial" w:hAnsi="Arial" w:cs="Arial"/>
          <w:b/>
          <w:sz w:val="32"/>
          <w:szCs w:val="32"/>
        </w:rPr>
      </w:pPr>
      <w:r w:rsidRPr="00DF384A">
        <w:rPr>
          <w:rFonts w:ascii="Arial" w:hAnsi="Arial" w:cs="Arial"/>
          <w:b/>
          <w:sz w:val="32"/>
          <w:szCs w:val="32"/>
        </w:rPr>
        <w:t>ИРКУТСК</w:t>
      </w:r>
      <w:r>
        <w:rPr>
          <w:rFonts w:ascii="Arial" w:hAnsi="Arial" w:cs="Arial"/>
          <w:b/>
          <w:sz w:val="32"/>
          <w:szCs w:val="32"/>
        </w:rPr>
        <w:t>А</w:t>
      </w:r>
      <w:r w:rsidRPr="00DF384A">
        <w:rPr>
          <w:rFonts w:ascii="Arial" w:hAnsi="Arial" w:cs="Arial"/>
          <w:b/>
          <w:sz w:val="32"/>
          <w:szCs w:val="32"/>
        </w:rPr>
        <w:t>Я ОБЛАСТЬ</w:t>
      </w:r>
    </w:p>
    <w:p w:rsidR="00F36D17" w:rsidRPr="00DF384A" w:rsidRDefault="00F36D17" w:rsidP="00F36D17">
      <w:pPr>
        <w:spacing w:after="0" w:line="240" w:lineRule="auto"/>
        <w:jc w:val="center"/>
        <w:rPr>
          <w:rFonts w:ascii="Arial" w:hAnsi="Arial" w:cs="Arial"/>
          <w:b/>
          <w:sz w:val="32"/>
          <w:szCs w:val="32"/>
        </w:rPr>
      </w:pPr>
      <w:r>
        <w:rPr>
          <w:rFonts w:ascii="Arial" w:hAnsi="Arial" w:cs="Arial"/>
          <w:b/>
          <w:sz w:val="32"/>
          <w:szCs w:val="32"/>
        </w:rPr>
        <w:t>ТАРНОПОЛЬСКОЕ</w:t>
      </w:r>
    </w:p>
    <w:p w:rsidR="00F36D17" w:rsidRDefault="00F36D17" w:rsidP="00F36D17">
      <w:pPr>
        <w:spacing w:after="0" w:line="240" w:lineRule="auto"/>
        <w:jc w:val="center"/>
        <w:rPr>
          <w:rFonts w:ascii="Arial" w:hAnsi="Arial" w:cs="Arial"/>
          <w:b/>
          <w:sz w:val="32"/>
          <w:szCs w:val="32"/>
        </w:rPr>
      </w:pPr>
      <w:r w:rsidRPr="00DF384A">
        <w:rPr>
          <w:rFonts w:ascii="Arial" w:hAnsi="Arial" w:cs="Arial"/>
          <w:b/>
          <w:sz w:val="32"/>
          <w:szCs w:val="32"/>
        </w:rPr>
        <w:t>МУНИЦИПАЛЬНОЕ ОБРАЗОВАНИЕ</w:t>
      </w:r>
      <w:r>
        <w:rPr>
          <w:rFonts w:ascii="Arial" w:hAnsi="Arial" w:cs="Arial"/>
          <w:b/>
          <w:sz w:val="32"/>
          <w:szCs w:val="32"/>
        </w:rPr>
        <w:t xml:space="preserve"> </w:t>
      </w:r>
    </w:p>
    <w:p w:rsidR="00F36D17" w:rsidRPr="00DF384A" w:rsidRDefault="00F36D17" w:rsidP="00F36D17">
      <w:pPr>
        <w:spacing w:after="0" w:line="240" w:lineRule="auto"/>
        <w:jc w:val="center"/>
        <w:rPr>
          <w:rFonts w:ascii="Arial" w:hAnsi="Arial" w:cs="Arial"/>
          <w:b/>
          <w:sz w:val="32"/>
          <w:szCs w:val="32"/>
        </w:rPr>
      </w:pPr>
      <w:r w:rsidRPr="00DF384A">
        <w:rPr>
          <w:rFonts w:ascii="Arial" w:hAnsi="Arial" w:cs="Arial"/>
          <w:b/>
          <w:sz w:val="32"/>
          <w:szCs w:val="32"/>
        </w:rPr>
        <w:t>АДМИНИСТРАЦИЯ</w:t>
      </w:r>
    </w:p>
    <w:p w:rsidR="00F36D17" w:rsidRDefault="00F36D17" w:rsidP="00F36D17">
      <w:pPr>
        <w:spacing w:after="0" w:line="240" w:lineRule="auto"/>
        <w:jc w:val="center"/>
        <w:rPr>
          <w:rFonts w:ascii="Arial" w:hAnsi="Arial" w:cs="Arial"/>
          <w:b/>
          <w:sz w:val="32"/>
          <w:szCs w:val="32"/>
        </w:rPr>
      </w:pPr>
      <w:r w:rsidRPr="00DF384A">
        <w:rPr>
          <w:rFonts w:ascii="Arial" w:hAnsi="Arial" w:cs="Arial"/>
          <w:b/>
          <w:sz w:val="32"/>
          <w:szCs w:val="32"/>
        </w:rPr>
        <w:t>ПОСТАНОВЛЕНИЕ</w:t>
      </w:r>
    </w:p>
    <w:p w:rsidR="00F36D17" w:rsidRDefault="00F36D17" w:rsidP="00F36D17">
      <w:pPr>
        <w:spacing w:after="0" w:line="240" w:lineRule="auto"/>
        <w:jc w:val="center"/>
        <w:rPr>
          <w:rFonts w:ascii="Arial" w:hAnsi="Arial" w:cs="Arial"/>
          <w:b/>
          <w:sz w:val="32"/>
          <w:szCs w:val="32"/>
        </w:rPr>
      </w:pPr>
    </w:p>
    <w:p w:rsidR="00F36D17" w:rsidRDefault="00F36D17" w:rsidP="00F36D17">
      <w:pPr>
        <w:pStyle w:val="ConsPlusTitle"/>
        <w:jc w:val="center"/>
        <w:rPr>
          <w:rFonts w:ascii="Arial" w:hAnsi="Arial" w:cs="Arial"/>
          <w:sz w:val="32"/>
          <w:szCs w:val="32"/>
        </w:rPr>
      </w:pPr>
      <w:r w:rsidRPr="00643A34">
        <w:rPr>
          <w:rFonts w:ascii="Arial" w:hAnsi="Arial" w:cs="Arial"/>
          <w:sz w:val="32"/>
          <w:szCs w:val="32"/>
        </w:rPr>
        <w:t>ОБ УТВЕРЖДЕНИИ</w:t>
      </w:r>
      <w:r>
        <w:rPr>
          <w:rFonts w:ascii="Arial" w:hAnsi="Arial" w:cs="Arial"/>
          <w:b w:val="0"/>
          <w:sz w:val="32"/>
          <w:szCs w:val="32"/>
        </w:rPr>
        <w:t xml:space="preserve"> </w:t>
      </w:r>
      <w:r w:rsidRPr="00F36D17">
        <w:rPr>
          <w:rFonts w:ascii="Arial" w:hAnsi="Arial" w:cs="Arial"/>
          <w:sz w:val="32"/>
          <w:szCs w:val="32"/>
        </w:rPr>
        <w:t xml:space="preserve">ПОРЯДКА КАССОВОГО ОБСЛУЖИВАНИЯ БЮДЖЕТА </w:t>
      </w:r>
      <w:r w:rsidR="00BD0F9F">
        <w:rPr>
          <w:rFonts w:ascii="Arial" w:hAnsi="Arial" w:cs="Arial"/>
          <w:sz w:val="32"/>
          <w:szCs w:val="32"/>
        </w:rPr>
        <w:t>ТАРНОПОЛЬСКОГО МУНИЦИПАЛЬНОГО ОБРАЗОВАНИЯ</w:t>
      </w:r>
      <w:r w:rsidRPr="00F36D17">
        <w:rPr>
          <w:rFonts w:ascii="Arial" w:hAnsi="Arial" w:cs="Arial"/>
          <w:sz w:val="32"/>
          <w:szCs w:val="32"/>
        </w:rPr>
        <w:t xml:space="preserve"> В УСЛОВИЯХ ОТКРЫТИЯ И ВЕДЕНИЯ ЛИЦЕВЫХ СЧЕТОВ ДЛЯ УЧЕТА ОПЕРАЦИЙ ПО ИСПОЛНЕНИЮ РАСХОДОВ БЮДЖЕТА </w:t>
      </w:r>
      <w:r w:rsidR="00BD0F9F">
        <w:rPr>
          <w:rFonts w:ascii="Arial" w:hAnsi="Arial" w:cs="Arial"/>
          <w:sz w:val="32"/>
          <w:szCs w:val="32"/>
        </w:rPr>
        <w:t>ТАРНОПОЛЬСКОГО МУНИЦИПАЛЬНОГО ОБРАЗОВАНИЯ</w:t>
      </w:r>
    </w:p>
    <w:p w:rsidR="00BD0F9F" w:rsidRDefault="00BD0F9F" w:rsidP="00F36D17">
      <w:pPr>
        <w:pStyle w:val="ConsPlusTitle"/>
        <w:jc w:val="center"/>
        <w:rPr>
          <w:rFonts w:ascii="Times New Roman" w:hAnsi="Times New Roman" w:cs="Times New Roman"/>
          <w:sz w:val="28"/>
          <w:szCs w:val="28"/>
        </w:rPr>
      </w:pPr>
    </w:p>
    <w:p w:rsidR="00BD0F9F" w:rsidRPr="00BD0F9F" w:rsidRDefault="00BD0F9F" w:rsidP="00BD0F9F">
      <w:pPr>
        <w:shd w:val="clear" w:color="auto" w:fill="FFFFFF"/>
        <w:tabs>
          <w:tab w:val="center" w:pos="5004"/>
        </w:tabs>
        <w:spacing w:line="322" w:lineRule="exact"/>
        <w:ind w:right="-81" w:firstLine="709"/>
        <w:jc w:val="both"/>
        <w:rPr>
          <w:rFonts w:ascii="Arial" w:hAnsi="Arial" w:cs="Arial"/>
          <w:color w:val="000000"/>
          <w:sz w:val="24"/>
          <w:szCs w:val="24"/>
        </w:rPr>
      </w:pPr>
      <w:r w:rsidRPr="00BD0F9F">
        <w:rPr>
          <w:rFonts w:ascii="Arial" w:hAnsi="Arial" w:cs="Arial"/>
          <w:sz w:val="24"/>
          <w:szCs w:val="24"/>
        </w:rPr>
        <w:t xml:space="preserve">В соответствии со </w:t>
      </w:r>
      <w:hyperlink r:id="rId5" w:history="1">
        <w:r w:rsidRPr="00BD0F9F">
          <w:rPr>
            <w:rStyle w:val="a3"/>
            <w:rFonts w:ascii="Arial" w:hAnsi="Arial" w:cs="Arial"/>
            <w:color w:val="0000FF"/>
            <w:sz w:val="24"/>
            <w:szCs w:val="24"/>
          </w:rPr>
          <w:t>статьей 215.1</w:t>
        </w:r>
      </w:hyperlink>
      <w:r w:rsidRPr="00BD0F9F">
        <w:rPr>
          <w:rFonts w:ascii="Arial" w:hAnsi="Arial" w:cs="Arial"/>
          <w:sz w:val="24"/>
          <w:szCs w:val="24"/>
        </w:rPr>
        <w:t xml:space="preserve"> Бюджетного кодекса Российской Федерации </w:t>
      </w:r>
      <w:r w:rsidRPr="00BD0F9F">
        <w:rPr>
          <w:rFonts w:ascii="Arial" w:hAnsi="Arial" w:cs="Arial"/>
          <w:color w:val="000000"/>
          <w:sz w:val="24"/>
          <w:szCs w:val="24"/>
        </w:rPr>
        <w:t xml:space="preserve">Администрация </w:t>
      </w:r>
      <w:r>
        <w:rPr>
          <w:rFonts w:ascii="Arial" w:hAnsi="Arial" w:cs="Arial"/>
          <w:color w:val="000000"/>
          <w:sz w:val="24"/>
          <w:szCs w:val="24"/>
        </w:rPr>
        <w:t>Тарнопольского муниципального образования</w:t>
      </w:r>
      <w:r w:rsidRPr="00BD0F9F">
        <w:rPr>
          <w:rFonts w:ascii="Arial" w:hAnsi="Arial" w:cs="Arial"/>
          <w:color w:val="000000"/>
          <w:sz w:val="24"/>
          <w:szCs w:val="24"/>
        </w:rPr>
        <w:t xml:space="preserve"> </w:t>
      </w:r>
    </w:p>
    <w:p w:rsidR="00BD0F9F" w:rsidRPr="00BD0F9F" w:rsidRDefault="00BD0F9F" w:rsidP="00BD0F9F">
      <w:pPr>
        <w:pStyle w:val="ConsPlusNormal"/>
        <w:ind w:firstLine="540"/>
        <w:jc w:val="center"/>
        <w:rPr>
          <w:rFonts w:ascii="Arial" w:hAnsi="Arial" w:cs="Arial"/>
          <w:b/>
          <w:sz w:val="30"/>
          <w:szCs w:val="30"/>
        </w:rPr>
      </w:pPr>
      <w:r w:rsidRPr="00BD0F9F">
        <w:rPr>
          <w:rFonts w:ascii="Arial" w:hAnsi="Arial" w:cs="Arial"/>
          <w:b/>
          <w:bCs/>
          <w:color w:val="000000"/>
          <w:sz w:val="30"/>
          <w:szCs w:val="30"/>
        </w:rPr>
        <w:t>ПОСТАНОВЛЯЕТ:</w:t>
      </w:r>
    </w:p>
    <w:p w:rsidR="00BD0F9F" w:rsidRPr="00BD0F9F" w:rsidRDefault="00BD0F9F" w:rsidP="00BD0F9F">
      <w:pPr>
        <w:pStyle w:val="ConsPlusNormal"/>
        <w:spacing w:before="220"/>
        <w:ind w:firstLine="709"/>
        <w:jc w:val="both"/>
        <w:rPr>
          <w:rFonts w:ascii="Arial" w:hAnsi="Arial" w:cs="Arial"/>
          <w:sz w:val="24"/>
          <w:szCs w:val="24"/>
        </w:rPr>
      </w:pPr>
      <w:r w:rsidRPr="00BD0F9F">
        <w:rPr>
          <w:rFonts w:ascii="Arial" w:hAnsi="Arial" w:cs="Arial"/>
          <w:sz w:val="24"/>
          <w:szCs w:val="24"/>
        </w:rPr>
        <w:t xml:space="preserve">1. Утвердить прилагаемый </w:t>
      </w:r>
      <w:hyperlink r:id="rId6" w:anchor="P38" w:history="1">
        <w:r w:rsidRPr="00BD0F9F">
          <w:rPr>
            <w:rStyle w:val="a3"/>
            <w:rFonts w:ascii="Arial" w:hAnsi="Arial" w:cs="Arial"/>
            <w:color w:val="0000FF"/>
            <w:sz w:val="24"/>
            <w:szCs w:val="24"/>
          </w:rPr>
          <w:t>Порядок</w:t>
        </w:r>
      </w:hyperlink>
      <w:r w:rsidRPr="00BD0F9F">
        <w:rPr>
          <w:rFonts w:ascii="Arial" w:hAnsi="Arial" w:cs="Arial"/>
          <w:sz w:val="24"/>
          <w:szCs w:val="24"/>
        </w:rPr>
        <w:t xml:space="preserve"> кассового обслуживания бюджета </w:t>
      </w:r>
      <w:r>
        <w:rPr>
          <w:rFonts w:ascii="Arial" w:hAnsi="Arial" w:cs="Arial"/>
          <w:sz w:val="24"/>
          <w:szCs w:val="24"/>
        </w:rPr>
        <w:t>Тарнопольского муниципального образования</w:t>
      </w:r>
      <w:r w:rsidRPr="00BD0F9F">
        <w:rPr>
          <w:rFonts w:ascii="Arial" w:hAnsi="Arial" w:cs="Arial"/>
          <w:sz w:val="24"/>
          <w:szCs w:val="24"/>
        </w:rPr>
        <w:t xml:space="preserve"> в условиях открытия и ведения лицевых счетов для учета операций по исполнению расходов бюджета </w:t>
      </w:r>
      <w:r>
        <w:rPr>
          <w:rFonts w:ascii="Arial" w:hAnsi="Arial" w:cs="Arial"/>
          <w:sz w:val="24"/>
          <w:szCs w:val="24"/>
        </w:rPr>
        <w:t>Тарнопольского муниципального образования</w:t>
      </w:r>
      <w:r w:rsidRPr="00BD0F9F">
        <w:rPr>
          <w:rFonts w:ascii="Arial" w:hAnsi="Arial" w:cs="Arial"/>
          <w:sz w:val="24"/>
          <w:szCs w:val="24"/>
        </w:rPr>
        <w:t>.</w:t>
      </w:r>
    </w:p>
    <w:p w:rsidR="00BD0F9F" w:rsidRDefault="00BD0F9F" w:rsidP="00BD0F9F">
      <w:pPr>
        <w:spacing w:after="0" w:line="240" w:lineRule="auto"/>
        <w:ind w:firstLine="709"/>
        <w:jc w:val="both"/>
        <w:rPr>
          <w:rFonts w:ascii="Arial" w:hAnsi="Arial" w:cs="Arial"/>
          <w:sz w:val="24"/>
          <w:szCs w:val="24"/>
        </w:rPr>
      </w:pPr>
      <w:r w:rsidRPr="00BD0F9F">
        <w:rPr>
          <w:rFonts w:ascii="Arial" w:hAnsi="Arial" w:cs="Arial"/>
          <w:sz w:val="24"/>
          <w:szCs w:val="24"/>
        </w:rPr>
        <w:t>2. Контроль</w:t>
      </w:r>
      <w:r>
        <w:rPr>
          <w:rFonts w:ascii="Arial" w:hAnsi="Arial" w:cs="Arial"/>
          <w:sz w:val="24"/>
          <w:szCs w:val="24"/>
        </w:rPr>
        <w:t>,</w:t>
      </w:r>
      <w:r w:rsidRPr="00BD0F9F">
        <w:rPr>
          <w:rFonts w:ascii="Arial" w:hAnsi="Arial" w:cs="Arial"/>
          <w:sz w:val="24"/>
          <w:szCs w:val="24"/>
        </w:rPr>
        <w:t xml:space="preserve"> за исполнением </w:t>
      </w:r>
      <w:bookmarkStart w:id="0" w:name="_GoBack"/>
      <w:bookmarkEnd w:id="0"/>
      <w:r w:rsidRPr="00BD0F9F">
        <w:rPr>
          <w:rFonts w:ascii="Arial" w:hAnsi="Arial" w:cs="Arial"/>
          <w:sz w:val="24"/>
          <w:szCs w:val="24"/>
        </w:rPr>
        <w:t>настоящего постановления оставляю за собой.</w:t>
      </w:r>
    </w:p>
    <w:p w:rsidR="00BD0F9F" w:rsidRDefault="00BD0F9F" w:rsidP="00BD0F9F">
      <w:pPr>
        <w:spacing w:after="0" w:line="240" w:lineRule="auto"/>
        <w:ind w:firstLine="709"/>
        <w:jc w:val="both"/>
        <w:rPr>
          <w:rFonts w:ascii="Arial" w:hAnsi="Arial" w:cs="Arial"/>
          <w:sz w:val="24"/>
          <w:szCs w:val="24"/>
        </w:rPr>
      </w:pPr>
    </w:p>
    <w:p w:rsidR="00BD0F9F" w:rsidRDefault="00BD0F9F" w:rsidP="00BD0F9F">
      <w:pPr>
        <w:spacing w:after="0" w:line="240" w:lineRule="auto"/>
        <w:ind w:firstLine="709"/>
        <w:jc w:val="both"/>
        <w:rPr>
          <w:rFonts w:ascii="Arial" w:hAnsi="Arial" w:cs="Arial"/>
          <w:sz w:val="24"/>
          <w:szCs w:val="24"/>
        </w:rPr>
      </w:pPr>
    </w:p>
    <w:p w:rsidR="00BD0F9F" w:rsidRDefault="00BD0F9F" w:rsidP="00BD0F9F">
      <w:pPr>
        <w:spacing w:after="0" w:line="240" w:lineRule="auto"/>
        <w:ind w:firstLine="709"/>
        <w:jc w:val="both"/>
        <w:rPr>
          <w:rFonts w:ascii="Arial" w:hAnsi="Arial" w:cs="Arial"/>
          <w:sz w:val="24"/>
          <w:szCs w:val="24"/>
        </w:rPr>
      </w:pPr>
      <w:r>
        <w:rPr>
          <w:rFonts w:ascii="Arial" w:hAnsi="Arial" w:cs="Arial"/>
          <w:sz w:val="24"/>
          <w:szCs w:val="24"/>
        </w:rPr>
        <w:t>Глава Тарнопольского</w:t>
      </w:r>
    </w:p>
    <w:p w:rsidR="00BD0F9F" w:rsidRDefault="00BD0F9F" w:rsidP="00BD0F9F">
      <w:pPr>
        <w:spacing w:after="0" w:line="240" w:lineRule="auto"/>
        <w:ind w:firstLine="709"/>
        <w:jc w:val="both"/>
        <w:rPr>
          <w:rFonts w:ascii="Arial" w:hAnsi="Arial" w:cs="Arial"/>
          <w:sz w:val="24"/>
          <w:szCs w:val="24"/>
        </w:rPr>
      </w:pPr>
      <w:r>
        <w:rPr>
          <w:rFonts w:ascii="Arial" w:hAnsi="Arial" w:cs="Arial"/>
          <w:sz w:val="24"/>
          <w:szCs w:val="24"/>
        </w:rPr>
        <w:t>муниципального образования</w:t>
      </w:r>
    </w:p>
    <w:p w:rsidR="00BD0F9F" w:rsidRDefault="00BD0F9F" w:rsidP="00BD0F9F">
      <w:pPr>
        <w:spacing w:after="0" w:line="240" w:lineRule="auto"/>
        <w:ind w:firstLine="709"/>
        <w:jc w:val="both"/>
        <w:rPr>
          <w:rFonts w:ascii="Arial" w:hAnsi="Arial" w:cs="Arial"/>
          <w:sz w:val="24"/>
          <w:szCs w:val="24"/>
        </w:rPr>
      </w:pPr>
      <w:proofErr w:type="spellStart"/>
      <w:r>
        <w:rPr>
          <w:rFonts w:ascii="Arial" w:hAnsi="Arial" w:cs="Arial"/>
          <w:sz w:val="24"/>
          <w:szCs w:val="24"/>
        </w:rPr>
        <w:t>Н.В.Юрченко</w:t>
      </w:r>
      <w:proofErr w:type="spellEnd"/>
    </w:p>
    <w:p w:rsidR="00BD0F9F" w:rsidRDefault="00BD0F9F" w:rsidP="00BD0F9F">
      <w:pPr>
        <w:spacing w:after="0" w:line="240" w:lineRule="auto"/>
        <w:ind w:firstLine="709"/>
        <w:jc w:val="both"/>
        <w:rPr>
          <w:rFonts w:ascii="Arial" w:hAnsi="Arial" w:cs="Arial"/>
          <w:sz w:val="24"/>
          <w:szCs w:val="24"/>
        </w:rPr>
      </w:pPr>
    </w:p>
    <w:p w:rsidR="00BD0F9F" w:rsidRDefault="00BD0F9F" w:rsidP="00BD0F9F">
      <w:pPr>
        <w:spacing w:after="0" w:line="240" w:lineRule="auto"/>
        <w:ind w:firstLine="709"/>
        <w:jc w:val="both"/>
        <w:rPr>
          <w:rFonts w:ascii="Arial" w:hAnsi="Arial" w:cs="Arial"/>
          <w:sz w:val="24"/>
          <w:szCs w:val="24"/>
        </w:rPr>
      </w:pPr>
    </w:p>
    <w:p w:rsidR="00BD0F9F" w:rsidRPr="00043E8C" w:rsidRDefault="00BD0F9F" w:rsidP="00BD0F9F">
      <w:pPr>
        <w:spacing w:after="0" w:line="240" w:lineRule="auto"/>
        <w:ind w:left="990"/>
        <w:jc w:val="right"/>
        <w:rPr>
          <w:rFonts w:ascii="Courier New" w:hAnsi="Courier New" w:cs="Courier New"/>
        </w:rPr>
      </w:pPr>
      <w:r w:rsidRPr="00043E8C">
        <w:rPr>
          <w:rFonts w:ascii="Courier New" w:hAnsi="Courier New" w:cs="Courier New"/>
        </w:rPr>
        <w:t>УТВЕРЖДЕН</w:t>
      </w:r>
    </w:p>
    <w:p w:rsidR="00BD0F9F" w:rsidRPr="00043E8C" w:rsidRDefault="00BD0F9F" w:rsidP="00BD0F9F">
      <w:pPr>
        <w:spacing w:after="0" w:line="240" w:lineRule="auto"/>
        <w:ind w:left="990"/>
        <w:jc w:val="right"/>
        <w:rPr>
          <w:rFonts w:ascii="Courier New" w:hAnsi="Courier New" w:cs="Courier New"/>
        </w:rPr>
      </w:pPr>
      <w:r w:rsidRPr="00043E8C">
        <w:rPr>
          <w:rFonts w:ascii="Courier New" w:hAnsi="Courier New" w:cs="Courier New"/>
        </w:rPr>
        <w:t>постановлением Администрации</w:t>
      </w:r>
    </w:p>
    <w:p w:rsidR="00BD0F9F" w:rsidRPr="00043E8C" w:rsidRDefault="00BD0F9F" w:rsidP="00BD0F9F">
      <w:pPr>
        <w:spacing w:after="0" w:line="240" w:lineRule="auto"/>
        <w:ind w:left="990"/>
        <w:jc w:val="right"/>
        <w:rPr>
          <w:rFonts w:ascii="Courier New" w:hAnsi="Courier New" w:cs="Courier New"/>
        </w:rPr>
      </w:pPr>
      <w:r w:rsidRPr="00043E8C">
        <w:rPr>
          <w:rFonts w:ascii="Courier New" w:hAnsi="Courier New" w:cs="Courier New"/>
        </w:rPr>
        <w:t>Тарнопольского МО</w:t>
      </w:r>
    </w:p>
    <w:p w:rsidR="00BD0F9F" w:rsidRDefault="00BD0F9F" w:rsidP="00BD0F9F">
      <w:pPr>
        <w:ind w:left="990"/>
        <w:jc w:val="right"/>
      </w:pPr>
      <w:r w:rsidRPr="00043E8C">
        <w:rPr>
          <w:rFonts w:ascii="Courier New" w:hAnsi="Courier New" w:cs="Courier New"/>
        </w:rPr>
        <w:t>от 23 июня 2020 г. № 26</w:t>
      </w:r>
    </w:p>
    <w:p w:rsidR="00BD0F9F" w:rsidRDefault="00BD0F9F" w:rsidP="00BD0F9F">
      <w:pPr>
        <w:ind w:left="990"/>
        <w:jc w:val="right"/>
      </w:pPr>
    </w:p>
    <w:p w:rsidR="00BD0F9F" w:rsidRPr="002B3E90" w:rsidRDefault="00BD0F9F" w:rsidP="00BD0F9F">
      <w:pPr>
        <w:pStyle w:val="ConsPlusTitle"/>
        <w:jc w:val="center"/>
        <w:rPr>
          <w:rFonts w:ascii="Arial" w:hAnsi="Arial" w:cs="Arial"/>
          <w:sz w:val="24"/>
          <w:szCs w:val="24"/>
        </w:rPr>
      </w:pPr>
      <w:r w:rsidRPr="002B3E90">
        <w:rPr>
          <w:rFonts w:ascii="Arial" w:hAnsi="Arial" w:cs="Arial"/>
          <w:sz w:val="24"/>
          <w:szCs w:val="24"/>
        </w:rPr>
        <w:t xml:space="preserve">ПОРЯДОК  </w:t>
      </w:r>
    </w:p>
    <w:p w:rsidR="00BD0F9F" w:rsidRPr="002B3E90" w:rsidRDefault="00BD0F9F" w:rsidP="00043E8C">
      <w:pPr>
        <w:pStyle w:val="ConsPlusTitle"/>
        <w:jc w:val="center"/>
        <w:rPr>
          <w:rFonts w:ascii="Arial" w:hAnsi="Arial" w:cs="Arial"/>
          <w:sz w:val="24"/>
          <w:szCs w:val="24"/>
        </w:rPr>
      </w:pPr>
      <w:r w:rsidRPr="002B3E90">
        <w:rPr>
          <w:rFonts w:ascii="Arial" w:hAnsi="Arial" w:cs="Arial"/>
          <w:sz w:val="24"/>
          <w:szCs w:val="24"/>
        </w:rPr>
        <w:t xml:space="preserve">кассового обслуживания бюджета </w:t>
      </w:r>
      <w:r w:rsidR="00043E8C" w:rsidRPr="002B3E90">
        <w:rPr>
          <w:rFonts w:ascii="Arial" w:hAnsi="Arial" w:cs="Arial"/>
          <w:sz w:val="24"/>
          <w:szCs w:val="24"/>
        </w:rPr>
        <w:t>Тарнопольского муниципального образования</w:t>
      </w:r>
      <w:r w:rsidRPr="002B3E90">
        <w:rPr>
          <w:rFonts w:ascii="Arial" w:hAnsi="Arial" w:cs="Arial"/>
          <w:sz w:val="24"/>
          <w:szCs w:val="24"/>
        </w:rPr>
        <w:t xml:space="preserve"> в условиях открытия и ведения лицевых счетов для учета операций по исполнению расходов бюджета </w:t>
      </w:r>
      <w:r w:rsidR="00043E8C" w:rsidRPr="002B3E90">
        <w:rPr>
          <w:rFonts w:ascii="Arial" w:hAnsi="Arial" w:cs="Arial"/>
          <w:sz w:val="24"/>
          <w:szCs w:val="24"/>
        </w:rPr>
        <w:t>Тарнопольского муниципального образования</w:t>
      </w:r>
    </w:p>
    <w:p w:rsidR="00043E8C" w:rsidRDefault="00043E8C" w:rsidP="00BD0F9F">
      <w:pPr>
        <w:pStyle w:val="ConsPlusNormal"/>
        <w:jc w:val="center"/>
        <w:outlineLvl w:val="1"/>
        <w:rPr>
          <w:rFonts w:ascii="Arial" w:hAnsi="Arial" w:cs="Arial"/>
          <w:sz w:val="24"/>
          <w:szCs w:val="24"/>
        </w:rPr>
      </w:pPr>
      <w:bookmarkStart w:id="1" w:name="P48"/>
      <w:bookmarkEnd w:id="1"/>
    </w:p>
    <w:p w:rsidR="00BD0F9F" w:rsidRPr="00043E8C" w:rsidRDefault="00BD0F9F" w:rsidP="00BD0F9F">
      <w:pPr>
        <w:pStyle w:val="ConsPlusNormal"/>
        <w:jc w:val="center"/>
        <w:outlineLvl w:val="1"/>
        <w:rPr>
          <w:rFonts w:ascii="Arial" w:hAnsi="Arial" w:cs="Arial"/>
          <w:sz w:val="24"/>
          <w:szCs w:val="24"/>
        </w:rPr>
      </w:pPr>
      <w:r w:rsidRPr="00043E8C">
        <w:rPr>
          <w:rFonts w:ascii="Arial" w:hAnsi="Arial" w:cs="Arial"/>
          <w:sz w:val="24"/>
          <w:szCs w:val="24"/>
        </w:rPr>
        <w:t>I. Общие положения</w:t>
      </w:r>
    </w:p>
    <w:p w:rsidR="00BD0F9F" w:rsidRPr="00043E8C" w:rsidRDefault="00BD0F9F" w:rsidP="00BD0F9F">
      <w:pPr>
        <w:pStyle w:val="ConsPlusNormal"/>
        <w:ind w:firstLine="540"/>
        <w:jc w:val="both"/>
        <w:rPr>
          <w:rFonts w:ascii="Arial" w:hAnsi="Arial" w:cs="Arial"/>
          <w:sz w:val="24"/>
          <w:szCs w:val="24"/>
        </w:rPr>
      </w:pPr>
      <w:r w:rsidRPr="00043E8C">
        <w:rPr>
          <w:rFonts w:ascii="Arial" w:hAnsi="Arial" w:cs="Arial"/>
          <w:sz w:val="24"/>
          <w:szCs w:val="24"/>
        </w:rPr>
        <w:t xml:space="preserve">1.1. Настоящий Порядок кассового обслуживания бюджета </w:t>
      </w:r>
      <w:r w:rsidR="00043E8C">
        <w:rPr>
          <w:rFonts w:ascii="Arial" w:hAnsi="Arial" w:cs="Arial"/>
          <w:sz w:val="24"/>
          <w:szCs w:val="24"/>
        </w:rPr>
        <w:t>Тарнопольского муниципального образования</w:t>
      </w:r>
      <w:r w:rsidR="00043E8C" w:rsidRPr="00BD0F9F">
        <w:rPr>
          <w:rFonts w:ascii="Arial" w:hAnsi="Arial" w:cs="Arial"/>
          <w:sz w:val="24"/>
          <w:szCs w:val="24"/>
        </w:rPr>
        <w:t xml:space="preserve"> </w:t>
      </w:r>
      <w:r w:rsidRPr="00043E8C">
        <w:rPr>
          <w:rFonts w:ascii="Arial" w:hAnsi="Arial" w:cs="Arial"/>
          <w:sz w:val="24"/>
          <w:szCs w:val="24"/>
        </w:rPr>
        <w:t xml:space="preserve">в условиях открытия и ведения лицевых счетов для </w:t>
      </w:r>
      <w:r w:rsidRPr="00043E8C">
        <w:rPr>
          <w:rFonts w:ascii="Arial" w:hAnsi="Arial" w:cs="Arial"/>
          <w:sz w:val="24"/>
          <w:szCs w:val="24"/>
        </w:rPr>
        <w:lastRenderedPageBreak/>
        <w:t xml:space="preserve">учета операций по исполнению расходов бюджета </w:t>
      </w:r>
      <w:r w:rsidR="00043E8C">
        <w:rPr>
          <w:rFonts w:ascii="Arial" w:hAnsi="Arial" w:cs="Arial"/>
          <w:sz w:val="24"/>
          <w:szCs w:val="24"/>
        </w:rPr>
        <w:t>Тарнопольского муниципального образования</w:t>
      </w:r>
      <w:r w:rsidR="00043E8C" w:rsidRPr="00BD0F9F">
        <w:rPr>
          <w:rFonts w:ascii="Arial" w:hAnsi="Arial" w:cs="Arial"/>
          <w:sz w:val="24"/>
          <w:szCs w:val="24"/>
        </w:rPr>
        <w:t xml:space="preserve"> </w:t>
      </w:r>
      <w:r w:rsidRPr="00043E8C">
        <w:rPr>
          <w:rFonts w:ascii="Arial" w:hAnsi="Arial" w:cs="Arial"/>
          <w:sz w:val="24"/>
          <w:szCs w:val="24"/>
        </w:rPr>
        <w:t xml:space="preserve">(далее - Порядок) разработан на основании положений </w:t>
      </w:r>
      <w:hyperlink r:id="rId7" w:history="1">
        <w:r w:rsidRPr="00043E8C">
          <w:rPr>
            <w:rStyle w:val="a3"/>
            <w:rFonts w:ascii="Arial" w:hAnsi="Arial" w:cs="Arial"/>
            <w:color w:val="0000FF"/>
            <w:sz w:val="24"/>
            <w:szCs w:val="24"/>
          </w:rPr>
          <w:t>статей 215.1</w:t>
        </w:r>
      </w:hyperlink>
      <w:r w:rsidRPr="00043E8C">
        <w:rPr>
          <w:rFonts w:ascii="Arial" w:hAnsi="Arial" w:cs="Arial"/>
          <w:sz w:val="24"/>
          <w:szCs w:val="24"/>
        </w:rPr>
        <w:t xml:space="preserve">, </w:t>
      </w:r>
      <w:hyperlink r:id="rId8" w:history="1">
        <w:r w:rsidRPr="00043E8C">
          <w:rPr>
            <w:rStyle w:val="a3"/>
            <w:rFonts w:ascii="Arial" w:hAnsi="Arial" w:cs="Arial"/>
            <w:color w:val="0000FF"/>
            <w:sz w:val="24"/>
            <w:szCs w:val="24"/>
          </w:rPr>
          <w:t>241.1</w:t>
        </w:r>
      </w:hyperlink>
      <w:r w:rsidRPr="00043E8C">
        <w:rPr>
          <w:rFonts w:ascii="Arial" w:hAnsi="Arial" w:cs="Arial"/>
          <w:sz w:val="24"/>
          <w:szCs w:val="24"/>
        </w:rPr>
        <w:t xml:space="preserve"> Бюджетного кодекса Российской Федерации и устанавливает порядок кассового обслуживания исполнения бюджета </w:t>
      </w:r>
      <w:r w:rsidR="00043E8C">
        <w:rPr>
          <w:rFonts w:ascii="Arial" w:hAnsi="Arial" w:cs="Arial"/>
          <w:sz w:val="24"/>
          <w:szCs w:val="24"/>
        </w:rPr>
        <w:t>Тарнопольского муниципального образования</w:t>
      </w:r>
      <w:r w:rsidR="00043E8C" w:rsidRPr="00BD0F9F">
        <w:rPr>
          <w:rFonts w:ascii="Arial" w:hAnsi="Arial" w:cs="Arial"/>
          <w:sz w:val="24"/>
          <w:szCs w:val="24"/>
        </w:rPr>
        <w:t xml:space="preserve"> </w:t>
      </w:r>
      <w:r w:rsidRPr="00043E8C">
        <w:rPr>
          <w:rFonts w:ascii="Arial" w:hAnsi="Arial" w:cs="Arial"/>
          <w:sz w:val="24"/>
          <w:szCs w:val="24"/>
        </w:rPr>
        <w:t xml:space="preserve">Администрацией сельского поселения </w:t>
      </w:r>
      <w:r w:rsidR="00043E8C">
        <w:rPr>
          <w:rFonts w:ascii="Arial" w:hAnsi="Arial" w:cs="Arial"/>
          <w:sz w:val="24"/>
          <w:szCs w:val="24"/>
        </w:rPr>
        <w:t>Тарнопольского муниципального образования</w:t>
      </w:r>
      <w:r w:rsidRPr="00043E8C">
        <w:rPr>
          <w:rFonts w:ascii="Arial" w:hAnsi="Arial" w:cs="Arial"/>
          <w:sz w:val="24"/>
          <w:szCs w:val="24"/>
        </w:rPr>
        <w:t xml:space="preserve"> (далее </w:t>
      </w:r>
      <w:proofErr w:type="gramStart"/>
      <w:r w:rsidRPr="00043E8C">
        <w:rPr>
          <w:rFonts w:ascii="Arial" w:hAnsi="Arial" w:cs="Arial"/>
          <w:sz w:val="24"/>
          <w:szCs w:val="24"/>
        </w:rPr>
        <w:t>–А</w:t>
      </w:r>
      <w:proofErr w:type="gramEnd"/>
      <w:r w:rsidRPr="00043E8C">
        <w:rPr>
          <w:rFonts w:ascii="Arial" w:hAnsi="Arial" w:cs="Arial"/>
          <w:sz w:val="24"/>
          <w:szCs w:val="24"/>
        </w:rPr>
        <w:t>дминистрация) в условиях открытия и ведения лицевых счетов для учета операций, осуществляемых участниками бюджетного процесса.</w:t>
      </w:r>
    </w:p>
    <w:p w:rsidR="00BD0F9F" w:rsidRPr="00043E8C" w:rsidRDefault="00BD0F9F" w:rsidP="00043E8C">
      <w:pPr>
        <w:pStyle w:val="ConsPlusNormal"/>
        <w:ind w:firstLine="540"/>
        <w:jc w:val="both"/>
        <w:rPr>
          <w:rFonts w:ascii="Arial" w:hAnsi="Arial" w:cs="Arial"/>
          <w:sz w:val="24"/>
          <w:szCs w:val="24"/>
        </w:rPr>
      </w:pPr>
      <w:r w:rsidRPr="00043E8C">
        <w:rPr>
          <w:rFonts w:ascii="Arial" w:hAnsi="Arial" w:cs="Arial"/>
          <w:sz w:val="24"/>
          <w:szCs w:val="24"/>
        </w:rPr>
        <w:t>1.2. В целях настоящего Порядка:</w:t>
      </w:r>
    </w:p>
    <w:p w:rsidR="00BD0F9F" w:rsidRPr="00043E8C" w:rsidRDefault="00BD0F9F" w:rsidP="00043E8C">
      <w:pPr>
        <w:pStyle w:val="ConsPlusNormal"/>
        <w:ind w:firstLine="540"/>
        <w:jc w:val="both"/>
        <w:rPr>
          <w:rFonts w:ascii="Arial" w:hAnsi="Arial" w:cs="Arial"/>
          <w:sz w:val="24"/>
          <w:szCs w:val="24"/>
        </w:rPr>
      </w:pPr>
      <w:r w:rsidRPr="00043E8C">
        <w:rPr>
          <w:rFonts w:ascii="Arial" w:hAnsi="Arial" w:cs="Arial"/>
          <w:sz w:val="24"/>
          <w:szCs w:val="24"/>
        </w:rPr>
        <w:t>Участниками бюджетного процесса являются:</w:t>
      </w:r>
    </w:p>
    <w:p w:rsidR="00BD0F9F" w:rsidRPr="00043E8C" w:rsidRDefault="00BD0F9F" w:rsidP="00043E8C">
      <w:pPr>
        <w:pStyle w:val="ConsPlusNormal"/>
        <w:ind w:firstLine="540"/>
        <w:jc w:val="both"/>
        <w:rPr>
          <w:rFonts w:ascii="Arial" w:hAnsi="Arial" w:cs="Arial"/>
          <w:sz w:val="24"/>
          <w:szCs w:val="24"/>
        </w:rPr>
      </w:pPr>
      <w:r w:rsidRPr="00043E8C">
        <w:rPr>
          <w:rFonts w:ascii="Arial" w:hAnsi="Arial" w:cs="Arial"/>
          <w:sz w:val="24"/>
          <w:szCs w:val="24"/>
        </w:rPr>
        <w:t>главный распорядитель бюджетных средств;</w:t>
      </w:r>
    </w:p>
    <w:p w:rsidR="00BD0F9F" w:rsidRPr="00043E8C" w:rsidRDefault="00BD0F9F" w:rsidP="00043E8C">
      <w:pPr>
        <w:pStyle w:val="ConsPlusNormal"/>
        <w:ind w:firstLine="540"/>
        <w:jc w:val="both"/>
        <w:rPr>
          <w:rFonts w:ascii="Arial" w:hAnsi="Arial" w:cs="Arial"/>
          <w:sz w:val="24"/>
          <w:szCs w:val="24"/>
        </w:rPr>
      </w:pPr>
      <w:r w:rsidRPr="00043E8C">
        <w:rPr>
          <w:rFonts w:ascii="Arial" w:hAnsi="Arial" w:cs="Arial"/>
          <w:sz w:val="24"/>
          <w:szCs w:val="24"/>
        </w:rPr>
        <w:t>распорядитель бюджетных средств;</w:t>
      </w:r>
    </w:p>
    <w:p w:rsidR="00BD0F9F" w:rsidRPr="00043E8C" w:rsidRDefault="00BD0F9F" w:rsidP="00043E8C">
      <w:pPr>
        <w:pStyle w:val="ConsPlusNormal"/>
        <w:ind w:firstLine="540"/>
        <w:jc w:val="both"/>
        <w:rPr>
          <w:rFonts w:ascii="Arial" w:hAnsi="Arial" w:cs="Arial"/>
          <w:sz w:val="24"/>
          <w:szCs w:val="24"/>
        </w:rPr>
      </w:pPr>
      <w:r w:rsidRPr="00043E8C">
        <w:rPr>
          <w:rFonts w:ascii="Arial" w:hAnsi="Arial" w:cs="Arial"/>
          <w:sz w:val="24"/>
          <w:szCs w:val="24"/>
        </w:rPr>
        <w:t>получатель бюджетных средств;</w:t>
      </w:r>
    </w:p>
    <w:p w:rsidR="00BD0F9F" w:rsidRPr="00043E8C" w:rsidRDefault="00BD0F9F" w:rsidP="00043E8C">
      <w:pPr>
        <w:pStyle w:val="ConsPlusNormal"/>
        <w:ind w:firstLine="540"/>
        <w:jc w:val="both"/>
        <w:rPr>
          <w:rFonts w:ascii="Arial" w:hAnsi="Arial" w:cs="Arial"/>
          <w:sz w:val="24"/>
          <w:szCs w:val="24"/>
        </w:rPr>
      </w:pPr>
      <w:r w:rsidRPr="00043E8C">
        <w:rPr>
          <w:rFonts w:ascii="Arial" w:hAnsi="Arial" w:cs="Arial"/>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получатель бюджетных средств, осуществляющий в соответствии с бюджетным законодательством Российской Федерации и </w:t>
      </w:r>
      <w:r w:rsidR="00043E8C">
        <w:rPr>
          <w:rFonts w:ascii="Arial" w:hAnsi="Arial" w:cs="Arial"/>
          <w:sz w:val="24"/>
          <w:szCs w:val="24"/>
        </w:rPr>
        <w:t>Иркутской области</w:t>
      </w:r>
      <w:r w:rsidRPr="00043E8C">
        <w:rPr>
          <w:rFonts w:ascii="Arial" w:hAnsi="Arial" w:cs="Arial"/>
          <w:sz w:val="24"/>
          <w:szCs w:val="24"/>
        </w:rPr>
        <w:t xml:space="preserve">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 и получающее бюджетные средства от главного распорядителя бюджетных средств в иностранной валюте (далее - иной получатель бюджетных средств);</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043E8C">
        <w:rPr>
          <w:rFonts w:ascii="Arial" w:hAnsi="Arial" w:cs="Arial"/>
          <w:sz w:val="24"/>
          <w:szCs w:val="24"/>
        </w:rPr>
        <w:t xml:space="preserve"> получателя бюджетных средств, администратора источников финансирования дефицита бюджета.</w:t>
      </w:r>
    </w:p>
    <w:p w:rsidR="00BD0F9F" w:rsidRPr="00043E8C" w:rsidRDefault="00BD0F9F" w:rsidP="00BD0F9F">
      <w:pPr>
        <w:pStyle w:val="ConsPlusNormal"/>
        <w:ind w:firstLine="540"/>
        <w:jc w:val="both"/>
        <w:rPr>
          <w:rFonts w:ascii="Arial" w:hAnsi="Arial" w:cs="Arial"/>
          <w:sz w:val="24"/>
          <w:szCs w:val="24"/>
        </w:rPr>
      </w:pPr>
      <w:proofErr w:type="gramStart"/>
      <w:r w:rsidRPr="00043E8C">
        <w:rPr>
          <w:rFonts w:ascii="Arial" w:hAnsi="Arial" w:cs="Arial"/>
          <w:sz w:val="24"/>
          <w:szCs w:val="24"/>
        </w:rPr>
        <w:t xml:space="preserve">Платежные поручения, на основании которых осуществляются операции по </w:t>
      </w:r>
      <w:r w:rsidRPr="00043E8C">
        <w:rPr>
          <w:rFonts w:ascii="Arial" w:hAnsi="Arial" w:cs="Arial"/>
          <w:sz w:val="24"/>
          <w:szCs w:val="24"/>
        </w:rPr>
        <w:lastRenderedPageBreak/>
        <w:t xml:space="preserve">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9" w:history="1">
        <w:r w:rsidRPr="00043E8C">
          <w:rPr>
            <w:rStyle w:val="a3"/>
            <w:rFonts w:ascii="Arial" w:hAnsi="Arial" w:cs="Arial"/>
            <w:color w:val="0000FF"/>
            <w:sz w:val="24"/>
            <w:szCs w:val="24"/>
          </w:rPr>
          <w:t>Положением</w:t>
        </w:r>
      </w:hyperlink>
      <w:r w:rsidRPr="00043E8C">
        <w:rPr>
          <w:rFonts w:ascii="Arial" w:hAnsi="Arial" w:cs="Arial"/>
          <w:sz w:val="24"/>
          <w:szCs w:val="24"/>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0" w:history="1">
        <w:r w:rsidRPr="00043E8C">
          <w:rPr>
            <w:rStyle w:val="a3"/>
            <w:rFonts w:ascii="Arial" w:hAnsi="Arial" w:cs="Arial"/>
            <w:color w:val="0000FF"/>
            <w:sz w:val="24"/>
            <w:szCs w:val="24"/>
          </w:rPr>
          <w:t>Положением</w:t>
        </w:r>
      </w:hyperlink>
      <w:r w:rsidRPr="00043E8C">
        <w:rPr>
          <w:rFonts w:ascii="Arial" w:hAnsi="Arial" w:cs="Arial"/>
          <w:sz w:val="24"/>
          <w:szCs w:val="24"/>
        </w:rPr>
        <w:t xml:space="preserve"> Центрального банка Российской Федерации и Министерства финансов Российской Федерации от 18</w:t>
      </w:r>
      <w:proofErr w:type="gramEnd"/>
      <w:r w:rsidRPr="00043E8C">
        <w:rPr>
          <w:rFonts w:ascii="Arial" w:hAnsi="Arial" w:cs="Arial"/>
          <w:sz w:val="24"/>
          <w:szCs w:val="24"/>
        </w:rPr>
        <w:t xml:space="preserve"> февраля 2014 года </w:t>
      </w:r>
      <w:hyperlink r:id="rId11" w:history="1">
        <w:r w:rsidRPr="00043E8C">
          <w:rPr>
            <w:rStyle w:val="a3"/>
            <w:rFonts w:ascii="Arial" w:hAnsi="Arial" w:cs="Arial"/>
            <w:color w:val="0000FF"/>
            <w:sz w:val="24"/>
            <w:szCs w:val="24"/>
          </w:rPr>
          <w:t>N 414-П</w:t>
        </w:r>
      </w:hyperlink>
      <w:r w:rsidRPr="00043E8C">
        <w:rPr>
          <w:rFonts w:ascii="Arial" w:hAnsi="Arial" w:cs="Arial"/>
          <w:sz w:val="24"/>
          <w:szCs w:val="24"/>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1.3. Кассовое обслуживание исполнения бюджета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xml:space="preserve"> осуществляется через Управление Федерального казначейства по </w:t>
      </w:r>
      <w:r w:rsidR="00D312B7">
        <w:rPr>
          <w:rFonts w:ascii="Arial" w:hAnsi="Arial" w:cs="Arial"/>
          <w:sz w:val="24"/>
          <w:szCs w:val="24"/>
        </w:rPr>
        <w:t>Иркутской области</w:t>
      </w:r>
      <w:r w:rsidRPr="00043E8C">
        <w:rPr>
          <w:rFonts w:ascii="Arial" w:hAnsi="Arial" w:cs="Arial"/>
          <w:sz w:val="24"/>
          <w:szCs w:val="24"/>
        </w:rPr>
        <w:t xml:space="preserve"> (далее - УФК по </w:t>
      </w:r>
      <w:r w:rsidR="00D312B7">
        <w:rPr>
          <w:rFonts w:ascii="Arial" w:hAnsi="Arial" w:cs="Arial"/>
          <w:sz w:val="24"/>
          <w:szCs w:val="24"/>
        </w:rPr>
        <w:t>Иркутской области</w:t>
      </w:r>
      <w:r w:rsidRPr="00043E8C">
        <w:rPr>
          <w:rFonts w:ascii="Arial" w:hAnsi="Arial" w:cs="Arial"/>
          <w:sz w:val="24"/>
          <w:szCs w:val="24"/>
        </w:rPr>
        <w:t xml:space="preserve">) по варианту с открытием лицевого счета бюджета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xml:space="preserve">. </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При кассовом обслуживании исполнения бюджета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xml:space="preserve"> информационный обмен между участниками бюджетного процесса и Администрацией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на основании Договора (соглашения) об обмене электронными документами, заключенного между участником бюджетного процесса и Администрацией и требованиями, установленными законодательством Российской.</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Если у участника бюджетного процесса или Администрации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Документооборот по кассовому обслуживанию исполнения бюджета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BD0F9F" w:rsidRPr="00043E8C" w:rsidRDefault="00BD0F9F" w:rsidP="00BD0F9F">
      <w:pPr>
        <w:pStyle w:val="ConsPlusNormal"/>
        <w:spacing w:before="220"/>
        <w:ind w:firstLine="540"/>
        <w:jc w:val="both"/>
        <w:rPr>
          <w:rFonts w:ascii="Arial" w:hAnsi="Arial" w:cs="Arial"/>
          <w:sz w:val="24"/>
          <w:szCs w:val="24"/>
        </w:rPr>
      </w:pPr>
    </w:p>
    <w:p w:rsidR="00BD0F9F" w:rsidRPr="00043E8C" w:rsidRDefault="00BD0F9F" w:rsidP="00D312B7">
      <w:pPr>
        <w:pStyle w:val="ConsPlusNormal"/>
        <w:jc w:val="center"/>
        <w:outlineLvl w:val="1"/>
        <w:rPr>
          <w:rFonts w:ascii="Arial" w:hAnsi="Arial" w:cs="Arial"/>
          <w:sz w:val="24"/>
          <w:szCs w:val="24"/>
        </w:rPr>
      </w:pPr>
      <w:r w:rsidRPr="00043E8C">
        <w:rPr>
          <w:rFonts w:ascii="Arial" w:hAnsi="Arial" w:cs="Arial"/>
          <w:sz w:val="24"/>
          <w:szCs w:val="24"/>
        </w:rPr>
        <w:t xml:space="preserve">II. Порядок кассового обслуживания исполнения бюджета </w:t>
      </w:r>
      <w:r w:rsidR="00D312B7">
        <w:rPr>
          <w:rFonts w:ascii="Arial" w:hAnsi="Arial" w:cs="Arial"/>
          <w:sz w:val="24"/>
          <w:szCs w:val="24"/>
        </w:rPr>
        <w:t>Администрации Тарнопольского муниципального образования</w:t>
      </w:r>
    </w:p>
    <w:p w:rsidR="00BD0F9F" w:rsidRPr="00043E8C" w:rsidRDefault="00BD0F9F" w:rsidP="00BD0F9F">
      <w:pPr>
        <w:pStyle w:val="ConsPlusNormal"/>
        <w:jc w:val="center"/>
        <w:rPr>
          <w:rFonts w:ascii="Arial" w:hAnsi="Arial" w:cs="Arial"/>
          <w:sz w:val="24"/>
          <w:szCs w:val="24"/>
        </w:rPr>
      </w:pPr>
    </w:p>
    <w:p w:rsidR="00BD0F9F" w:rsidRPr="00043E8C" w:rsidRDefault="00BD0F9F" w:rsidP="00D312B7">
      <w:pPr>
        <w:pStyle w:val="ConsPlusNormal"/>
        <w:ind w:firstLine="709"/>
        <w:jc w:val="both"/>
        <w:outlineLvl w:val="2"/>
        <w:rPr>
          <w:rFonts w:ascii="Arial" w:hAnsi="Arial" w:cs="Arial"/>
          <w:sz w:val="24"/>
          <w:szCs w:val="24"/>
        </w:rPr>
      </w:pPr>
      <w:r w:rsidRPr="00043E8C">
        <w:rPr>
          <w:rFonts w:ascii="Arial" w:hAnsi="Arial" w:cs="Arial"/>
          <w:sz w:val="24"/>
          <w:szCs w:val="24"/>
        </w:rPr>
        <w:t>2.1. Основания для проведения операций по кассовым выплатам</w:t>
      </w:r>
    </w:p>
    <w:p w:rsidR="00BD0F9F" w:rsidRPr="00043E8C" w:rsidRDefault="00BD0F9F" w:rsidP="00D312B7">
      <w:pPr>
        <w:pStyle w:val="ConsPlusNormal"/>
        <w:ind w:firstLine="709"/>
        <w:jc w:val="both"/>
        <w:rPr>
          <w:rFonts w:ascii="Arial" w:hAnsi="Arial" w:cs="Arial"/>
          <w:sz w:val="24"/>
          <w:szCs w:val="24"/>
        </w:rPr>
      </w:pPr>
      <w:r w:rsidRPr="00043E8C">
        <w:rPr>
          <w:rFonts w:ascii="Arial" w:hAnsi="Arial" w:cs="Arial"/>
          <w:sz w:val="24"/>
          <w:szCs w:val="24"/>
        </w:rPr>
        <w:t xml:space="preserve">из бюджета </w:t>
      </w:r>
      <w:r w:rsidR="00D312B7">
        <w:rPr>
          <w:rFonts w:ascii="Arial" w:hAnsi="Arial" w:cs="Arial"/>
          <w:sz w:val="24"/>
          <w:szCs w:val="24"/>
        </w:rPr>
        <w:t>Администрации Тарнопольского муниципального образования</w:t>
      </w:r>
    </w:p>
    <w:p w:rsidR="00BD0F9F" w:rsidRPr="00043E8C" w:rsidRDefault="00BD0F9F" w:rsidP="00D312B7">
      <w:pPr>
        <w:pStyle w:val="ConsPlusNormal"/>
        <w:ind w:firstLine="709"/>
        <w:jc w:val="both"/>
        <w:rPr>
          <w:rFonts w:ascii="Arial" w:hAnsi="Arial" w:cs="Arial"/>
          <w:sz w:val="24"/>
          <w:szCs w:val="24"/>
        </w:rPr>
      </w:pPr>
      <w:r w:rsidRPr="00043E8C">
        <w:rPr>
          <w:rFonts w:ascii="Arial" w:hAnsi="Arial" w:cs="Arial"/>
          <w:sz w:val="24"/>
          <w:szCs w:val="24"/>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в Финансовое управление Администрации муниципального </w:t>
      </w:r>
      <w:r w:rsidR="00D312B7">
        <w:rPr>
          <w:rFonts w:ascii="Arial" w:hAnsi="Arial" w:cs="Arial"/>
          <w:sz w:val="24"/>
          <w:szCs w:val="24"/>
        </w:rPr>
        <w:t xml:space="preserve">образования </w:t>
      </w:r>
      <w:proofErr w:type="spellStart"/>
      <w:r w:rsidR="00D312B7">
        <w:rPr>
          <w:rFonts w:ascii="Arial" w:hAnsi="Arial" w:cs="Arial"/>
          <w:sz w:val="24"/>
          <w:szCs w:val="24"/>
        </w:rPr>
        <w:t>Балаганский</w:t>
      </w:r>
      <w:proofErr w:type="spellEnd"/>
      <w:r w:rsidR="00D312B7">
        <w:rPr>
          <w:rFonts w:ascii="Arial" w:hAnsi="Arial" w:cs="Arial"/>
          <w:sz w:val="24"/>
          <w:szCs w:val="24"/>
        </w:rPr>
        <w:t xml:space="preserve"> район</w:t>
      </w:r>
      <w:r w:rsidRPr="00043E8C">
        <w:rPr>
          <w:rFonts w:ascii="Arial" w:hAnsi="Arial" w:cs="Arial"/>
          <w:sz w:val="24"/>
          <w:szCs w:val="24"/>
        </w:rPr>
        <w:t xml:space="preserve"> (далее - Управление), осуществляющие санкционирование </w:t>
      </w:r>
      <w:proofErr w:type="gramStart"/>
      <w:r w:rsidRPr="00043E8C">
        <w:rPr>
          <w:rFonts w:ascii="Arial" w:hAnsi="Arial" w:cs="Arial"/>
          <w:sz w:val="24"/>
          <w:szCs w:val="24"/>
        </w:rPr>
        <w:t xml:space="preserve">оплаты денежных обязательств получателей средств бюджета </w:t>
      </w:r>
      <w:r w:rsidR="00D312B7">
        <w:rPr>
          <w:rFonts w:ascii="Arial" w:hAnsi="Arial" w:cs="Arial"/>
          <w:sz w:val="24"/>
          <w:szCs w:val="24"/>
        </w:rPr>
        <w:t>Администрации</w:t>
      </w:r>
      <w:proofErr w:type="gramEnd"/>
      <w:r w:rsidR="00D312B7">
        <w:rPr>
          <w:rFonts w:ascii="Arial" w:hAnsi="Arial" w:cs="Arial"/>
          <w:sz w:val="24"/>
          <w:szCs w:val="24"/>
        </w:rPr>
        <w:t xml:space="preserve"> Тарнопольского муниципального образования</w:t>
      </w:r>
      <w:r w:rsidRPr="00043E8C">
        <w:rPr>
          <w:rFonts w:ascii="Arial" w:hAnsi="Arial" w:cs="Arial"/>
          <w:sz w:val="24"/>
          <w:szCs w:val="24"/>
        </w:rPr>
        <w:t xml:space="preserve"> (далее - Управления, осуществляющие санкционирование), в электронной форме или на бумажном </w:t>
      </w:r>
      <w:r w:rsidRPr="00043E8C">
        <w:rPr>
          <w:rFonts w:ascii="Arial" w:hAnsi="Arial" w:cs="Arial"/>
          <w:sz w:val="24"/>
          <w:szCs w:val="24"/>
        </w:rPr>
        <w:lastRenderedPageBreak/>
        <w:t>носителе следующие платежные документы:</w:t>
      </w:r>
    </w:p>
    <w:p w:rsidR="00BD0F9F" w:rsidRPr="00043E8C" w:rsidRDefault="00B86762" w:rsidP="00D312B7">
      <w:pPr>
        <w:pStyle w:val="ConsPlusNormal"/>
        <w:ind w:firstLine="540"/>
        <w:jc w:val="both"/>
        <w:rPr>
          <w:rFonts w:ascii="Arial" w:hAnsi="Arial" w:cs="Arial"/>
          <w:sz w:val="24"/>
          <w:szCs w:val="24"/>
        </w:rPr>
      </w:pPr>
      <w:hyperlink r:id="rId12" w:anchor="P430" w:history="1">
        <w:r w:rsidR="00BD0F9F" w:rsidRPr="00043E8C">
          <w:rPr>
            <w:rStyle w:val="a3"/>
            <w:rFonts w:ascii="Arial" w:hAnsi="Arial" w:cs="Arial"/>
            <w:color w:val="0000FF"/>
            <w:sz w:val="24"/>
            <w:szCs w:val="24"/>
          </w:rPr>
          <w:t>Заявку</w:t>
        </w:r>
      </w:hyperlink>
      <w:r w:rsidR="00BD0F9F" w:rsidRPr="00043E8C">
        <w:rPr>
          <w:rFonts w:ascii="Arial" w:hAnsi="Arial" w:cs="Arial"/>
          <w:sz w:val="24"/>
          <w:szCs w:val="24"/>
        </w:rPr>
        <w:t xml:space="preserve"> на кассовый расход согласно приложению N 1 к настоящему Порядку;</w:t>
      </w:r>
    </w:p>
    <w:p w:rsidR="00BD0F9F" w:rsidRPr="00043E8C" w:rsidRDefault="00B86762" w:rsidP="00D312B7">
      <w:pPr>
        <w:pStyle w:val="ConsPlusNormal"/>
        <w:ind w:firstLine="540"/>
        <w:jc w:val="both"/>
        <w:rPr>
          <w:rFonts w:ascii="Arial" w:hAnsi="Arial" w:cs="Arial"/>
          <w:sz w:val="24"/>
          <w:szCs w:val="24"/>
        </w:rPr>
      </w:pPr>
      <w:hyperlink r:id="rId13" w:anchor="P663" w:history="1">
        <w:r w:rsidR="00BD0F9F" w:rsidRPr="00043E8C">
          <w:rPr>
            <w:rStyle w:val="a3"/>
            <w:rFonts w:ascii="Arial" w:hAnsi="Arial" w:cs="Arial"/>
            <w:color w:val="0000FF"/>
            <w:sz w:val="24"/>
            <w:szCs w:val="24"/>
          </w:rPr>
          <w:t>Заявку</w:t>
        </w:r>
      </w:hyperlink>
      <w:r w:rsidR="00BD0F9F" w:rsidRPr="00043E8C">
        <w:rPr>
          <w:rFonts w:ascii="Arial" w:hAnsi="Arial" w:cs="Arial"/>
          <w:sz w:val="24"/>
          <w:szCs w:val="24"/>
        </w:rPr>
        <w:t xml:space="preserve"> на возврат согласно приложению N 3 к настоящему Порядку.</w:t>
      </w:r>
    </w:p>
    <w:p w:rsidR="00BD0F9F" w:rsidRPr="00043E8C" w:rsidRDefault="00BD0F9F" w:rsidP="00BD0F9F">
      <w:pPr>
        <w:pStyle w:val="ConsPlusNormal"/>
        <w:spacing w:before="220"/>
        <w:ind w:firstLine="540"/>
        <w:jc w:val="both"/>
        <w:rPr>
          <w:rFonts w:ascii="Arial" w:hAnsi="Arial" w:cs="Arial"/>
          <w:sz w:val="24"/>
          <w:szCs w:val="24"/>
        </w:rPr>
      </w:pPr>
      <w:bookmarkStart w:id="2" w:name="P89"/>
      <w:bookmarkEnd w:id="2"/>
      <w:r w:rsidRPr="00043E8C">
        <w:rPr>
          <w:rFonts w:ascii="Arial" w:hAnsi="Arial" w:cs="Arial"/>
          <w:sz w:val="24"/>
          <w:szCs w:val="24"/>
        </w:rPr>
        <w:t xml:space="preserve">2.1.2. </w:t>
      </w:r>
      <w:proofErr w:type="gramStart"/>
      <w:r w:rsidRPr="00043E8C">
        <w:rPr>
          <w:rFonts w:ascii="Arial" w:hAnsi="Arial" w:cs="Arial"/>
          <w:sz w:val="24"/>
          <w:szCs w:val="24"/>
        </w:rPr>
        <w:t xml:space="preserve">Отделы Управления, осуществляющие санкционирование, проверяют правильность формирования </w:t>
      </w:r>
      <w:hyperlink r:id="rId14"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w:t>
      </w:r>
      <w:hyperlink r:id="rId15"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xml:space="preserve">, главных администраторов и администраторов доходов бюджет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главных</w:t>
      </w:r>
      <w:proofErr w:type="gramEnd"/>
      <w:r w:rsidRPr="00043E8C">
        <w:rPr>
          <w:rFonts w:ascii="Arial" w:hAnsi="Arial" w:cs="Arial"/>
          <w:sz w:val="24"/>
          <w:szCs w:val="24"/>
        </w:rPr>
        <w:t xml:space="preserve"> администраторов и администраторов </w:t>
      </w:r>
      <w:proofErr w:type="gramStart"/>
      <w:r w:rsidRPr="00043E8C">
        <w:rPr>
          <w:rFonts w:ascii="Arial" w:hAnsi="Arial" w:cs="Arial"/>
          <w:sz w:val="24"/>
          <w:szCs w:val="24"/>
        </w:rPr>
        <w:t xml:space="preserve">источников финансирования дефицита бюджета </w:t>
      </w:r>
      <w:r w:rsidR="00D312B7">
        <w:rPr>
          <w:rFonts w:ascii="Arial" w:hAnsi="Arial" w:cs="Arial"/>
          <w:sz w:val="24"/>
          <w:szCs w:val="24"/>
        </w:rPr>
        <w:t>Администрации</w:t>
      </w:r>
      <w:proofErr w:type="gramEnd"/>
      <w:r w:rsidR="00D312B7">
        <w:rPr>
          <w:rFonts w:ascii="Arial" w:hAnsi="Arial" w:cs="Arial"/>
          <w:sz w:val="24"/>
          <w:szCs w:val="24"/>
        </w:rPr>
        <w:t xml:space="preserve"> Тарнопольского муниципального образования</w:t>
      </w:r>
      <w:r w:rsidR="00D312B7" w:rsidRPr="00043E8C">
        <w:rPr>
          <w:rFonts w:ascii="Arial" w:hAnsi="Arial" w:cs="Arial"/>
          <w:sz w:val="24"/>
          <w:szCs w:val="24"/>
        </w:rPr>
        <w:t xml:space="preserve"> </w:t>
      </w:r>
      <w:r w:rsidRPr="00043E8C">
        <w:rPr>
          <w:rFonts w:ascii="Arial" w:hAnsi="Arial" w:cs="Arial"/>
          <w:sz w:val="24"/>
          <w:szCs w:val="24"/>
        </w:rPr>
        <w:t>(далее - Сводный реестр).</w:t>
      </w:r>
    </w:p>
    <w:p w:rsidR="00BD0F9F" w:rsidRPr="00043E8C" w:rsidRDefault="00BD0F9F" w:rsidP="00BD0F9F">
      <w:pPr>
        <w:pStyle w:val="ConsPlusNormal"/>
        <w:spacing w:before="220"/>
        <w:ind w:firstLine="540"/>
        <w:jc w:val="both"/>
        <w:rPr>
          <w:rFonts w:ascii="Arial" w:hAnsi="Arial" w:cs="Arial"/>
          <w:sz w:val="24"/>
          <w:szCs w:val="24"/>
        </w:rPr>
      </w:pPr>
      <w:bookmarkStart w:id="3" w:name="P91"/>
      <w:bookmarkEnd w:id="3"/>
      <w:r w:rsidRPr="00043E8C">
        <w:rPr>
          <w:rFonts w:ascii="Arial" w:hAnsi="Arial" w:cs="Arial"/>
          <w:sz w:val="24"/>
          <w:szCs w:val="24"/>
        </w:rPr>
        <w:t>2.1.3. При приеме Заявки на бумажном носителе подлежит проверке: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соответствие формы представленной Заявки форме, утвержденной настоящим Порядком;</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отсутствие в представленной Заявке исправлений;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идентичность экземпляров, представленных на бумажном и машинном носителях.</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отделы Управления, осуществляющие санкционирование, в установленные сроки: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при бумажном документообороте между Управлением и клиентом возвращают клиенту Заявку с приложением </w:t>
      </w:r>
      <w:hyperlink r:id="rId16" w:anchor="P826" w:history="1">
        <w:r w:rsidRPr="00043E8C">
          <w:rPr>
            <w:rStyle w:val="a3"/>
            <w:rFonts w:ascii="Arial" w:hAnsi="Arial" w:cs="Arial"/>
            <w:color w:val="0000FF"/>
            <w:sz w:val="24"/>
            <w:szCs w:val="24"/>
          </w:rPr>
          <w:t>Протокола</w:t>
        </w:r>
      </w:hyperlink>
      <w:r w:rsidRPr="00043E8C">
        <w:rPr>
          <w:rFonts w:ascii="Arial" w:hAnsi="Arial" w:cs="Arial"/>
          <w:sz w:val="24"/>
          <w:szCs w:val="24"/>
        </w:rPr>
        <w:t>, сформированного по форме согласно приложению N 5 к настоящему Порядку, в котором указывается причина возврата;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при электронном документообороте между управлением и клиентом направляют клиенту </w:t>
      </w:r>
      <w:hyperlink r:id="rId17" w:anchor="P826" w:history="1">
        <w:r w:rsidRPr="00043E8C">
          <w:rPr>
            <w:rStyle w:val="a3"/>
            <w:rFonts w:ascii="Arial" w:hAnsi="Arial" w:cs="Arial"/>
            <w:color w:val="0000FF"/>
            <w:sz w:val="24"/>
            <w:szCs w:val="24"/>
          </w:rPr>
          <w:t>Протокол</w:t>
        </w:r>
      </w:hyperlink>
      <w:r w:rsidRPr="00043E8C">
        <w:rPr>
          <w:rFonts w:ascii="Arial" w:hAnsi="Arial" w:cs="Arial"/>
          <w:sz w:val="24"/>
          <w:szCs w:val="24"/>
        </w:rPr>
        <w:t xml:space="preserve"> в электронной форме, в котором указывается причина возврата.</w:t>
      </w:r>
    </w:p>
    <w:p w:rsidR="00BD0F9F" w:rsidRPr="00043E8C" w:rsidRDefault="00BD0F9F" w:rsidP="00BD0F9F">
      <w:pPr>
        <w:pStyle w:val="ConsPlusNormal"/>
        <w:spacing w:before="220"/>
        <w:ind w:firstLine="540"/>
        <w:jc w:val="both"/>
        <w:rPr>
          <w:rFonts w:ascii="Arial" w:hAnsi="Arial" w:cs="Arial"/>
          <w:sz w:val="24"/>
          <w:szCs w:val="24"/>
        </w:rPr>
      </w:pPr>
      <w:bookmarkStart w:id="4" w:name="P103"/>
      <w:bookmarkEnd w:id="4"/>
      <w:r w:rsidRPr="00043E8C">
        <w:rPr>
          <w:rFonts w:ascii="Arial" w:hAnsi="Arial" w:cs="Arial"/>
          <w:sz w:val="24"/>
          <w:szCs w:val="24"/>
        </w:rPr>
        <w:t xml:space="preserve">2.1.5. </w:t>
      </w:r>
      <w:proofErr w:type="gramStart"/>
      <w:r w:rsidRPr="00043E8C">
        <w:rPr>
          <w:rFonts w:ascii="Arial" w:hAnsi="Arial" w:cs="Arial"/>
          <w:sz w:val="24"/>
          <w:szCs w:val="24"/>
        </w:rPr>
        <w:t xml:space="preserve">Если Заявка соответствует требованиям, установленным </w:t>
      </w:r>
      <w:hyperlink r:id="rId18" w:anchor="P89" w:history="1">
        <w:r w:rsidRPr="00043E8C">
          <w:rPr>
            <w:rStyle w:val="a3"/>
            <w:rFonts w:ascii="Arial" w:hAnsi="Arial" w:cs="Arial"/>
            <w:color w:val="0000FF"/>
            <w:sz w:val="24"/>
            <w:szCs w:val="24"/>
          </w:rPr>
          <w:t>пунктами 2.1.2</w:t>
        </w:r>
      </w:hyperlink>
      <w:r w:rsidRPr="00043E8C">
        <w:rPr>
          <w:rFonts w:ascii="Arial" w:hAnsi="Arial" w:cs="Arial"/>
          <w:sz w:val="24"/>
          <w:szCs w:val="24"/>
        </w:rPr>
        <w:t xml:space="preserve"> - </w:t>
      </w:r>
      <w:hyperlink r:id="rId19" w:anchor="P91" w:history="1">
        <w:r w:rsidRPr="00043E8C">
          <w:rPr>
            <w:rStyle w:val="a3"/>
            <w:rFonts w:ascii="Arial" w:hAnsi="Arial" w:cs="Arial"/>
            <w:color w:val="0000FF"/>
            <w:sz w:val="24"/>
            <w:szCs w:val="24"/>
          </w:rPr>
          <w:t>2.1.3</w:t>
        </w:r>
      </w:hyperlink>
      <w:r w:rsidRPr="00043E8C">
        <w:rPr>
          <w:rFonts w:ascii="Arial" w:hAnsi="Arial" w:cs="Arial"/>
          <w:sz w:val="24"/>
          <w:szCs w:val="24"/>
        </w:rPr>
        <w:t xml:space="preserve"> настоящего Порядка, Управление, осуществляющие санкционирование, после проведения проверки </w:t>
      </w:r>
      <w:hyperlink r:id="rId20"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r:id="rId21" w:anchor="P48" w:history="1">
        <w:r w:rsidRPr="00043E8C">
          <w:rPr>
            <w:rStyle w:val="a3"/>
            <w:rFonts w:ascii="Arial" w:hAnsi="Arial" w:cs="Arial"/>
            <w:color w:val="0000FF"/>
            <w:sz w:val="24"/>
            <w:szCs w:val="24"/>
          </w:rPr>
          <w:t>Порядком</w:t>
        </w:r>
      </w:hyperlink>
      <w:r w:rsidRPr="00043E8C">
        <w:rPr>
          <w:rFonts w:ascii="Arial" w:hAnsi="Arial" w:cs="Arial"/>
          <w:sz w:val="24"/>
          <w:szCs w:val="24"/>
        </w:rPr>
        <w:t xml:space="preserve"> </w:t>
      </w:r>
      <w:r w:rsidRPr="00043E8C">
        <w:rPr>
          <w:rFonts w:ascii="Arial" w:hAnsi="Arial" w:cs="Arial"/>
          <w:sz w:val="24"/>
          <w:szCs w:val="24"/>
        </w:rPr>
        <w:lastRenderedPageBreak/>
        <w:t xml:space="preserve">санкционирования оплаты денежных обязательств получателей средств бюджета </w:t>
      </w:r>
      <w:r w:rsidR="00D312B7">
        <w:rPr>
          <w:rFonts w:ascii="Arial" w:hAnsi="Arial" w:cs="Arial"/>
          <w:sz w:val="24"/>
          <w:szCs w:val="24"/>
        </w:rPr>
        <w:t>Администрации Тарнопольского муниципального образования</w:t>
      </w:r>
      <w:r w:rsidR="00D312B7" w:rsidRPr="00043E8C">
        <w:rPr>
          <w:rFonts w:ascii="Arial" w:hAnsi="Arial" w:cs="Arial"/>
          <w:sz w:val="24"/>
          <w:szCs w:val="24"/>
        </w:rPr>
        <w:t xml:space="preserve"> </w:t>
      </w:r>
      <w:r w:rsidRPr="00043E8C">
        <w:rPr>
          <w:rFonts w:ascii="Arial" w:hAnsi="Arial" w:cs="Arial"/>
          <w:sz w:val="24"/>
          <w:szCs w:val="24"/>
        </w:rPr>
        <w:t xml:space="preserve">и администраторов источников финансирования дефицита бюджета </w:t>
      </w:r>
      <w:r w:rsidR="00D312B7">
        <w:rPr>
          <w:rFonts w:ascii="Arial" w:hAnsi="Arial" w:cs="Arial"/>
          <w:sz w:val="24"/>
          <w:szCs w:val="24"/>
        </w:rPr>
        <w:t>Администрации</w:t>
      </w:r>
      <w:proofErr w:type="gramEnd"/>
      <w:r w:rsidR="00D312B7">
        <w:rPr>
          <w:rFonts w:ascii="Arial" w:hAnsi="Arial" w:cs="Arial"/>
          <w:sz w:val="24"/>
          <w:szCs w:val="24"/>
        </w:rPr>
        <w:t xml:space="preserve"> Тарнопольского муниципального образования</w:t>
      </w:r>
      <w:r w:rsidR="00D312B7" w:rsidRPr="00043E8C">
        <w:rPr>
          <w:rFonts w:ascii="Arial" w:hAnsi="Arial" w:cs="Arial"/>
          <w:sz w:val="24"/>
          <w:szCs w:val="24"/>
        </w:rPr>
        <w:t xml:space="preserve"> </w:t>
      </w:r>
      <w:r w:rsidRPr="00043E8C">
        <w:rPr>
          <w:rFonts w:ascii="Arial" w:hAnsi="Arial" w:cs="Arial"/>
          <w:sz w:val="24"/>
          <w:szCs w:val="24"/>
        </w:rPr>
        <w:t xml:space="preserve">(далее - Порядок санкционирования), принимают </w:t>
      </w:r>
      <w:hyperlink r:id="rId22" w:anchor="P430"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кассовый расход к исполнению.</w:t>
      </w:r>
    </w:p>
    <w:p w:rsidR="00BD0F9F" w:rsidRPr="00043E8C" w:rsidRDefault="00BD0F9F" w:rsidP="00BD0F9F">
      <w:pPr>
        <w:pStyle w:val="ConsPlusNormal"/>
        <w:spacing w:before="220"/>
        <w:ind w:firstLine="540"/>
        <w:jc w:val="both"/>
        <w:rPr>
          <w:rFonts w:ascii="Arial" w:hAnsi="Arial" w:cs="Arial"/>
          <w:sz w:val="24"/>
          <w:szCs w:val="24"/>
        </w:rPr>
      </w:pPr>
      <w:bookmarkStart w:id="5" w:name="P105"/>
      <w:bookmarkEnd w:id="5"/>
      <w:r w:rsidRPr="00043E8C">
        <w:rPr>
          <w:rFonts w:ascii="Arial" w:hAnsi="Arial" w:cs="Arial"/>
          <w:sz w:val="24"/>
          <w:szCs w:val="24"/>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r:id="rId23" w:anchor="P430"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кассовый расход и представляет ее в Управления, осуществляющие санкционирование.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Исполнение </w:t>
      </w:r>
      <w:hyperlink r:id="rId24"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указанной в </w:t>
      </w:r>
      <w:hyperlink r:id="rId25" w:anchor="P105" w:history="1">
        <w:r w:rsidRPr="00043E8C">
          <w:rPr>
            <w:rStyle w:val="a3"/>
            <w:rFonts w:ascii="Arial" w:hAnsi="Arial" w:cs="Arial"/>
            <w:color w:val="0000FF"/>
            <w:sz w:val="24"/>
            <w:szCs w:val="24"/>
          </w:rPr>
          <w:t>абзаце первом настоящего пункта</w:t>
        </w:r>
      </w:hyperlink>
      <w:r w:rsidRPr="00043E8C">
        <w:rPr>
          <w:rFonts w:ascii="Arial" w:hAnsi="Arial" w:cs="Arial"/>
          <w:sz w:val="24"/>
          <w:szCs w:val="24"/>
        </w:rPr>
        <w:t xml:space="preserve">, осуществляется после выполнения процедур, установленных </w:t>
      </w:r>
      <w:hyperlink r:id="rId26" w:anchor="P89" w:history="1">
        <w:r w:rsidRPr="00043E8C">
          <w:rPr>
            <w:rStyle w:val="a3"/>
            <w:rFonts w:ascii="Arial" w:hAnsi="Arial" w:cs="Arial"/>
            <w:color w:val="0000FF"/>
            <w:sz w:val="24"/>
            <w:szCs w:val="24"/>
          </w:rPr>
          <w:t>пунктами 2.1.2</w:t>
        </w:r>
      </w:hyperlink>
      <w:r w:rsidRPr="00043E8C">
        <w:rPr>
          <w:rFonts w:ascii="Arial" w:hAnsi="Arial" w:cs="Arial"/>
          <w:sz w:val="24"/>
          <w:szCs w:val="24"/>
        </w:rPr>
        <w:t xml:space="preserve"> - </w:t>
      </w:r>
      <w:hyperlink r:id="rId27" w:anchor="P103" w:history="1">
        <w:r w:rsidRPr="00043E8C">
          <w:rPr>
            <w:rStyle w:val="a3"/>
            <w:rFonts w:ascii="Arial" w:hAnsi="Arial" w:cs="Arial"/>
            <w:color w:val="0000FF"/>
            <w:sz w:val="24"/>
            <w:szCs w:val="24"/>
          </w:rPr>
          <w:t>2.1.5</w:t>
        </w:r>
      </w:hyperlink>
      <w:r w:rsidRPr="00043E8C">
        <w:rPr>
          <w:rFonts w:ascii="Arial" w:hAnsi="Arial" w:cs="Arial"/>
          <w:sz w:val="24"/>
          <w:szCs w:val="24"/>
        </w:rPr>
        <w:t xml:space="preserve"> настоящего Порядка.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r:id="rId28" w:anchor="P867" w:history="1">
        <w:r w:rsidRPr="00043E8C">
          <w:rPr>
            <w:rStyle w:val="a3"/>
            <w:rFonts w:ascii="Arial" w:hAnsi="Arial" w:cs="Arial"/>
            <w:color w:val="0000FF"/>
            <w:sz w:val="24"/>
            <w:szCs w:val="24"/>
          </w:rPr>
          <w:t>Акта</w:t>
        </w:r>
      </w:hyperlink>
      <w:r w:rsidRPr="00043E8C">
        <w:rPr>
          <w:rFonts w:ascii="Arial" w:hAnsi="Arial" w:cs="Arial"/>
          <w:sz w:val="24"/>
          <w:szCs w:val="24"/>
        </w:rPr>
        <w:t xml:space="preserve"> приемки-передачи кассовых выплат и поступлений по форме согласно приложению N 6 к настоящему Порядку (форма по ОКУД 0531728).</w:t>
      </w:r>
    </w:p>
    <w:p w:rsidR="00BD0F9F" w:rsidRPr="00043E8C" w:rsidRDefault="00BD0F9F" w:rsidP="00BD0F9F">
      <w:pPr>
        <w:pStyle w:val="ConsPlusNormal"/>
        <w:ind w:firstLine="540"/>
        <w:jc w:val="both"/>
        <w:rPr>
          <w:rFonts w:ascii="Arial" w:hAnsi="Arial" w:cs="Arial"/>
          <w:sz w:val="24"/>
          <w:szCs w:val="24"/>
        </w:rPr>
      </w:pPr>
    </w:p>
    <w:p w:rsidR="00BD0F9F" w:rsidRPr="00043E8C" w:rsidRDefault="00BD0F9F" w:rsidP="00BD0F9F">
      <w:pPr>
        <w:pStyle w:val="ConsPlusNormal"/>
        <w:jc w:val="center"/>
        <w:outlineLvl w:val="2"/>
        <w:rPr>
          <w:rFonts w:ascii="Arial" w:hAnsi="Arial" w:cs="Arial"/>
          <w:sz w:val="24"/>
          <w:szCs w:val="24"/>
        </w:rPr>
      </w:pPr>
      <w:r w:rsidRPr="00043E8C">
        <w:rPr>
          <w:rFonts w:ascii="Arial" w:hAnsi="Arial" w:cs="Arial"/>
          <w:sz w:val="24"/>
          <w:szCs w:val="24"/>
        </w:rPr>
        <w:t xml:space="preserve">2.2. Основания для проведения операций по </w:t>
      </w:r>
      <w:proofErr w:type="gramStart"/>
      <w:r w:rsidRPr="00043E8C">
        <w:rPr>
          <w:rFonts w:ascii="Arial" w:hAnsi="Arial" w:cs="Arial"/>
          <w:sz w:val="24"/>
          <w:szCs w:val="24"/>
        </w:rPr>
        <w:t>кассовым</w:t>
      </w:r>
      <w:proofErr w:type="gramEnd"/>
    </w:p>
    <w:p w:rsidR="00D312B7" w:rsidRDefault="00BD0F9F" w:rsidP="00D312B7">
      <w:pPr>
        <w:pStyle w:val="ConsPlusNormal"/>
        <w:jc w:val="center"/>
        <w:rPr>
          <w:rFonts w:ascii="Arial" w:hAnsi="Arial" w:cs="Arial"/>
          <w:sz w:val="24"/>
          <w:szCs w:val="24"/>
        </w:rPr>
      </w:pPr>
      <w:r w:rsidRPr="00043E8C">
        <w:rPr>
          <w:rFonts w:ascii="Arial" w:hAnsi="Arial" w:cs="Arial"/>
          <w:sz w:val="24"/>
          <w:szCs w:val="24"/>
        </w:rPr>
        <w:t xml:space="preserve">выплатам из бюджета </w:t>
      </w:r>
      <w:r w:rsidR="00D312B7">
        <w:rPr>
          <w:rFonts w:ascii="Arial" w:hAnsi="Arial" w:cs="Arial"/>
          <w:sz w:val="24"/>
          <w:szCs w:val="24"/>
        </w:rPr>
        <w:t>Администрации Тарнопольского муниципального образования</w:t>
      </w:r>
      <w:r w:rsidR="00D312B7" w:rsidRPr="00043E8C">
        <w:rPr>
          <w:rFonts w:ascii="Arial" w:hAnsi="Arial" w:cs="Arial"/>
          <w:sz w:val="24"/>
          <w:szCs w:val="24"/>
        </w:rPr>
        <w:t xml:space="preserve"> </w:t>
      </w:r>
    </w:p>
    <w:p w:rsidR="00BD0F9F" w:rsidRPr="00043E8C" w:rsidRDefault="00BD0F9F" w:rsidP="00D312B7">
      <w:pPr>
        <w:pStyle w:val="ConsPlusNormal"/>
        <w:ind w:firstLine="709"/>
        <w:jc w:val="both"/>
        <w:rPr>
          <w:rFonts w:ascii="Arial" w:hAnsi="Arial" w:cs="Arial"/>
          <w:sz w:val="24"/>
          <w:szCs w:val="24"/>
        </w:rPr>
      </w:pPr>
      <w:r w:rsidRPr="00043E8C">
        <w:rPr>
          <w:rFonts w:ascii="Arial" w:hAnsi="Arial" w:cs="Arial"/>
          <w:sz w:val="24"/>
          <w:szCs w:val="24"/>
        </w:rPr>
        <w:t xml:space="preserve">2.2.1. Для осуществления кассовых выплат Администрация представляет в УФК по </w:t>
      </w:r>
      <w:r w:rsidR="00D312B7">
        <w:rPr>
          <w:rFonts w:ascii="Arial" w:hAnsi="Arial" w:cs="Arial"/>
          <w:sz w:val="24"/>
          <w:szCs w:val="24"/>
        </w:rPr>
        <w:t>Иркутской области</w:t>
      </w:r>
      <w:r w:rsidRPr="00043E8C">
        <w:rPr>
          <w:rFonts w:ascii="Arial" w:hAnsi="Arial" w:cs="Arial"/>
          <w:sz w:val="24"/>
          <w:szCs w:val="24"/>
        </w:rPr>
        <w:t xml:space="preserve"> в соответствии с документом, определяющим порядок и условия обмена информацией между Министерством и Управлением при кассовом обслуживании исполнения бюджета </w:t>
      </w:r>
      <w:r w:rsidR="00D312B7">
        <w:rPr>
          <w:rFonts w:ascii="Arial" w:hAnsi="Arial" w:cs="Arial"/>
          <w:sz w:val="24"/>
          <w:szCs w:val="24"/>
        </w:rPr>
        <w:t>Администрации Тарнопольского муниципального образования</w:t>
      </w:r>
      <w:r w:rsidR="00D312B7" w:rsidRPr="00043E8C">
        <w:rPr>
          <w:rFonts w:ascii="Arial" w:hAnsi="Arial" w:cs="Arial"/>
          <w:sz w:val="24"/>
          <w:szCs w:val="24"/>
        </w:rPr>
        <w:t xml:space="preserve"> </w:t>
      </w:r>
      <w:r w:rsidRPr="00043E8C">
        <w:rPr>
          <w:rFonts w:ascii="Arial" w:hAnsi="Arial" w:cs="Arial"/>
          <w:sz w:val="24"/>
          <w:szCs w:val="24"/>
        </w:rPr>
        <w:t>(далее - Регламент), расчетные документы в электронной форме или на бумажном носителе.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2.2.2. Расчетные документы, представленные Администрацией  в УФК по </w:t>
      </w:r>
      <w:r w:rsidR="00D312B7">
        <w:rPr>
          <w:rFonts w:ascii="Arial" w:hAnsi="Arial" w:cs="Arial"/>
          <w:sz w:val="24"/>
          <w:szCs w:val="24"/>
        </w:rPr>
        <w:t>Иркутской области</w:t>
      </w:r>
      <w:r w:rsidRPr="00043E8C">
        <w:rPr>
          <w:rFonts w:ascii="Arial" w:hAnsi="Arial" w:cs="Arial"/>
          <w:sz w:val="24"/>
          <w:szCs w:val="24"/>
        </w:rPr>
        <w:t xml:space="preserve"> на осуществление выплат с единого счета бюджета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xml:space="preserve">, составляются в соответствии с </w:t>
      </w:r>
      <w:hyperlink r:id="rId29" w:history="1">
        <w:r w:rsidRPr="00043E8C">
          <w:rPr>
            <w:rStyle w:val="a3"/>
            <w:rFonts w:ascii="Arial" w:hAnsi="Arial" w:cs="Arial"/>
            <w:color w:val="0000FF"/>
            <w:sz w:val="24"/>
            <w:szCs w:val="24"/>
          </w:rPr>
          <w:t>Положением</w:t>
        </w:r>
      </w:hyperlink>
      <w:r w:rsidRPr="00043E8C">
        <w:rPr>
          <w:rFonts w:ascii="Arial" w:hAnsi="Arial" w:cs="Arial"/>
          <w:sz w:val="24"/>
          <w:szCs w:val="24"/>
        </w:rPr>
        <w:t xml:space="preserve"> N 414-П/8н с учетом следующих особенностей:</w:t>
      </w:r>
    </w:p>
    <w:p w:rsidR="00BD0F9F" w:rsidRPr="00043E8C" w:rsidRDefault="00BD0F9F" w:rsidP="00BD0F9F">
      <w:pPr>
        <w:pStyle w:val="ConsPlusNormal"/>
        <w:jc w:val="both"/>
        <w:rPr>
          <w:rFonts w:ascii="Arial" w:hAnsi="Arial" w:cs="Arial"/>
          <w:sz w:val="24"/>
          <w:szCs w:val="24"/>
        </w:rPr>
      </w:pPr>
      <w:proofErr w:type="gramStart"/>
      <w:r w:rsidRPr="00043E8C">
        <w:rPr>
          <w:rFonts w:ascii="Arial" w:hAnsi="Arial" w:cs="Arial"/>
          <w:sz w:val="24"/>
          <w:szCs w:val="24"/>
        </w:rPr>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открытый Администрацией, иная необходимая для исполнения бюджета информация.</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2.2.3. Перечисление средств бюджета </w:t>
      </w:r>
      <w:r w:rsidR="00D312B7">
        <w:rPr>
          <w:rFonts w:ascii="Arial" w:hAnsi="Arial" w:cs="Arial"/>
          <w:sz w:val="24"/>
          <w:szCs w:val="24"/>
        </w:rPr>
        <w:t>Администрации Тарнопольского муниципального образования</w:t>
      </w:r>
      <w:r w:rsidR="00D312B7" w:rsidRPr="00043E8C">
        <w:rPr>
          <w:rFonts w:ascii="Arial" w:hAnsi="Arial" w:cs="Arial"/>
          <w:sz w:val="24"/>
          <w:szCs w:val="24"/>
        </w:rPr>
        <w:t xml:space="preserve"> </w:t>
      </w:r>
      <w:r w:rsidRPr="00043E8C">
        <w:rPr>
          <w:rFonts w:ascii="Arial" w:hAnsi="Arial" w:cs="Arial"/>
          <w:sz w:val="24"/>
          <w:szCs w:val="24"/>
        </w:rPr>
        <w:t xml:space="preserve">иным получателям бюджетных средств осуществляется на основании представленных Администрацией в УФК по </w:t>
      </w:r>
      <w:r w:rsidR="00D312B7">
        <w:rPr>
          <w:rFonts w:ascii="Arial" w:hAnsi="Arial" w:cs="Arial"/>
          <w:sz w:val="24"/>
          <w:szCs w:val="24"/>
        </w:rPr>
        <w:t>Иркутской области</w:t>
      </w:r>
      <w:r w:rsidRPr="00043E8C">
        <w:rPr>
          <w:rFonts w:ascii="Arial" w:hAnsi="Arial" w:cs="Arial"/>
          <w:sz w:val="24"/>
          <w:szCs w:val="24"/>
        </w:rPr>
        <w:t xml:space="preserve">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2.2.4. Проведение кассовых операций по кассовым выплатам из бюджета </w:t>
      </w:r>
      <w:r w:rsidR="00D312B7">
        <w:rPr>
          <w:rFonts w:ascii="Arial" w:hAnsi="Arial" w:cs="Arial"/>
          <w:sz w:val="24"/>
          <w:szCs w:val="24"/>
        </w:rPr>
        <w:t>Администрации Тарнопольского муниципального образования</w:t>
      </w:r>
      <w:r w:rsidR="00D312B7" w:rsidRPr="00043E8C">
        <w:rPr>
          <w:rFonts w:ascii="Arial" w:hAnsi="Arial" w:cs="Arial"/>
          <w:sz w:val="24"/>
          <w:szCs w:val="24"/>
        </w:rPr>
        <w:t xml:space="preserve"> </w:t>
      </w:r>
      <w:r w:rsidRPr="00043E8C">
        <w:rPr>
          <w:rFonts w:ascii="Arial" w:hAnsi="Arial" w:cs="Arial"/>
          <w:sz w:val="24"/>
          <w:szCs w:val="24"/>
        </w:rPr>
        <w:t xml:space="preserve">осуществляется с предварительным санкционированием оплаты денежных обязательств Администрацией в соответствии с установленным </w:t>
      </w:r>
      <w:hyperlink r:id="rId30" w:anchor="P48" w:history="1">
        <w:r w:rsidRPr="00043E8C">
          <w:rPr>
            <w:rStyle w:val="a3"/>
            <w:rFonts w:ascii="Arial" w:hAnsi="Arial" w:cs="Arial"/>
            <w:color w:val="0000FF"/>
            <w:sz w:val="24"/>
            <w:szCs w:val="24"/>
          </w:rPr>
          <w:t>Порядком</w:t>
        </w:r>
      </w:hyperlink>
      <w:r w:rsidRPr="00043E8C">
        <w:rPr>
          <w:rFonts w:ascii="Arial" w:hAnsi="Arial" w:cs="Arial"/>
          <w:sz w:val="24"/>
          <w:szCs w:val="24"/>
        </w:rPr>
        <w:t xml:space="preserve"> санкционирования.</w:t>
      </w:r>
    </w:p>
    <w:p w:rsidR="00BD0F9F" w:rsidRPr="00043E8C" w:rsidRDefault="00BD0F9F" w:rsidP="00BD0F9F">
      <w:pPr>
        <w:pStyle w:val="ConsPlusNormal"/>
        <w:ind w:firstLine="540"/>
        <w:rPr>
          <w:rFonts w:ascii="Arial" w:hAnsi="Arial" w:cs="Arial"/>
          <w:sz w:val="24"/>
          <w:szCs w:val="24"/>
        </w:rPr>
      </w:pPr>
    </w:p>
    <w:p w:rsidR="00BD0F9F" w:rsidRPr="00043E8C" w:rsidRDefault="00BD0F9F" w:rsidP="00BD0F9F">
      <w:pPr>
        <w:pStyle w:val="ConsPlusNormal"/>
        <w:jc w:val="center"/>
        <w:outlineLvl w:val="2"/>
        <w:rPr>
          <w:rFonts w:ascii="Arial" w:hAnsi="Arial" w:cs="Arial"/>
          <w:sz w:val="24"/>
          <w:szCs w:val="24"/>
        </w:rPr>
      </w:pPr>
      <w:r w:rsidRPr="00043E8C">
        <w:rPr>
          <w:rFonts w:ascii="Arial" w:hAnsi="Arial" w:cs="Arial"/>
          <w:sz w:val="24"/>
          <w:szCs w:val="24"/>
        </w:rPr>
        <w:t>2.3. Особенности проведения операций по кассовым выплатам</w:t>
      </w:r>
    </w:p>
    <w:p w:rsidR="00BD0F9F" w:rsidRPr="00043E8C" w:rsidRDefault="00BD0F9F" w:rsidP="00BD0F9F">
      <w:pPr>
        <w:pStyle w:val="ConsPlusNormal"/>
        <w:jc w:val="center"/>
        <w:rPr>
          <w:rFonts w:ascii="Arial" w:hAnsi="Arial" w:cs="Arial"/>
          <w:sz w:val="24"/>
          <w:szCs w:val="24"/>
        </w:rPr>
      </w:pPr>
      <w:r w:rsidRPr="00043E8C">
        <w:rPr>
          <w:rFonts w:ascii="Arial" w:hAnsi="Arial" w:cs="Arial"/>
          <w:sz w:val="24"/>
          <w:szCs w:val="24"/>
        </w:rPr>
        <w:t xml:space="preserve">по </w:t>
      </w:r>
      <w:proofErr w:type="spellStart"/>
      <w:r w:rsidRPr="00043E8C">
        <w:rPr>
          <w:rFonts w:ascii="Arial" w:hAnsi="Arial" w:cs="Arial"/>
          <w:sz w:val="24"/>
          <w:szCs w:val="24"/>
        </w:rPr>
        <w:t>внебанковским</w:t>
      </w:r>
      <w:proofErr w:type="spellEnd"/>
      <w:r w:rsidRPr="00043E8C">
        <w:rPr>
          <w:rFonts w:ascii="Arial" w:hAnsi="Arial" w:cs="Arial"/>
          <w:sz w:val="24"/>
          <w:szCs w:val="24"/>
        </w:rPr>
        <w:t xml:space="preserve"> операциям</w:t>
      </w:r>
    </w:p>
    <w:p w:rsidR="00BD0F9F" w:rsidRPr="00043E8C" w:rsidRDefault="00BD0F9F" w:rsidP="00BD0F9F">
      <w:pPr>
        <w:pStyle w:val="ConsPlusNormal"/>
        <w:ind w:firstLine="540"/>
        <w:jc w:val="both"/>
        <w:rPr>
          <w:rFonts w:ascii="Arial" w:hAnsi="Arial" w:cs="Arial"/>
          <w:sz w:val="24"/>
          <w:szCs w:val="24"/>
        </w:rPr>
      </w:pPr>
    </w:p>
    <w:p w:rsidR="00BD0F9F" w:rsidRPr="00043E8C" w:rsidRDefault="00BD0F9F" w:rsidP="00BD0F9F">
      <w:pPr>
        <w:pStyle w:val="ConsPlusNormal"/>
        <w:ind w:firstLine="540"/>
        <w:jc w:val="both"/>
        <w:rPr>
          <w:rFonts w:ascii="Arial" w:hAnsi="Arial" w:cs="Arial"/>
          <w:sz w:val="24"/>
          <w:szCs w:val="24"/>
        </w:rPr>
      </w:pPr>
      <w:r w:rsidRPr="00043E8C">
        <w:rPr>
          <w:rFonts w:ascii="Arial" w:hAnsi="Arial" w:cs="Arial"/>
          <w:sz w:val="24"/>
          <w:szCs w:val="24"/>
        </w:rPr>
        <w:t xml:space="preserve">2.3.1. </w:t>
      </w:r>
      <w:proofErr w:type="gramStart"/>
      <w:r w:rsidRPr="00043E8C">
        <w:rPr>
          <w:rFonts w:ascii="Arial" w:hAnsi="Arial" w:cs="Arial"/>
          <w:sz w:val="24"/>
          <w:szCs w:val="24"/>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Администрации, а также в случае представления клиентом </w:t>
      </w:r>
      <w:hyperlink r:id="rId31"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для перечисления средств на открытый ему же лицевой счет (далее - </w:t>
      </w:r>
      <w:proofErr w:type="spellStart"/>
      <w:r w:rsidRPr="00043E8C">
        <w:rPr>
          <w:rFonts w:ascii="Arial" w:hAnsi="Arial" w:cs="Arial"/>
          <w:sz w:val="24"/>
          <w:szCs w:val="24"/>
        </w:rPr>
        <w:t>внебанковская</w:t>
      </w:r>
      <w:proofErr w:type="spellEnd"/>
      <w:r w:rsidRPr="00043E8C">
        <w:rPr>
          <w:rFonts w:ascii="Arial" w:hAnsi="Arial" w:cs="Arial"/>
          <w:sz w:val="24"/>
          <w:szCs w:val="24"/>
        </w:rPr>
        <w:t xml:space="preserve"> операция), данная </w:t>
      </w:r>
      <w:proofErr w:type="spellStart"/>
      <w:r w:rsidRPr="00043E8C">
        <w:rPr>
          <w:rFonts w:ascii="Arial" w:hAnsi="Arial" w:cs="Arial"/>
          <w:sz w:val="24"/>
          <w:szCs w:val="24"/>
        </w:rPr>
        <w:t>внебанковская</w:t>
      </w:r>
      <w:proofErr w:type="spellEnd"/>
      <w:proofErr w:type="gramEnd"/>
      <w:r w:rsidRPr="00043E8C">
        <w:rPr>
          <w:rFonts w:ascii="Arial" w:hAnsi="Arial" w:cs="Arial"/>
          <w:sz w:val="24"/>
          <w:szCs w:val="24"/>
        </w:rPr>
        <w:t xml:space="preserve"> операция проводится Администрацией без движения средств на лицевых счетах Администрации, открытых в УФК по </w:t>
      </w:r>
      <w:r w:rsidR="00D312B7">
        <w:rPr>
          <w:rFonts w:ascii="Arial" w:hAnsi="Arial" w:cs="Arial"/>
          <w:sz w:val="24"/>
          <w:szCs w:val="24"/>
        </w:rPr>
        <w:t>Иркутской области</w:t>
      </w:r>
      <w:r w:rsidRPr="00043E8C">
        <w:rPr>
          <w:rFonts w:ascii="Arial" w:hAnsi="Arial" w:cs="Arial"/>
          <w:sz w:val="24"/>
          <w:szCs w:val="24"/>
        </w:rPr>
        <w:t xml:space="preserve"> и банке.</w:t>
      </w:r>
    </w:p>
    <w:p w:rsidR="00BD0F9F" w:rsidRPr="00043E8C" w:rsidRDefault="00BD0F9F" w:rsidP="00BD0F9F">
      <w:pPr>
        <w:pStyle w:val="ConsPlusNormal"/>
        <w:ind w:firstLine="540"/>
        <w:jc w:val="both"/>
        <w:rPr>
          <w:rFonts w:ascii="Arial" w:hAnsi="Arial" w:cs="Arial"/>
          <w:sz w:val="24"/>
          <w:szCs w:val="24"/>
        </w:rPr>
      </w:pPr>
      <w:proofErr w:type="gramStart"/>
      <w:r w:rsidRPr="00043E8C">
        <w:rPr>
          <w:rFonts w:ascii="Arial" w:hAnsi="Arial" w:cs="Arial"/>
          <w:sz w:val="24"/>
          <w:szCs w:val="24"/>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Управления, осуществляющие санкционирование, </w:t>
      </w:r>
      <w:hyperlink r:id="rId32" w:anchor="P48"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Администрации в УФК по </w:t>
      </w:r>
      <w:r w:rsidR="00D312B7">
        <w:rPr>
          <w:rFonts w:ascii="Arial" w:hAnsi="Arial" w:cs="Arial"/>
          <w:sz w:val="24"/>
          <w:szCs w:val="24"/>
        </w:rPr>
        <w:t>Иркутской области</w:t>
      </w:r>
      <w:r w:rsidRPr="00043E8C">
        <w:rPr>
          <w:rFonts w:ascii="Arial" w:hAnsi="Arial" w:cs="Arial"/>
          <w:sz w:val="24"/>
          <w:szCs w:val="24"/>
        </w:rPr>
        <w:t xml:space="preserve"> и банке.</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043E8C">
        <w:rPr>
          <w:rFonts w:ascii="Arial" w:hAnsi="Arial" w:cs="Arial"/>
          <w:sz w:val="24"/>
          <w:szCs w:val="24"/>
        </w:rPr>
        <w:t>внебанковские</w:t>
      </w:r>
      <w:proofErr w:type="spellEnd"/>
      <w:r w:rsidRPr="00043E8C">
        <w:rPr>
          <w:rFonts w:ascii="Arial" w:hAnsi="Arial" w:cs="Arial"/>
          <w:sz w:val="24"/>
          <w:szCs w:val="24"/>
        </w:rPr>
        <w:t xml:space="preserve"> операции.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Управления, осуществляющие санкционирование, </w:t>
      </w:r>
      <w:hyperlink r:id="rId33"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При этом </w:t>
      </w:r>
      <w:hyperlink r:id="rId34" w:anchor="P430" w:history="1">
        <w:r w:rsidRPr="00043E8C">
          <w:rPr>
            <w:rStyle w:val="a3"/>
            <w:rFonts w:ascii="Arial" w:hAnsi="Arial" w:cs="Arial"/>
            <w:color w:val="0000FF"/>
            <w:sz w:val="24"/>
            <w:szCs w:val="24"/>
          </w:rPr>
          <w:t>Заявка</w:t>
        </w:r>
      </w:hyperlink>
      <w:r w:rsidRPr="00043E8C">
        <w:rPr>
          <w:rFonts w:ascii="Arial" w:hAnsi="Arial" w:cs="Arial"/>
          <w:sz w:val="24"/>
          <w:szCs w:val="24"/>
        </w:rPr>
        <w:t xml:space="preserve"> на кассовый расход оформляется с учетом следующих особенностей: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35" w:anchor="P430" w:history="1">
        <w:r w:rsidRPr="00043E8C">
          <w:rPr>
            <w:rStyle w:val="a3"/>
            <w:rFonts w:ascii="Arial" w:hAnsi="Arial" w:cs="Arial"/>
            <w:color w:val="0000FF"/>
            <w:sz w:val="24"/>
            <w:szCs w:val="24"/>
          </w:rPr>
          <w:t>разделе</w:t>
        </w:r>
      </w:hyperlink>
      <w:r w:rsidRPr="00043E8C">
        <w:rPr>
          <w:rFonts w:ascii="Arial" w:hAnsi="Arial" w:cs="Arial"/>
          <w:sz w:val="24"/>
          <w:szCs w:val="24"/>
        </w:rPr>
        <w:t xml:space="preserve"> "Реквизиты контрагента" указываются реквизиты клиента;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36" w:anchor="P430" w:history="1">
        <w:r w:rsidRPr="00043E8C">
          <w:rPr>
            <w:rStyle w:val="a3"/>
            <w:rFonts w:ascii="Arial" w:hAnsi="Arial" w:cs="Arial"/>
            <w:color w:val="0000FF"/>
            <w:sz w:val="24"/>
            <w:szCs w:val="24"/>
          </w:rPr>
          <w:t>графе</w:t>
        </w:r>
      </w:hyperlink>
      <w:r w:rsidRPr="00043E8C">
        <w:rPr>
          <w:rFonts w:ascii="Arial" w:hAnsi="Arial" w:cs="Arial"/>
          <w:sz w:val="24"/>
          <w:szCs w:val="24"/>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37" w:anchor="P430" w:history="1">
        <w:r w:rsidRPr="00043E8C">
          <w:rPr>
            <w:rStyle w:val="a3"/>
            <w:rFonts w:ascii="Arial" w:hAnsi="Arial" w:cs="Arial"/>
            <w:color w:val="0000FF"/>
            <w:sz w:val="24"/>
            <w:szCs w:val="24"/>
          </w:rPr>
          <w:t>графе</w:t>
        </w:r>
      </w:hyperlink>
      <w:r w:rsidRPr="00043E8C">
        <w:rPr>
          <w:rFonts w:ascii="Arial" w:hAnsi="Arial" w:cs="Arial"/>
          <w:sz w:val="24"/>
          <w:szCs w:val="24"/>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2.3.3. Управление обрабатывает </w:t>
      </w:r>
      <w:hyperlink r:id="rId38" w:anchor="P430"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кассовый расход по </w:t>
      </w:r>
      <w:proofErr w:type="spellStart"/>
      <w:r w:rsidRPr="00043E8C">
        <w:rPr>
          <w:rFonts w:ascii="Arial" w:hAnsi="Arial" w:cs="Arial"/>
          <w:sz w:val="24"/>
          <w:szCs w:val="24"/>
        </w:rPr>
        <w:t>внебанковской</w:t>
      </w:r>
      <w:proofErr w:type="spellEnd"/>
      <w:r w:rsidRPr="00043E8C">
        <w:rPr>
          <w:rFonts w:ascii="Arial" w:hAnsi="Arial" w:cs="Arial"/>
          <w:sz w:val="24"/>
          <w:szCs w:val="24"/>
        </w:rPr>
        <w:t xml:space="preserve"> операции. Указанная Заявка является основанием для проведения Министерством </w:t>
      </w:r>
      <w:proofErr w:type="spellStart"/>
      <w:r w:rsidRPr="00043E8C">
        <w:rPr>
          <w:rFonts w:ascii="Arial" w:hAnsi="Arial" w:cs="Arial"/>
          <w:sz w:val="24"/>
          <w:szCs w:val="24"/>
        </w:rPr>
        <w:t>внебанковской</w:t>
      </w:r>
      <w:proofErr w:type="spellEnd"/>
      <w:r w:rsidRPr="00043E8C">
        <w:rPr>
          <w:rFonts w:ascii="Arial" w:hAnsi="Arial" w:cs="Arial"/>
          <w:sz w:val="24"/>
          <w:szCs w:val="24"/>
        </w:rPr>
        <w:t xml:space="preserve"> операции без списания-зачисления средств на соответствующем счете Администрации и для отражения ее на соответствующих лицевых счетах.</w:t>
      </w:r>
    </w:p>
    <w:p w:rsidR="00BD0F9F" w:rsidRPr="00043E8C" w:rsidRDefault="00BD0F9F" w:rsidP="00BD0F9F">
      <w:pPr>
        <w:pStyle w:val="ConsPlusNormal"/>
        <w:ind w:firstLine="540"/>
        <w:jc w:val="both"/>
        <w:rPr>
          <w:rFonts w:ascii="Arial" w:hAnsi="Arial" w:cs="Arial"/>
          <w:sz w:val="24"/>
          <w:szCs w:val="24"/>
        </w:rPr>
      </w:pPr>
    </w:p>
    <w:p w:rsidR="00BD0F9F" w:rsidRPr="00043E8C" w:rsidRDefault="00BD0F9F" w:rsidP="00BD0F9F">
      <w:pPr>
        <w:pStyle w:val="ConsPlusNormal"/>
        <w:jc w:val="center"/>
        <w:outlineLvl w:val="2"/>
        <w:rPr>
          <w:rFonts w:ascii="Arial" w:hAnsi="Arial" w:cs="Arial"/>
          <w:sz w:val="24"/>
          <w:szCs w:val="24"/>
        </w:rPr>
      </w:pPr>
      <w:r w:rsidRPr="00043E8C">
        <w:rPr>
          <w:rFonts w:ascii="Arial" w:hAnsi="Arial" w:cs="Arial"/>
          <w:sz w:val="24"/>
          <w:szCs w:val="24"/>
        </w:rPr>
        <w:t>2.4. Подготовка расчетных документов для проведения</w:t>
      </w:r>
    </w:p>
    <w:p w:rsidR="00BD0F9F" w:rsidRPr="00043E8C" w:rsidRDefault="00BD0F9F" w:rsidP="00BD0F9F">
      <w:pPr>
        <w:pStyle w:val="ConsPlusNormal"/>
        <w:jc w:val="center"/>
        <w:rPr>
          <w:rFonts w:ascii="Arial" w:hAnsi="Arial" w:cs="Arial"/>
          <w:sz w:val="24"/>
          <w:szCs w:val="24"/>
        </w:rPr>
      </w:pPr>
      <w:r w:rsidRPr="00043E8C">
        <w:rPr>
          <w:rFonts w:ascii="Arial" w:hAnsi="Arial" w:cs="Arial"/>
          <w:sz w:val="24"/>
          <w:szCs w:val="24"/>
        </w:rPr>
        <w:t>кассовых выплат с единых счетов бюджетов</w:t>
      </w:r>
    </w:p>
    <w:p w:rsidR="00BD0F9F" w:rsidRPr="00043E8C" w:rsidRDefault="00BD0F9F" w:rsidP="00BD0F9F">
      <w:pPr>
        <w:pStyle w:val="ConsPlusNormal"/>
        <w:ind w:firstLine="540"/>
        <w:jc w:val="both"/>
        <w:rPr>
          <w:rFonts w:ascii="Arial" w:hAnsi="Arial" w:cs="Arial"/>
          <w:sz w:val="24"/>
          <w:szCs w:val="24"/>
        </w:rPr>
      </w:pPr>
    </w:p>
    <w:p w:rsidR="00BD0F9F" w:rsidRPr="00043E8C" w:rsidRDefault="00BD0F9F" w:rsidP="00BD0F9F">
      <w:pPr>
        <w:pStyle w:val="ConsPlusNormal"/>
        <w:ind w:firstLine="540"/>
        <w:jc w:val="both"/>
        <w:rPr>
          <w:rFonts w:ascii="Arial" w:hAnsi="Arial" w:cs="Arial"/>
          <w:sz w:val="24"/>
          <w:szCs w:val="24"/>
        </w:rPr>
      </w:pPr>
      <w:r w:rsidRPr="00043E8C">
        <w:rPr>
          <w:rFonts w:ascii="Arial" w:hAnsi="Arial" w:cs="Arial"/>
          <w:sz w:val="24"/>
          <w:szCs w:val="24"/>
        </w:rPr>
        <w:t xml:space="preserve">2.4.1. На основании Заявок, представленных получателями средств (администраторами источников финансирования дефицита бюджета) и принятых к исполнению, Управления, осуществляющие санкционирование, формируют </w:t>
      </w:r>
      <w:hyperlink r:id="rId39" w:anchor="P1202" w:history="1">
        <w:r w:rsidRPr="00043E8C">
          <w:rPr>
            <w:rStyle w:val="a3"/>
            <w:rFonts w:ascii="Arial" w:hAnsi="Arial" w:cs="Arial"/>
            <w:color w:val="0000FF"/>
            <w:sz w:val="24"/>
            <w:szCs w:val="24"/>
          </w:rPr>
          <w:t>Распоряжение</w:t>
        </w:r>
      </w:hyperlink>
      <w:r w:rsidRPr="00043E8C">
        <w:rPr>
          <w:rFonts w:ascii="Arial" w:hAnsi="Arial" w:cs="Arial"/>
          <w:sz w:val="24"/>
          <w:szCs w:val="24"/>
        </w:rPr>
        <w:t xml:space="preserve"> (Сводное распоряжение) на кассовый расход по форме согласно </w:t>
      </w:r>
      <w:r w:rsidRPr="00043E8C">
        <w:rPr>
          <w:rFonts w:ascii="Arial" w:hAnsi="Arial" w:cs="Arial"/>
          <w:sz w:val="24"/>
          <w:szCs w:val="24"/>
        </w:rPr>
        <w:lastRenderedPageBreak/>
        <w:t>приложению N 9 к настоящему Порядку.</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На основании сформированных Распоряжений, Администрация оформляет расчетные документы на перечисление сре</w:t>
      </w:r>
      <w:proofErr w:type="gramStart"/>
      <w:r w:rsidRPr="00043E8C">
        <w:rPr>
          <w:rFonts w:ascii="Arial" w:hAnsi="Arial" w:cs="Arial"/>
          <w:sz w:val="24"/>
          <w:szCs w:val="24"/>
        </w:rPr>
        <w:t>дств с л</w:t>
      </w:r>
      <w:proofErr w:type="gramEnd"/>
      <w:r w:rsidRPr="00043E8C">
        <w:rPr>
          <w:rFonts w:ascii="Arial" w:hAnsi="Arial" w:cs="Arial"/>
          <w:sz w:val="24"/>
          <w:szCs w:val="24"/>
        </w:rPr>
        <w:t xml:space="preserve">ицевого счета бюджета, открытого Администрации в УФК по </w:t>
      </w:r>
      <w:r w:rsidR="00D312B7">
        <w:rPr>
          <w:rFonts w:ascii="Arial" w:hAnsi="Arial" w:cs="Arial"/>
          <w:sz w:val="24"/>
          <w:szCs w:val="24"/>
        </w:rPr>
        <w:t>Иркутской области</w:t>
      </w:r>
      <w:r w:rsidRPr="00043E8C">
        <w:rPr>
          <w:rFonts w:ascii="Arial" w:hAnsi="Arial" w:cs="Arial"/>
          <w:sz w:val="24"/>
          <w:szCs w:val="24"/>
        </w:rPr>
        <w:t xml:space="preserve"> на балансовом счете N 40204 "Средства местных бюджетов" (далее - счет N 40204), и со счетов, открытых Администрации в банках.</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средствам  </w:t>
      </w:r>
      <w:r w:rsidR="00D312B7">
        <w:rPr>
          <w:rFonts w:ascii="Arial" w:hAnsi="Arial" w:cs="Arial"/>
          <w:sz w:val="24"/>
          <w:szCs w:val="24"/>
        </w:rPr>
        <w:t>Администрации Тарнопольского муниципального образования</w:t>
      </w:r>
      <w:r w:rsidRPr="00043E8C">
        <w:rPr>
          <w:rFonts w:ascii="Arial" w:hAnsi="Arial" w:cs="Arial"/>
          <w:sz w:val="24"/>
          <w:szCs w:val="24"/>
        </w:rPr>
        <w:t xml:space="preserve">, подлежащим учету и отражению на лицевых счетах, открытых клиентам в УФК по </w:t>
      </w:r>
      <w:r w:rsidR="00D312B7">
        <w:rPr>
          <w:rFonts w:ascii="Arial" w:hAnsi="Arial" w:cs="Arial"/>
          <w:sz w:val="24"/>
          <w:szCs w:val="24"/>
        </w:rPr>
        <w:t>Иркутской области</w:t>
      </w:r>
      <w:r w:rsidRPr="00043E8C">
        <w:rPr>
          <w:rFonts w:ascii="Arial" w:hAnsi="Arial" w:cs="Arial"/>
          <w:sz w:val="24"/>
          <w:szCs w:val="24"/>
        </w:rPr>
        <w:t xml:space="preserve">, Администрацией формирует расчетные документы клиентам для представления их в УФК по </w:t>
      </w:r>
      <w:r w:rsidR="00D312B7">
        <w:rPr>
          <w:rFonts w:ascii="Arial" w:hAnsi="Arial" w:cs="Arial"/>
          <w:sz w:val="24"/>
          <w:szCs w:val="24"/>
        </w:rPr>
        <w:t>Иркутской области</w:t>
      </w:r>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Заявка может быть отозвана клиентом до момента отправки Администрацией расчетного документа в УФК по </w:t>
      </w:r>
      <w:r w:rsidR="00D312B7">
        <w:rPr>
          <w:rFonts w:ascii="Arial" w:hAnsi="Arial" w:cs="Arial"/>
          <w:sz w:val="24"/>
          <w:szCs w:val="24"/>
        </w:rPr>
        <w:t>Иркутской области</w:t>
      </w:r>
      <w:r w:rsidRPr="00043E8C">
        <w:rPr>
          <w:rFonts w:ascii="Arial" w:hAnsi="Arial" w:cs="Arial"/>
          <w:sz w:val="24"/>
          <w:szCs w:val="24"/>
        </w:rPr>
        <w:t xml:space="preserve"> или банк.</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Для отзыва Заявки клиент представляет в Управление, осуществляющие санкционирования, </w:t>
      </w:r>
      <w:hyperlink r:id="rId40" w:anchor="P2626" w:history="1">
        <w:r w:rsidRPr="00043E8C">
          <w:rPr>
            <w:rStyle w:val="a3"/>
            <w:rFonts w:ascii="Arial" w:hAnsi="Arial" w:cs="Arial"/>
            <w:color w:val="0000FF"/>
            <w:sz w:val="24"/>
            <w:szCs w:val="24"/>
          </w:rPr>
          <w:t>Запрос</w:t>
        </w:r>
      </w:hyperlink>
      <w:r w:rsidRPr="00043E8C">
        <w:rPr>
          <w:rFonts w:ascii="Arial" w:hAnsi="Arial" w:cs="Arial"/>
          <w:sz w:val="24"/>
          <w:szCs w:val="24"/>
        </w:rPr>
        <w:t xml:space="preserve"> на аннулирование заявки по форме согласно приложению N 16 (далее - Запрос на аннулирование заявки).</w:t>
      </w:r>
    </w:p>
    <w:p w:rsidR="00BD0F9F" w:rsidRPr="00043E8C" w:rsidRDefault="00BD0F9F" w:rsidP="00BD0F9F">
      <w:pPr>
        <w:pStyle w:val="ConsPlusNormal"/>
        <w:jc w:val="center"/>
        <w:outlineLvl w:val="2"/>
        <w:rPr>
          <w:rFonts w:ascii="Arial" w:hAnsi="Arial" w:cs="Arial"/>
          <w:sz w:val="24"/>
          <w:szCs w:val="24"/>
        </w:rPr>
      </w:pPr>
      <w:r w:rsidRPr="00043E8C">
        <w:rPr>
          <w:rFonts w:ascii="Arial" w:hAnsi="Arial" w:cs="Arial"/>
          <w:sz w:val="24"/>
          <w:szCs w:val="24"/>
        </w:rPr>
        <w:t>2.5. Отражение операций по кассовым выплатам</w:t>
      </w:r>
    </w:p>
    <w:p w:rsidR="00BD0F9F" w:rsidRPr="00043E8C" w:rsidRDefault="00BD0F9F" w:rsidP="00BD0F9F">
      <w:pPr>
        <w:pStyle w:val="ConsPlusNormal"/>
        <w:jc w:val="center"/>
        <w:rPr>
          <w:rFonts w:ascii="Arial" w:hAnsi="Arial" w:cs="Arial"/>
          <w:sz w:val="24"/>
          <w:szCs w:val="24"/>
        </w:rPr>
      </w:pPr>
      <w:r w:rsidRPr="00043E8C">
        <w:rPr>
          <w:rFonts w:ascii="Arial" w:hAnsi="Arial" w:cs="Arial"/>
          <w:sz w:val="24"/>
          <w:szCs w:val="24"/>
        </w:rPr>
        <w:t>и кассовым поступлениям на лицевых счетах</w:t>
      </w:r>
    </w:p>
    <w:p w:rsidR="00BD0F9F" w:rsidRPr="00043E8C" w:rsidRDefault="00BD0F9F" w:rsidP="00BD0F9F">
      <w:pPr>
        <w:pStyle w:val="ConsPlusNormal"/>
        <w:jc w:val="center"/>
        <w:rPr>
          <w:rFonts w:ascii="Arial" w:hAnsi="Arial" w:cs="Arial"/>
          <w:sz w:val="24"/>
          <w:szCs w:val="24"/>
        </w:rPr>
      </w:pPr>
    </w:p>
    <w:p w:rsidR="00BD0F9F" w:rsidRPr="00043E8C" w:rsidRDefault="00BD0F9F" w:rsidP="00BD0F9F">
      <w:pPr>
        <w:pStyle w:val="ConsPlusNormal"/>
        <w:ind w:firstLine="540"/>
        <w:jc w:val="both"/>
        <w:rPr>
          <w:rFonts w:ascii="Arial" w:hAnsi="Arial" w:cs="Arial"/>
          <w:sz w:val="24"/>
          <w:szCs w:val="24"/>
        </w:rPr>
      </w:pPr>
      <w:r w:rsidRPr="00043E8C">
        <w:rPr>
          <w:rFonts w:ascii="Arial" w:hAnsi="Arial" w:cs="Arial"/>
          <w:sz w:val="24"/>
          <w:szCs w:val="24"/>
        </w:rPr>
        <w:t>2.5.1. Операции по списанию сумм платежей с лицевого счета бюджета, открытого Администрацией на счете N 40201, отражаются на соответствующих лицевых счетах, открытых участникам бюджетного процесса, по кодам бюджетной классификации.</w:t>
      </w:r>
    </w:p>
    <w:p w:rsidR="00BD0F9F" w:rsidRPr="00043E8C" w:rsidRDefault="00BD0F9F" w:rsidP="00BD0F9F">
      <w:pPr>
        <w:pStyle w:val="ConsPlusNormal"/>
        <w:jc w:val="both"/>
        <w:rPr>
          <w:rFonts w:ascii="Arial" w:hAnsi="Arial" w:cs="Arial"/>
          <w:sz w:val="24"/>
          <w:szCs w:val="24"/>
        </w:rPr>
      </w:pPr>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2.5.2. Кассовые выплаты на оказание муниципальных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sidRPr="00043E8C">
        <w:rPr>
          <w:rFonts w:ascii="Arial" w:hAnsi="Arial" w:cs="Arial"/>
          <w:sz w:val="24"/>
          <w:szCs w:val="24"/>
        </w:rPr>
        <w:t>финансирования</w:t>
      </w:r>
      <w:proofErr w:type="gramEnd"/>
      <w:r w:rsidRPr="00043E8C">
        <w:rPr>
          <w:rFonts w:ascii="Arial" w:hAnsi="Arial" w:cs="Arial"/>
          <w:sz w:val="24"/>
          <w:szCs w:val="24"/>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Кассовые выплаты на погашение источников финансирования дефицитов бюджетов осуществляются в </w:t>
      </w:r>
      <w:proofErr w:type="gramStart"/>
      <w:r w:rsidRPr="00043E8C">
        <w:rPr>
          <w:rFonts w:ascii="Arial" w:hAnsi="Arial" w:cs="Arial"/>
          <w:sz w:val="24"/>
          <w:szCs w:val="24"/>
        </w:rPr>
        <w:t>пределах</w:t>
      </w:r>
      <w:proofErr w:type="gramEnd"/>
      <w:r w:rsidRPr="00043E8C">
        <w:rPr>
          <w:rFonts w:ascii="Arial" w:hAnsi="Arial" w:cs="Arial"/>
          <w:sz w:val="24"/>
          <w:szCs w:val="24"/>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Администрацию </w:t>
      </w:r>
      <w:hyperlink r:id="rId41" w:anchor="P1021" w:history="1">
        <w:r w:rsidRPr="00043E8C">
          <w:rPr>
            <w:rStyle w:val="a3"/>
            <w:rFonts w:ascii="Arial" w:hAnsi="Arial" w:cs="Arial"/>
            <w:color w:val="0000FF"/>
            <w:sz w:val="24"/>
            <w:szCs w:val="24"/>
          </w:rPr>
          <w:t>Уведомление</w:t>
        </w:r>
      </w:hyperlink>
      <w:r w:rsidRPr="00043E8C">
        <w:rPr>
          <w:rFonts w:ascii="Arial" w:hAnsi="Arial" w:cs="Arial"/>
          <w:sz w:val="24"/>
          <w:szCs w:val="24"/>
        </w:rPr>
        <w:t xml:space="preserve"> об уточнении вида и принадлежности платежа согласно приложению N 8 к настоящему Порядку.</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Внесение </w:t>
      </w:r>
      <w:proofErr w:type="gramStart"/>
      <w:r w:rsidRPr="00043E8C">
        <w:rPr>
          <w:rFonts w:ascii="Arial" w:hAnsi="Arial" w:cs="Arial"/>
          <w:sz w:val="24"/>
          <w:szCs w:val="24"/>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lastRenderedPageBreak/>
        <w:t xml:space="preserve">- при изменении на основании нормативных правовых актов Министерства финансов Российской Федерации или Министерства финансов </w:t>
      </w:r>
      <w:r w:rsidR="00D312B7">
        <w:rPr>
          <w:rFonts w:ascii="Arial" w:hAnsi="Arial" w:cs="Arial"/>
          <w:sz w:val="24"/>
          <w:szCs w:val="24"/>
        </w:rPr>
        <w:t>Иркутской области</w:t>
      </w:r>
      <w:r w:rsidRPr="00043E8C">
        <w:rPr>
          <w:rFonts w:ascii="Arial" w:hAnsi="Arial" w:cs="Arial"/>
          <w:sz w:val="24"/>
          <w:szCs w:val="24"/>
        </w:rPr>
        <w:t xml:space="preserve"> в соответствии с установленными бюджетным законодательством полномочиями принципов назначения, структуры кодов бюджетной классификации;</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Администрацией осуществляется в установленном порядке уточнение кода бюджетной классификации на лицевом счете бюджета, открытого в УФК по </w:t>
      </w:r>
      <w:r w:rsidR="00D312B7">
        <w:rPr>
          <w:rFonts w:ascii="Arial" w:hAnsi="Arial" w:cs="Arial"/>
          <w:sz w:val="24"/>
          <w:szCs w:val="24"/>
        </w:rPr>
        <w:t>иркутской области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администрации в УФК по </w:t>
      </w:r>
      <w:r w:rsidR="00D312B7">
        <w:rPr>
          <w:rFonts w:ascii="Arial" w:hAnsi="Arial" w:cs="Arial"/>
          <w:sz w:val="24"/>
          <w:szCs w:val="24"/>
        </w:rPr>
        <w:t>Иркутской области</w:t>
      </w:r>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Копия </w:t>
      </w:r>
      <w:hyperlink r:id="rId42" w:anchor="P1021" w:history="1">
        <w:r w:rsidRPr="00043E8C">
          <w:rPr>
            <w:rStyle w:val="a3"/>
            <w:rFonts w:ascii="Arial" w:hAnsi="Arial" w:cs="Arial"/>
            <w:color w:val="0000FF"/>
            <w:sz w:val="24"/>
            <w:szCs w:val="24"/>
          </w:rPr>
          <w:t>Уведомления</w:t>
        </w:r>
      </w:hyperlink>
      <w:r w:rsidRPr="00043E8C">
        <w:rPr>
          <w:rFonts w:ascii="Arial" w:hAnsi="Arial" w:cs="Arial"/>
          <w:sz w:val="24"/>
          <w:szCs w:val="24"/>
        </w:rPr>
        <w:t xml:space="preserve"> об уточнении вида и принадлежности платежа, на основании которого Администрацией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Учет операции по уточнению кода бюджетной классификации осуществляется при наличии: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подписи Главы </w:t>
      </w:r>
      <w:r w:rsidR="00DF7C37">
        <w:rPr>
          <w:rFonts w:ascii="Arial" w:hAnsi="Arial" w:cs="Arial"/>
          <w:sz w:val="24"/>
          <w:szCs w:val="24"/>
        </w:rPr>
        <w:t>муниципального образования</w:t>
      </w:r>
      <w:r w:rsidRPr="00043E8C">
        <w:rPr>
          <w:rFonts w:ascii="Arial" w:hAnsi="Arial" w:cs="Arial"/>
          <w:sz w:val="24"/>
          <w:szCs w:val="24"/>
        </w:rPr>
        <w:t xml:space="preserve"> (уполномоченного им лица) в поле "Отметка Главы </w:t>
      </w:r>
      <w:r w:rsidR="00DF7C37">
        <w:rPr>
          <w:rFonts w:ascii="Arial" w:hAnsi="Arial" w:cs="Arial"/>
          <w:sz w:val="24"/>
          <w:szCs w:val="24"/>
        </w:rPr>
        <w:t>муниципального образования</w:t>
      </w:r>
      <w:r w:rsidRPr="00043E8C">
        <w:rPr>
          <w:rFonts w:ascii="Arial" w:hAnsi="Arial" w:cs="Arial"/>
          <w:sz w:val="24"/>
          <w:szCs w:val="24"/>
        </w:rPr>
        <w:t>" Уведомления об уточнении вида и принадлежности платежа, представленного клиентом в Администрацию;</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r:id="rId43" w:anchor="P48" w:history="1">
        <w:r w:rsidRPr="00043E8C">
          <w:rPr>
            <w:rStyle w:val="a3"/>
            <w:rFonts w:ascii="Arial" w:hAnsi="Arial" w:cs="Arial"/>
            <w:color w:val="0000FF"/>
            <w:sz w:val="24"/>
            <w:szCs w:val="24"/>
          </w:rPr>
          <w:t>Порядком</w:t>
        </w:r>
      </w:hyperlink>
      <w:r w:rsidRPr="00043E8C">
        <w:rPr>
          <w:rFonts w:ascii="Arial" w:hAnsi="Arial" w:cs="Arial"/>
          <w:sz w:val="24"/>
          <w:szCs w:val="24"/>
        </w:rPr>
        <w:t xml:space="preserve"> санкционирования.</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lastRenderedPageBreak/>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44" w:history="1">
        <w:r w:rsidRPr="00043E8C">
          <w:rPr>
            <w:rStyle w:val="a3"/>
            <w:rFonts w:ascii="Arial" w:hAnsi="Arial" w:cs="Arial"/>
            <w:color w:val="0000FF"/>
            <w:sz w:val="24"/>
            <w:szCs w:val="24"/>
          </w:rPr>
          <w:t>Положения</w:t>
        </w:r>
      </w:hyperlink>
      <w:r w:rsidRPr="00043E8C">
        <w:rPr>
          <w:rFonts w:ascii="Arial" w:hAnsi="Arial" w:cs="Arial"/>
          <w:sz w:val="24"/>
          <w:szCs w:val="24"/>
        </w:rPr>
        <w:t xml:space="preserve"> N 414-П/8н.</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При этом в </w:t>
      </w:r>
      <w:hyperlink r:id="rId45" w:anchor="P1058" w:history="1">
        <w:r w:rsidRPr="00043E8C">
          <w:rPr>
            <w:rStyle w:val="a3"/>
            <w:rFonts w:ascii="Arial" w:hAnsi="Arial" w:cs="Arial"/>
            <w:color w:val="0000FF"/>
            <w:sz w:val="24"/>
            <w:szCs w:val="24"/>
          </w:rPr>
          <w:t>поле</w:t>
        </w:r>
      </w:hyperlink>
      <w:r w:rsidRPr="00043E8C">
        <w:rPr>
          <w:rFonts w:ascii="Arial" w:hAnsi="Arial" w:cs="Arial"/>
          <w:sz w:val="24"/>
          <w:szCs w:val="24"/>
        </w:rPr>
        <w:t xml:space="preserve"> "Назначение платежа" расчетного документа должна содержаться ссылка на номер и дату расчетного документа Администрации,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2.5.5. </w:t>
      </w:r>
      <w:proofErr w:type="gramStart"/>
      <w:r w:rsidRPr="00043E8C">
        <w:rPr>
          <w:rFonts w:ascii="Arial" w:hAnsi="Arial" w:cs="Arial"/>
          <w:sz w:val="24"/>
          <w:szCs w:val="24"/>
        </w:rPr>
        <w:t xml:space="preserve">Если кассовые поступления, зачисленные на счета Администрации,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Министерство направляет соответствующему получателю бюджетных средств (администратору источников финансирования дефицита бюджета) </w:t>
      </w:r>
      <w:hyperlink r:id="rId46" w:anchor="P2525" w:history="1">
        <w:r w:rsidRPr="00043E8C">
          <w:rPr>
            <w:rStyle w:val="a3"/>
            <w:rFonts w:ascii="Arial" w:hAnsi="Arial" w:cs="Arial"/>
            <w:color w:val="0000FF"/>
            <w:sz w:val="24"/>
            <w:szCs w:val="24"/>
          </w:rPr>
          <w:t>Запрос</w:t>
        </w:r>
      </w:hyperlink>
      <w:r w:rsidRPr="00043E8C">
        <w:rPr>
          <w:rFonts w:ascii="Arial" w:hAnsi="Arial" w:cs="Arial"/>
          <w:sz w:val="24"/>
          <w:szCs w:val="24"/>
        </w:rPr>
        <w:t xml:space="preserve"> на выяснение принадлежности платежа согласно приложению N 15 к настоящему Порядку.</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течение десяти рабочих дней со дня получения </w:t>
      </w:r>
      <w:hyperlink r:id="rId47" w:anchor="P2525" w:history="1">
        <w:r w:rsidRPr="00043E8C">
          <w:rPr>
            <w:rStyle w:val="a3"/>
            <w:rFonts w:ascii="Arial" w:hAnsi="Arial" w:cs="Arial"/>
            <w:color w:val="0000FF"/>
            <w:sz w:val="24"/>
            <w:szCs w:val="24"/>
          </w:rPr>
          <w:t>Запроса</w:t>
        </w:r>
      </w:hyperlink>
      <w:r w:rsidRPr="00043E8C">
        <w:rPr>
          <w:rFonts w:ascii="Arial" w:hAnsi="Arial" w:cs="Arial"/>
          <w:sz w:val="24"/>
          <w:szCs w:val="24"/>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Администрацию </w:t>
      </w:r>
      <w:hyperlink r:id="rId48" w:anchor="P1021" w:history="1">
        <w:r w:rsidRPr="00043E8C">
          <w:rPr>
            <w:rStyle w:val="a3"/>
            <w:rFonts w:ascii="Arial" w:hAnsi="Arial" w:cs="Arial"/>
            <w:color w:val="0000FF"/>
            <w:sz w:val="24"/>
            <w:szCs w:val="24"/>
          </w:rPr>
          <w:t>Уведомление</w:t>
        </w:r>
      </w:hyperlink>
      <w:r w:rsidRPr="00043E8C">
        <w:rPr>
          <w:rFonts w:ascii="Arial" w:hAnsi="Arial" w:cs="Arial"/>
          <w:sz w:val="24"/>
          <w:szCs w:val="24"/>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В случае</w:t>
      </w:r>
      <w:proofErr w:type="gramStart"/>
      <w:r w:rsidRPr="00043E8C">
        <w:rPr>
          <w:rFonts w:ascii="Arial" w:hAnsi="Arial" w:cs="Arial"/>
          <w:sz w:val="24"/>
          <w:szCs w:val="24"/>
        </w:rPr>
        <w:t>,</w:t>
      </w:r>
      <w:proofErr w:type="gramEnd"/>
      <w:r w:rsidRPr="00043E8C">
        <w:rPr>
          <w:rFonts w:ascii="Arial" w:hAnsi="Arial" w:cs="Arial"/>
          <w:sz w:val="24"/>
          <w:szCs w:val="24"/>
        </w:rPr>
        <w:t xml:space="preserve"> если клиент отказывается от поступления, указанного в </w:t>
      </w:r>
      <w:hyperlink r:id="rId49" w:anchor="P2525" w:history="1">
        <w:r w:rsidRPr="00043E8C">
          <w:rPr>
            <w:rStyle w:val="a3"/>
            <w:rFonts w:ascii="Arial" w:hAnsi="Arial" w:cs="Arial"/>
            <w:color w:val="0000FF"/>
            <w:sz w:val="24"/>
            <w:szCs w:val="24"/>
          </w:rPr>
          <w:t>Запросе</w:t>
        </w:r>
      </w:hyperlink>
      <w:r w:rsidRPr="00043E8C">
        <w:rPr>
          <w:rFonts w:ascii="Arial" w:hAnsi="Arial" w:cs="Arial"/>
          <w:sz w:val="24"/>
          <w:szCs w:val="24"/>
        </w:rPr>
        <w:t xml:space="preserve"> на выяснение принадлежности платежа, для информирования об этом Администрация он направляет </w:t>
      </w:r>
      <w:hyperlink r:id="rId50" w:anchor="P1021" w:history="1">
        <w:r w:rsidRPr="00043E8C">
          <w:rPr>
            <w:rStyle w:val="a3"/>
            <w:rFonts w:ascii="Arial" w:hAnsi="Arial" w:cs="Arial"/>
            <w:color w:val="0000FF"/>
            <w:sz w:val="24"/>
            <w:szCs w:val="24"/>
          </w:rPr>
          <w:t>Уведомление</w:t>
        </w:r>
      </w:hyperlink>
      <w:r w:rsidRPr="00043E8C">
        <w:rPr>
          <w:rFonts w:ascii="Arial" w:hAnsi="Arial" w:cs="Arial"/>
          <w:sz w:val="24"/>
          <w:szCs w:val="24"/>
        </w:rPr>
        <w:t xml:space="preserve"> об уточнении вида и принадлежности платежа, где в </w:t>
      </w:r>
      <w:hyperlink r:id="rId51" w:anchor="P1122" w:history="1">
        <w:r w:rsidRPr="00043E8C">
          <w:rPr>
            <w:rStyle w:val="a3"/>
            <w:rFonts w:ascii="Arial" w:hAnsi="Arial" w:cs="Arial"/>
            <w:color w:val="0000FF"/>
            <w:sz w:val="24"/>
            <w:szCs w:val="24"/>
          </w:rPr>
          <w:t>поле</w:t>
        </w:r>
      </w:hyperlink>
      <w:r w:rsidRPr="00043E8C">
        <w:rPr>
          <w:rFonts w:ascii="Arial" w:hAnsi="Arial" w:cs="Arial"/>
          <w:sz w:val="24"/>
          <w:szCs w:val="24"/>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Возврат средств, ошибочно зачисленных и отраженных на лицевом счете </w:t>
      </w:r>
      <w:proofErr w:type="gramStart"/>
      <w:r w:rsidRPr="00043E8C">
        <w:rPr>
          <w:rFonts w:ascii="Arial" w:hAnsi="Arial" w:cs="Arial"/>
          <w:sz w:val="24"/>
          <w:szCs w:val="24"/>
        </w:rPr>
        <w:t>администратора источников финансирования дефицита бюджета</w:t>
      </w:r>
      <w:proofErr w:type="gramEnd"/>
      <w:r w:rsidRPr="00043E8C">
        <w:rPr>
          <w:rFonts w:ascii="Arial" w:hAnsi="Arial" w:cs="Arial"/>
          <w:sz w:val="24"/>
          <w:szCs w:val="24"/>
        </w:rPr>
        <w:t xml:space="preserve"> осуществляется на основании </w:t>
      </w:r>
      <w:hyperlink r:id="rId52"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оформленной администратором источников финансирования дефицита бюджета (получателем бюджетных средств).</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В случае если суммы возврата дебиторской задолженности прошлых лет поступили на счет N 40204,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2.5.7. Учет кассовых поступлений производится на соответствующих лицевых счетах, открытых в Администрации на основании расчетных или кассовых </w:t>
      </w:r>
      <w:r w:rsidRPr="00043E8C">
        <w:rPr>
          <w:rFonts w:ascii="Arial" w:hAnsi="Arial" w:cs="Arial"/>
          <w:sz w:val="24"/>
          <w:szCs w:val="24"/>
        </w:rPr>
        <w:lastRenderedPageBreak/>
        <w:t>документов в разрезе кодов бюджетной классификации.</w:t>
      </w:r>
    </w:p>
    <w:p w:rsidR="00BD0F9F" w:rsidRPr="00043E8C" w:rsidRDefault="00BD0F9F" w:rsidP="00BD0F9F">
      <w:pPr>
        <w:pStyle w:val="ConsPlusNormal"/>
        <w:ind w:firstLine="540"/>
        <w:rPr>
          <w:rFonts w:ascii="Arial" w:hAnsi="Arial" w:cs="Arial"/>
          <w:sz w:val="24"/>
          <w:szCs w:val="24"/>
        </w:rPr>
      </w:pPr>
    </w:p>
    <w:p w:rsidR="00BD0F9F" w:rsidRPr="00043E8C" w:rsidRDefault="00BD0F9F" w:rsidP="00BD0F9F">
      <w:pPr>
        <w:pStyle w:val="ConsPlusNormal"/>
        <w:jc w:val="center"/>
        <w:outlineLvl w:val="1"/>
        <w:rPr>
          <w:rFonts w:ascii="Arial" w:hAnsi="Arial" w:cs="Arial"/>
          <w:sz w:val="24"/>
          <w:szCs w:val="24"/>
        </w:rPr>
      </w:pPr>
      <w:r w:rsidRPr="00043E8C">
        <w:rPr>
          <w:rFonts w:ascii="Arial" w:hAnsi="Arial" w:cs="Arial"/>
          <w:sz w:val="24"/>
          <w:szCs w:val="24"/>
        </w:rPr>
        <w:t>III. Предоставление Администрацией информации участникам</w:t>
      </w:r>
    </w:p>
    <w:p w:rsidR="00BD0F9F" w:rsidRPr="00043E8C" w:rsidRDefault="00BD0F9F" w:rsidP="00BD0F9F">
      <w:pPr>
        <w:pStyle w:val="ConsPlusNormal"/>
        <w:jc w:val="center"/>
        <w:rPr>
          <w:rFonts w:ascii="Arial" w:hAnsi="Arial" w:cs="Arial"/>
          <w:sz w:val="24"/>
          <w:szCs w:val="24"/>
        </w:rPr>
      </w:pPr>
      <w:r w:rsidRPr="00043E8C">
        <w:rPr>
          <w:rFonts w:ascii="Arial" w:hAnsi="Arial" w:cs="Arial"/>
          <w:sz w:val="24"/>
          <w:szCs w:val="24"/>
        </w:rPr>
        <w:t>бюджетного процесса об операциях, осуществленных</w:t>
      </w:r>
    </w:p>
    <w:p w:rsidR="00BD0F9F" w:rsidRPr="00043E8C" w:rsidRDefault="00BD0F9F" w:rsidP="00BD0F9F">
      <w:pPr>
        <w:pStyle w:val="ConsPlusNormal"/>
        <w:jc w:val="center"/>
        <w:rPr>
          <w:rFonts w:ascii="Arial" w:hAnsi="Arial" w:cs="Arial"/>
          <w:sz w:val="24"/>
          <w:szCs w:val="24"/>
        </w:rPr>
      </w:pPr>
      <w:r w:rsidRPr="00043E8C">
        <w:rPr>
          <w:rFonts w:ascii="Arial" w:hAnsi="Arial" w:cs="Arial"/>
          <w:sz w:val="24"/>
          <w:szCs w:val="24"/>
        </w:rPr>
        <w:t>подведомственными им казенными учреждениями</w:t>
      </w:r>
    </w:p>
    <w:p w:rsidR="00BD0F9F" w:rsidRPr="00043E8C" w:rsidRDefault="00BD0F9F" w:rsidP="00BD0F9F">
      <w:pPr>
        <w:pStyle w:val="ConsPlusNormal"/>
        <w:ind w:firstLine="540"/>
        <w:jc w:val="both"/>
        <w:rPr>
          <w:rFonts w:ascii="Arial" w:hAnsi="Arial" w:cs="Arial"/>
          <w:sz w:val="24"/>
          <w:szCs w:val="24"/>
        </w:rPr>
      </w:pPr>
    </w:p>
    <w:p w:rsidR="00BD0F9F" w:rsidRPr="00043E8C" w:rsidRDefault="00BD0F9F" w:rsidP="00BD0F9F">
      <w:pPr>
        <w:pStyle w:val="ConsPlusNormal"/>
        <w:ind w:firstLine="540"/>
        <w:jc w:val="both"/>
        <w:rPr>
          <w:rFonts w:ascii="Arial" w:hAnsi="Arial" w:cs="Arial"/>
          <w:sz w:val="24"/>
          <w:szCs w:val="24"/>
        </w:rPr>
      </w:pPr>
      <w:r w:rsidRPr="00043E8C">
        <w:rPr>
          <w:rFonts w:ascii="Arial" w:hAnsi="Arial" w:cs="Arial"/>
          <w:sz w:val="24"/>
          <w:szCs w:val="24"/>
        </w:rPr>
        <w:t xml:space="preserve">3.1. </w:t>
      </w:r>
      <w:proofErr w:type="gramStart"/>
      <w:r w:rsidRPr="00043E8C">
        <w:rPr>
          <w:rFonts w:ascii="Arial" w:hAnsi="Arial" w:cs="Arial"/>
          <w:sz w:val="24"/>
          <w:szCs w:val="24"/>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043E8C">
        <w:rPr>
          <w:rFonts w:ascii="Arial" w:hAnsi="Arial" w:cs="Arial"/>
          <w:sz w:val="24"/>
          <w:szCs w:val="24"/>
        </w:rPr>
        <w:t xml:space="preserve"> </w:t>
      </w:r>
      <w:hyperlink r:id="rId53" w:anchor="P1481" w:history="1">
        <w:r w:rsidRPr="00043E8C">
          <w:rPr>
            <w:rStyle w:val="a3"/>
            <w:rFonts w:ascii="Arial" w:hAnsi="Arial" w:cs="Arial"/>
            <w:color w:val="0000FF"/>
            <w:sz w:val="24"/>
            <w:szCs w:val="24"/>
          </w:rPr>
          <w:t>приложениям N 11</w:t>
        </w:r>
      </w:hyperlink>
      <w:r w:rsidRPr="00043E8C">
        <w:rPr>
          <w:rFonts w:ascii="Arial" w:hAnsi="Arial" w:cs="Arial"/>
          <w:sz w:val="24"/>
          <w:szCs w:val="24"/>
        </w:rPr>
        <w:t xml:space="preserve"> - </w:t>
      </w:r>
      <w:hyperlink r:id="rId54" w:anchor="P2403" w:history="1">
        <w:r w:rsidRPr="00043E8C">
          <w:rPr>
            <w:rStyle w:val="a3"/>
            <w:rFonts w:ascii="Arial" w:hAnsi="Arial" w:cs="Arial"/>
            <w:color w:val="0000FF"/>
            <w:sz w:val="24"/>
            <w:szCs w:val="24"/>
          </w:rPr>
          <w:t>14</w:t>
        </w:r>
      </w:hyperlink>
      <w:r w:rsidRPr="00043E8C">
        <w:rPr>
          <w:rFonts w:ascii="Arial" w:hAnsi="Arial" w:cs="Arial"/>
          <w:sz w:val="24"/>
          <w:szCs w:val="24"/>
        </w:rPr>
        <w:t xml:space="preserve"> к настоящему Порядку.</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3.3. Сводные данные и Реестр принятых на учет бюджетных </w:t>
      </w:r>
      <w:proofErr w:type="gramStart"/>
      <w:r w:rsidRPr="00043E8C">
        <w:rPr>
          <w:rFonts w:ascii="Arial" w:hAnsi="Arial" w:cs="Arial"/>
          <w:sz w:val="24"/>
          <w:szCs w:val="24"/>
        </w:rPr>
        <w:t>обязательств</w:t>
      </w:r>
      <w:proofErr w:type="gramEnd"/>
      <w:r w:rsidRPr="00043E8C">
        <w:rPr>
          <w:rFonts w:ascii="Arial" w:hAnsi="Arial" w:cs="Arial"/>
          <w:sz w:val="24"/>
          <w:szCs w:val="24"/>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Администрацией.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BD0F9F" w:rsidRPr="00043E8C" w:rsidRDefault="00BD0F9F" w:rsidP="00BD0F9F">
      <w:pPr>
        <w:pStyle w:val="ConsPlusNormal"/>
        <w:ind w:firstLine="540"/>
        <w:rPr>
          <w:rFonts w:ascii="Arial" w:hAnsi="Arial" w:cs="Arial"/>
          <w:sz w:val="24"/>
          <w:szCs w:val="24"/>
        </w:rPr>
      </w:pPr>
    </w:p>
    <w:p w:rsidR="00BD0F9F" w:rsidRPr="00043E8C" w:rsidRDefault="00BD0F9F" w:rsidP="00BD0F9F">
      <w:pPr>
        <w:pStyle w:val="ConsPlusNormal"/>
        <w:jc w:val="center"/>
        <w:outlineLvl w:val="1"/>
        <w:rPr>
          <w:rFonts w:ascii="Arial" w:hAnsi="Arial" w:cs="Arial"/>
          <w:sz w:val="24"/>
          <w:szCs w:val="24"/>
        </w:rPr>
      </w:pPr>
      <w:r w:rsidRPr="00043E8C">
        <w:rPr>
          <w:rFonts w:ascii="Arial" w:hAnsi="Arial" w:cs="Arial"/>
          <w:sz w:val="24"/>
          <w:szCs w:val="24"/>
        </w:rPr>
        <w:t>IV. Организация работы с клиентами</w:t>
      </w:r>
    </w:p>
    <w:p w:rsidR="00BD0F9F" w:rsidRPr="00043E8C" w:rsidRDefault="00BD0F9F" w:rsidP="00BD0F9F">
      <w:pPr>
        <w:pStyle w:val="ConsPlusNormal"/>
        <w:ind w:firstLine="540"/>
        <w:jc w:val="both"/>
        <w:rPr>
          <w:rFonts w:ascii="Arial" w:hAnsi="Arial" w:cs="Arial"/>
          <w:sz w:val="24"/>
          <w:szCs w:val="24"/>
        </w:rPr>
      </w:pPr>
    </w:p>
    <w:p w:rsidR="00BD0F9F" w:rsidRPr="00043E8C" w:rsidRDefault="00BD0F9F" w:rsidP="00BD0F9F">
      <w:pPr>
        <w:pStyle w:val="ConsPlusNormal"/>
        <w:ind w:firstLine="540"/>
        <w:jc w:val="both"/>
        <w:rPr>
          <w:rFonts w:ascii="Arial" w:hAnsi="Arial" w:cs="Arial"/>
          <w:sz w:val="24"/>
          <w:szCs w:val="24"/>
        </w:rPr>
      </w:pPr>
      <w:r w:rsidRPr="00043E8C">
        <w:rPr>
          <w:rFonts w:ascii="Arial" w:hAnsi="Arial" w:cs="Arial"/>
          <w:sz w:val="24"/>
          <w:szCs w:val="24"/>
        </w:rPr>
        <w:t>4.1. Распорядок операционного дня, график приема и обработки полученных документов устанавливается Администрацией.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4.2. Право подписания документов по внутреннему документообороту Администрации, расчетных и кассовых документов, предоставляемое работникам, оформляется распоряжением Администрации с указанием перечня операций.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Право контрольной подписи на документах без ограничения перечня операций имеют Глава сельского поселения и главный бухгалтер Администрации или уполномоченные главой сельского поселения 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4.3. Распределение и закрепление конкретных обязанностей за работниками Администрации и Управления, в том числе осуществление приема, контроля и выдачи документов по доведению бюджетных данных; приема, контроля и </w:t>
      </w:r>
      <w:r w:rsidRPr="00043E8C">
        <w:rPr>
          <w:rFonts w:ascii="Arial" w:hAnsi="Arial" w:cs="Arial"/>
          <w:sz w:val="24"/>
          <w:szCs w:val="24"/>
        </w:rPr>
        <w:lastRenderedPageBreak/>
        <w:t xml:space="preserve">оформления расчетных документов; приема, контроля и оформления </w:t>
      </w:r>
      <w:proofErr w:type="spellStart"/>
      <w:r w:rsidRPr="00043E8C">
        <w:rPr>
          <w:rFonts w:ascii="Arial" w:hAnsi="Arial" w:cs="Arial"/>
          <w:sz w:val="24"/>
          <w:szCs w:val="24"/>
        </w:rPr>
        <w:t>внебанковских</w:t>
      </w:r>
      <w:proofErr w:type="spellEnd"/>
      <w:r w:rsidRPr="00043E8C">
        <w:rPr>
          <w:rFonts w:ascii="Arial" w:hAnsi="Arial" w:cs="Arial"/>
          <w:sz w:val="24"/>
          <w:szCs w:val="24"/>
        </w:rPr>
        <w:t xml:space="preserve"> документов; формирования и выдачи информации об операциях по исполнению </w:t>
      </w:r>
      <w:r w:rsidR="00DF7C37">
        <w:rPr>
          <w:rFonts w:ascii="Arial" w:hAnsi="Arial" w:cs="Arial"/>
          <w:sz w:val="24"/>
          <w:szCs w:val="24"/>
        </w:rPr>
        <w:t>Администрации Тарнопольского муниципального образования</w:t>
      </w:r>
      <w:r w:rsidR="00DF7C37" w:rsidRPr="00043E8C">
        <w:rPr>
          <w:rFonts w:ascii="Arial" w:hAnsi="Arial" w:cs="Arial"/>
          <w:sz w:val="24"/>
          <w:szCs w:val="24"/>
        </w:rPr>
        <w:t xml:space="preserve"> </w:t>
      </w:r>
      <w:r w:rsidRPr="00043E8C">
        <w:rPr>
          <w:rFonts w:ascii="Arial" w:hAnsi="Arial" w:cs="Arial"/>
          <w:sz w:val="24"/>
          <w:szCs w:val="24"/>
        </w:rPr>
        <w:t>определяет Администрация.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4.4. Организация документооборота в Администрации и в Управлении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4.5. Начало и окончание операционного дня, в том числе время приема платежных документов клиентов, устанавливается Управлением с учетом Регламента обмена платежными документами с УФК по </w:t>
      </w:r>
      <w:r w:rsidR="00DF7C37">
        <w:rPr>
          <w:rFonts w:ascii="Arial" w:hAnsi="Arial" w:cs="Arial"/>
          <w:sz w:val="24"/>
          <w:szCs w:val="24"/>
        </w:rPr>
        <w:t>Иркутской области</w:t>
      </w:r>
      <w:r w:rsidRPr="00043E8C">
        <w:rPr>
          <w:rFonts w:ascii="Arial" w:hAnsi="Arial" w:cs="Arial"/>
          <w:sz w:val="24"/>
          <w:szCs w:val="24"/>
        </w:rPr>
        <w:t xml:space="preserve"> и банками.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Прием документов, поступивших в Администрацию и Управление на бумажном носителе, производится уполномоченными работниками Администрации и Управления.</w:t>
      </w:r>
    </w:p>
    <w:p w:rsidR="00BD0F9F" w:rsidRPr="00043E8C" w:rsidRDefault="00BD0F9F" w:rsidP="00BD0F9F">
      <w:pPr>
        <w:pStyle w:val="ConsPlusNormal"/>
        <w:jc w:val="both"/>
        <w:rPr>
          <w:rFonts w:ascii="Arial" w:hAnsi="Arial" w:cs="Arial"/>
          <w:sz w:val="24"/>
          <w:szCs w:val="24"/>
        </w:rPr>
      </w:pP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При отсутствии технической возможности организации электронного документооборота с применением электронной подписи документы представляются в Администрацию и Управление на бумажном носителе с одновременным представлением на машинном носителе.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Хранение документов осуществляется Администрацией  и Управлением в соответствии с правилами государственного архивного дела.</w:t>
      </w:r>
    </w:p>
    <w:p w:rsidR="00BD0F9F" w:rsidRPr="00043E8C" w:rsidRDefault="00BD0F9F" w:rsidP="00BD0F9F">
      <w:pPr>
        <w:pStyle w:val="ConsPlusNormal"/>
        <w:jc w:val="both"/>
        <w:rPr>
          <w:rFonts w:ascii="Arial" w:hAnsi="Arial" w:cs="Arial"/>
          <w:sz w:val="24"/>
          <w:szCs w:val="24"/>
        </w:rPr>
      </w:pPr>
    </w:p>
    <w:p w:rsidR="00BD0F9F" w:rsidRPr="00043E8C" w:rsidRDefault="00BD0F9F" w:rsidP="00BD0F9F">
      <w:pPr>
        <w:pStyle w:val="ConsPlusNormal"/>
        <w:jc w:val="both"/>
        <w:rPr>
          <w:rFonts w:ascii="Arial" w:hAnsi="Arial" w:cs="Arial"/>
          <w:sz w:val="24"/>
          <w:szCs w:val="24"/>
        </w:rPr>
      </w:pPr>
      <w:r w:rsidRPr="00043E8C">
        <w:rPr>
          <w:rFonts w:ascii="Arial" w:hAnsi="Arial" w:cs="Arial"/>
          <w:sz w:val="24"/>
          <w:szCs w:val="24"/>
        </w:rPr>
        <w:t>При электронном документообороте порядок хранения электронных документов устанавливается Администрацией  и Управлением.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4.8. Организация документооборота при осуществлении операций, содержащих сведения, составляющие государственную тайну, осуществляется Администрацией  и Управлением в соответствии с требованиями, установленными законодательством Российской Федерации о государственной тайне.</w:t>
      </w:r>
    </w:p>
    <w:p w:rsidR="00BD0F9F" w:rsidRPr="00043E8C" w:rsidRDefault="00BD0F9F" w:rsidP="00BD0F9F">
      <w:pPr>
        <w:pStyle w:val="ConsPlusNormal"/>
        <w:ind w:firstLine="540"/>
        <w:jc w:val="both"/>
        <w:rPr>
          <w:rFonts w:ascii="Arial" w:hAnsi="Arial" w:cs="Arial"/>
          <w:sz w:val="24"/>
          <w:szCs w:val="24"/>
        </w:rPr>
      </w:pPr>
    </w:p>
    <w:p w:rsidR="00BD0F9F" w:rsidRPr="00043E8C" w:rsidRDefault="00BD0F9F" w:rsidP="00BD0F9F">
      <w:pPr>
        <w:pStyle w:val="ConsPlusNormal"/>
        <w:jc w:val="center"/>
        <w:outlineLvl w:val="1"/>
        <w:rPr>
          <w:rFonts w:ascii="Arial" w:hAnsi="Arial" w:cs="Arial"/>
          <w:sz w:val="24"/>
          <w:szCs w:val="24"/>
        </w:rPr>
      </w:pPr>
      <w:r w:rsidRPr="00043E8C">
        <w:rPr>
          <w:rFonts w:ascii="Arial" w:hAnsi="Arial" w:cs="Arial"/>
          <w:sz w:val="24"/>
          <w:szCs w:val="24"/>
        </w:rPr>
        <w:t>V. Указания по заполнению форм документов,</w:t>
      </w:r>
    </w:p>
    <w:p w:rsidR="00BD0F9F" w:rsidRPr="00043E8C" w:rsidRDefault="00BD0F9F" w:rsidP="00BD0F9F">
      <w:pPr>
        <w:pStyle w:val="ConsPlusNormal"/>
        <w:jc w:val="center"/>
        <w:rPr>
          <w:rFonts w:ascii="Arial" w:hAnsi="Arial" w:cs="Arial"/>
          <w:sz w:val="24"/>
          <w:szCs w:val="24"/>
        </w:rPr>
      </w:pPr>
      <w:proofErr w:type="gramStart"/>
      <w:r w:rsidRPr="00043E8C">
        <w:rPr>
          <w:rFonts w:ascii="Arial" w:hAnsi="Arial" w:cs="Arial"/>
          <w:sz w:val="24"/>
          <w:szCs w:val="24"/>
        </w:rPr>
        <w:t>представленных в приложениях к Порядку</w:t>
      </w:r>
      <w:proofErr w:type="gramEnd"/>
    </w:p>
    <w:p w:rsidR="00BD0F9F" w:rsidRPr="00043E8C" w:rsidRDefault="00BD0F9F" w:rsidP="00BD0F9F">
      <w:pPr>
        <w:pStyle w:val="ConsPlusNormal"/>
        <w:jc w:val="center"/>
        <w:rPr>
          <w:rFonts w:ascii="Arial" w:hAnsi="Arial" w:cs="Arial"/>
          <w:sz w:val="24"/>
          <w:szCs w:val="24"/>
        </w:rPr>
      </w:pPr>
    </w:p>
    <w:p w:rsidR="00BD0F9F" w:rsidRPr="00043E8C" w:rsidRDefault="00BD0F9F" w:rsidP="00BD0F9F">
      <w:pPr>
        <w:pStyle w:val="ConsPlusNormal"/>
        <w:ind w:firstLine="540"/>
        <w:jc w:val="both"/>
        <w:rPr>
          <w:rFonts w:ascii="Arial" w:hAnsi="Arial" w:cs="Arial"/>
          <w:sz w:val="24"/>
          <w:szCs w:val="24"/>
        </w:rPr>
      </w:pPr>
      <w:r w:rsidRPr="00043E8C">
        <w:rPr>
          <w:rFonts w:ascii="Arial" w:hAnsi="Arial" w:cs="Arial"/>
          <w:sz w:val="24"/>
          <w:szCs w:val="24"/>
        </w:rPr>
        <w:t xml:space="preserve">5.1. При заполнении форм документов устанавливаются следующие общие </w:t>
      </w:r>
      <w:r w:rsidRPr="00043E8C">
        <w:rPr>
          <w:rFonts w:ascii="Arial" w:hAnsi="Arial" w:cs="Arial"/>
          <w:sz w:val="24"/>
          <w:szCs w:val="24"/>
        </w:rPr>
        <w:lastRenderedPageBreak/>
        <w:t>правила: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заголовочная часть формы документа заполняется в обязательном порядке;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при отсутствии суммовых показателей в документе по соответствующим графе и строке указывается ноль ("0");</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на второй и последующих страницах документа указывается номер документа (при его наличии) и дата формирования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5.2. Формирование </w:t>
      </w:r>
      <w:hyperlink r:id="rId55"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осуществляется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наименовании формы документа указывается номер, присвоенный клиентом, оформляющим </w:t>
      </w:r>
      <w:hyperlink r:id="rId56" w:anchor="P430"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кассовый расход.</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заголовочной </w:t>
      </w:r>
      <w:hyperlink r:id="rId57" w:anchor="P430" w:history="1">
        <w:r w:rsidRPr="00043E8C">
          <w:rPr>
            <w:rStyle w:val="a3"/>
            <w:rFonts w:ascii="Arial" w:hAnsi="Arial" w:cs="Arial"/>
            <w:color w:val="0000FF"/>
            <w:sz w:val="24"/>
            <w:szCs w:val="24"/>
          </w:rPr>
          <w:t>части</w:t>
        </w:r>
      </w:hyperlink>
      <w:r w:rsidRPr="00043E8C">
        <w:rPr>
          <w:rFonts w:ascii="Arial" w:hAnsi="Arial" w:cs="Arial"/>
          <w:sz w:val="24"/>
          <w:szCs w:val="24"/>
        </w:rPr>
        <w:t xml:space="preserve"> формы документа указываются:</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по </w:t>
      </w:r>
      <w:hyperlink r:id="rId58" w:anchor="P430"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r:id="rId59" w:anchor="P430"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кассовый расход, или главного распорядителя (распорядителя) бюджетных средств в случае формирования </w:t>
      </w:r>
      <w:hyperlink r:id="rId60"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Pr="00043E8C">
        <w:rPr>
          <w:rFonts w:ascii="Arial" w:hAnsi="Arial" w:cs="Arial"/>
          <w:sz w:val="24"/>
          <w:szCs w:val="24"/>
        </w:rPr>
        <w:t xml:space="preserve"> реестру.</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При этом наименование клиента-участника бюджетного процесса в заголовочной </w:t>
      </w:r>
      <w:hyperlink r:id="rId61" w:anchor="P430" w:history="1">
        <w:r w:rsidRPr="00043E8C">
          <w:rPr>
            <w:rStyle w:val="a3"/>
            <w:rFonts w:ascii="Arial" w:hAnsi="Arial" w:cs="Arial"/>
            <w:color w:val="0000FF"/>
            <w:sz w:val="24"/>
            <w:szCs w:val="24"/>
          </w:rPr>
          <w:t>части</w:t>
        </w:r>
      </w:hyperlink>
      <w:r w:rsidRPr="00043E8C">
        <w:rPr>
          <w:rFonts w:ascii="Arial" w:hAnsi="Arial" w:cs="Arial"/>
          <w:sz w:val="24"/>
          <w:szCs w:val="24"/>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r:id="rId62"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Номер лицевого счета клиента, указанный в кодовой зоне, должен соответствовать номеру соответствующего лицевого счета, открытому Администрацией;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63" w:anchor="P430"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r:id="rId64" w:anchor="P430"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кассовый расход с отражением в кодовой зоне кода главы.</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r:id="rId65"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w:t>
      </w:r>
      <w:r w:rsidRPr="00043E8C">
        <w:rPr>
          <w:rFonts w:ascii="Arial" w:hAnsi="Arial" w:cs="Arial"/>
          <w:sz w:val="24"/>
          <w:szCs w:val="24"/>
        </w:rPr>
        <w:lastRenderedPageBreak/>
        <w:t>зоне, должен соответствовать коду, указанному в соответствующей реестровой записи Сводного реестра;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66" w:anchor="P430"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"Наименование бюджета" - "бюджет </w:t>
      </w:r>
      <w:r w:rsidR="00DF7C37">
        <w:rPr>
          <w:rFonts w:ascii="Arial" w:hAnsi="Arial" w:cs="Arial"/>
          <w:sz w:val="24"/>
          <w:szCs w:val="24"/>
        </w:rPr>
        <w:t>Администрации Тарнопольского муниципального образования</w:t>
      </w:r>
      <w:r w:rsidR="00DF7C37" w:rsidRPr="00043E8C">
        <w:rPr>
          <w:rFonts w:ascii="Arial" w:hAnsi="Arial" w:cs="Arial"/>
          <w:sz w:val="24"/>
          <w:szCs w:val="24"/>
        </w:rPr>
        <w:t xml:space="preserve"> </w:t>
      </w:r>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67" w:anchor="P430"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"Финансовый орган" - "</w:t>
      </w:r>
      <w:r w:rsidR="00DF7C37" w:rsidRPr="00DF7C37">
        <w:rPr>
          <w:rFonts w:ascii="Arial" w:hAnsi="Arial" w:cs="Arial"/>
          <w:sz w:val="24"/>
          <w:szCs w:val="24"/>
        </w:rPr>
        <w:t xml:space="preserve"> </w:t>
      </w:r>
      <w:r w:rsidR="00DF7C37">
        <w:rPr>
          <w:rFonts w:ascii="Arial" w:hAnsi="Arial" w:cs="Arial"/>
          <w:sz w:val="24"/>
          <w:szCs w:val="24"/>
        </w:rPr>
        <w:t>Администрации Тарнопольского муниципального образования</w:t>
      </w:r>
      <w:r w:rsidR="00DF7C37" w:rsidRPr="00043E8C">
        <w:rPr>
          <w:rFonts w:ascii="Arial" w:hAnsi="Arial" w:cs="Arial"/>
          <w:sz w:val="24"/>
          <w:szCs w:val="24"/>
        </w:rPr>
        <w:t xml:space="preserve"> </w:t>
      </w:r>
      <w:r w:rsidRPr="00043E8C">
        <w:rPr>
          <w:rFonts w:ascii="Arial" w:hAnsi="Arial" w:cs="Arial"/>
          <w:sz w:val="24"/>
          <w:szCs w:val="24"/>
        </w:rPr>
        <w:t>".</w:t>
      </w:r>
    </w:p>
    <w:p w:rsidR="00BD0F9F" w:rsidRPr="00043E8C" w:rsidRDefault="00B86762" w:rsidP="00BD0F9F">
      <w:pPr>
        <w:pStyle w:val="ConsPlusNormal"/>
        <w:spacing w:before="220"/>
        <w:ind w:firstLine="540"/>
        <w:jc w:val="both"/>
        <w:rPr>
          <w:rFonts w:ascii="Arial" w:hAnsi="Arial" w:cs="Arial"/>
          <w:sz w:val="24"/>
          <w:szCs w:val="24"/>
        </w:rPr>
      </w:pPr>
      <w:hyperlink r:id="rId68" w:anchor="P430" w:history="1">
        <w:r w:rsidR="00BD0F9F" w:rsidRPr="00043E8C">
          <w:rPr>
            <w:rStyle w:val="a3"/>
            <w:rFonts w:ascii="Arial" w:hAnsi="Arial" w:cs="Arial"/>
            <w:color w:val="0000FF"/>
            <w:sz w:val="24"/>
            <w:szCs w:val="24"/>
          </w:rPr>
          <w:t>Строка</w:t>
        </w:r>
      </w:hyperlink>
      <w:r w:rsidR="00BD0F9F" w:rsidRPr="00043E8C">
        <w:rPr>
          <w:rFonts w:ascii="Arial" w:hAnsi="Arial" w:cs="Arial"/>
          <w:sz w:val="24"/>
          <w:szCs w:val="24"/>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69" w:anchor="P430"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"Вид сре</w:t>
      </w:r>
      <w:proofErr w:type="gramStart"/>
      <w:r w:rsidRPr="00043E8C">
        <w:rPr>
          <w:rFonts w:ascii="Arial" w:hAnsi="Arial" w:cs="Arial"/>
          <w:sz w:val="24"/>
          <w:szCs w:val="24"/>
        </w:rPr>
        <w:t>дств дл</w:t>
      </w:r>
      <w:proofErr w:type="gramEnd"/>
      <w:r w:rsidRPr="00043E8C">
        <w:rPr>
          <w:rFonts w:ascii="Arial" w:hAnsi="Arial" w:cs="Arial"/>
          <w:sz w:val="24"/>
          <w:szCs w:val="24"/>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BD0F9F" w:rsidRPr="00043E8C" w:rsidRDefault="00B86762" w:rsidP="00BD0F9F">
      <w:pPr>
        <w:pStyle w:val="ConsPlusNormal"/>
        <w:spacing w:before="220"/>
        <w:ind w:firstLine="540"/>
        <w:jc w:val="both"/>
        <w:rPr>
          <w:rFonts w:ascii="Arial" w:hAnsi="Arial" w:cs="Arial"/>
          <w:sz w:val="24"/>
          <w:szCs w:val="24"/>
        </w:rPr>
      </w:pPr>
      <w:hyperlink r:id="rId70" w:anchor="P430" w:history="1">
        <w:r w:rsidR="00BD0F9F" w:rsidRPr="00043E8C">
          <w:rPr>
            <w:rStyle w:val="a3"/>
            <w:rFonts w:ascii="Arial" w:hAnsi="Arial" w:cs="Arial"/>
            <w:color w:val="0000FF"/>
            <w:sz w:val="24"/>
            <w:szCs w:val="24"/>
          </w:rPr>
          <w:t>Раздел 1</w:t>
        </w:r>
      </w:hyperlink>
      <w:r w:rsidR="00BD0F9F" w:rsidRPr="00043E8C">
        <w:rPr>
          <w:rFonts w:ascii="Arial" w:hAnsi="Arial" w:cs="Arial"/>
          <w:sz w:val="24"/>
          <w:szCs w:val="24"/>
        </w:rPr>
        <w:t>. "Реквизиты документа" Заявки на кассовый расход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71" w:anchor="P430" w:history="1">
        <w:r w:rsidRPr="00043E8C">
          <w:rPr>
            <w:rStyle w:val="a3"/>
            <w:rFonts w:ascii="Arial" w:hAnsi="Arial" w:cs="Arial"/>
            <w:color w:val="0000FF"/>
            <w:sz w:val="24"/>
            <w:szCs w:val="24"/>
          </w:rPr>
          <w:t>графе 1</w:t>
        </w:r>
      </w:hyperlink>
      <w:r w:rsidRPr="00043E8C">
        <w:rPr>
          <w:rFonts w:ascii="Arial" w:hAnsi="Arial" w:cs="Arial"/>
          <w:sz w:val="24"/>
          <w:szCs w:val="24"/>
        </w:rPr>
        <w:t xml:space="preserve"> - порядковый номер записи по строке;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72" w:anchor="P430" w:history="1">
        <w:r w:rsidRPr="00043E8C">
          <w:rPr>
            <w:rStyle w:val="a3"/>
            <w:rFonts w:ascii="Arial" w:hAnsi="Arial" w:cs="Arial"/>
            <w:color w:val="0000FF"/>
            <w:sz w:val="24"/>
            <w:szCs w:val="24"/>
          </w:rPr>
          <w:t>графах 2</w:t>
        </w:r>
      </w:hyperlink>
      <w:r w:rsidRPr="00043E8C">
        <w:rPr>
          <w:rFonts w:ascii="Arial" w:hAnsi="Arial" w:cs="Arial"/>
          <w:sz w:val="24"/>
          <w:szCs w:val="24"/>
        </w:rPr>
        <w:t xml:space="preserve">, </w:t>
      </w:r>
      <w:hyperlink r:id="rId73" w:anchor="P430" w:history="1">
        <w:r w:rsidRPr="00043E8C">
          <w:rPr>
            <w:rStyle w:val="a3"/>
            <w:rFonts w:ascii="Arial" w:hAnsi="Arial" w:cs="Arial"/>
            <w:color w:val="0000FF"/>
            <w:sz w:val="24"/>
            <w:szCs w:val="24"/>
          </w:rPr>
          <w:t>3</w:t>
        </w:r>
      </w:hyperlink>
      <w:r w:rsidRPr="00043E8C">
        <w:rPr>
          <w:rFonts w:ascii="Arial" w:hAnsi="Arial" w:cs="Arial"/>
          <w:sz w:val="24"/>
          <w:szCs w:val="24"/>
        </w:rPr>
        <w:t xml:space="preserve"> - соответственно сумма Заявки на кассовый расход в валюте, в которой должна быть осуществлена выплата, и код валюты выплаты по </w:t>
      </w:r>
      <w:hyperlink r:id="rId74" w:history="1">
        <w:r w:rsidRPr="00043E8C">
          <w:rPr>
            <w:rStyle w:val="a3"/>
            <w:rFonts w:ascii="Arial" w:hAnsi="Arial" w:cs="Arial"/>
            <w:color w:val="0000FF"/>
            <w:sz w:val="24"/>
            <w:szCs w:val="24"/>
          </w:rPr>
          <w:t>Общероссийскому классификатору валют</w:t>
        </w:r>
      </w:hyperlink>
      <w:r w:rsidRPr="00043E8C">
        <w:rPr>
          <w:rFonts w:ascii="Arial" w:hAnsi="Arial" w:cs="Arial"/>
          <w:sz w:val="24"/>
          <w:szCs w:val="24"/>
        </w:rPr>
        <w:t xml:space="preserve"> (далее - ОКВ);</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75" w:anchor="P430" w:history="1">
        <w:r w:rsidRPr="00043E8C">
          <w:rPr>
            <w:rStyle w:val="a3"/>
            <w:rFonts w:ascii="Arial" w:hAnsi="Arial" w:cs="Arial"/>
            <w:color w:val="0000FF"/>
            <w:sz w:val="24"/>
            <w:szCs w:val="24"/>
          </w:rPr>
          <w:t>графе 4</w:t>
        </w:r>
      </w:hyperlink>
      <w:r w:rsidRPr="00043E8C">
        <w:rPr>
          <w:rFonts w:ascii="Arial" w:hAnsi="Arial" w:cs="Arial"/>
          <w:sz w:val="24"/>
          <w:szCs w:val="24"/>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r:id="rId76" w:anchor="P430" w:history="1">
        <w:r w:rsidRPr="00043E8C">
          <w:rPr>
            <w:rStyle w:val="a3"/>
            <w:rFonts w:ascii="Arial" w:hAnsi="Arial" w:cs="Arial"/>
            <w:color w:val="0000FF"/>
            <w:sz w:val="24"/>
            <w:szCs w:val="24"/>
          </w:rPr>
          <w:t>графах 2</w:t>
        </w:r>
      </w:hyperlink>
      <w:r w:rsidRPr="00043E8C">
        <w:rPr>
          <w:rFonts w:ascii="Arial" w:hAnsi="Arial" w:cs="Arial"/>
          <w:sz w:val="24"/>
          <w:szCs w:val="24"/>
        </w:rPr>
        <w:t xml:space="preserve">, </w:t>
      </w:r>
      <w:hyperlink r:id="rId77" w:anchor="P430" w:history="1">
        <w:r w:rsidRPr="00043E8C">
          <w:rPr>
            <w:rStyle w:val="a3"/>
            <w:rFonts w:ascii="Arial" w:hAnsi="Arial" w:cs="Arial"/>
            <w:color w:val="0000FF"/>
            <w:sz w:val="24"/>
            <w:szCs w:val="24"/>
          </w:rPr>
          <w:t>3</w:t>
        </w:r>
      </w:hyperlink>
      <w:r w:rsidRPr="00043E8C">
        <w:rPr>
          <w:rFonts w:ascii="Arial" w:hAnsi="Arial" w:cs="Arial"/>
          <w:sz w:val="24"/>
          <w:szCs w:val="24"/>
        </w:rPr>
        <w:t xml:space="preserve"> указываются соответственно сумма в валюте обязательства и код по </w:t>
      </w:r>
      <w:hyperlink r:id="rId78" w:history="1">
        <w:r w:rsidRPr="00043E8C">
          <w:rPr>
            <w:rStyle w:val="a3"/>
            <w:rFonts w:ascii="Arial" w:hAnsi="Arial" w:cs="Arial"/>
            <w:color w:val="0000FF"/>
            <w:sz w:val="24"/>
            <w:szCs w:val="24"/>
          </w:rPr>
          <w:t>ОКВ</w:t>
        </w:r>
      </w:hyperlink>
      <w:r w:rsidRPr="00043E8C">
        <w:rPr>
          <w:rFonts w:ascii="Arial" w:hAnsi="Arial" w:cs="Arial"/>
          <w:sz w:val="24"/>
          <w:szCs w:val="24"/>
        </w:rPr>
        <w:t xml:space="preserve">, в </w:t>
      </w:r>
      <w:hyperlink r:id="rId79" w:anchor="P430" w:history="1">
        <w:r w:rsidRPr="00043E8C">
          <w:rPr>
            <w:rStyle w:val="a3"/>
            <w:rFonts w:ascii="Arial" w:hAnsi="Arial" w:cs="Arial"/>
            <w:color w:val="0000FF"/>
            <w:sz w:val="24"/>
            <w:szCs w:val="24"/>
          </w:rPr>
          <w:t>графе 4</w:t>
        </w:r>
      </w:hyperlink>
      <w:r w:rsidRPr="00043E8C">
        <w:rPr>
          <w:rFonts w:ascii="Arial" w:hAnsi="Arial" w:cs="Arial"/>
          <w:sz w:val="24"/>
          <w:szCs w:val="24"/>
        </w:rPr>
        <w:t xml:space="preserve"> - сумма выплаты в рублях);</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80" w:anchor="P430" w:history="1">
        <w:r w:rsidRPr="00043E8C">
          <w:rPr>
            <w:rStyle w:val="a3"/>
            <w:rFonts w:ascii="Arial" w:hAnsi="Arial" w:cs="Arial"/>
            <w:color w:val="0000FF"/>
            <w:sz w:val="24"/>
            <w:szCs w:val="24"/>
          </w:rPr>
          <w:t>графе 5</w:t>
        </w:r>
      </w:hyperlink>
      <w:r w:rsidRPr="00043E8C">
        <w:rPr>
          <w:rFonts w:ascii="Arial" w:hAnsi="Arial" w:cs="Arial"/>
          <w:sz w:val="24"/>
          <w:szCs w:val="24"/>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81" w:anchor="P430" w:history="1">
        <w:r w:rsidRPr="00043E8C">
          <w:rPr>
            <w:rStyle w:val="a3"/>
            <w:rFonts w:ascii="Arial" w:hAnsi="Arial" w:cs="Arial"/>
            <w:color w:val="0000FF"/>
            <w:sz w:val="24"/>
            <w:szCs w:val="24"/>
          </w:rPr>
          <w:t>графе 6</w:t>
        </w:r>
      </w:hyperlink>
      <w:r w:rsidRPr="00043E8C">
        <w:rPr>
          <w:rFonts w:ascii="Arial" w:hAnsi="Arial" w:cs="Arial"/>
          <w:sz w:val="24"/>
          <w:szCs w:val="24"/>
        </w:rPr>
        <w:t xml:space="preserve"> - сумма НДС в валюте заявки (при необходимости);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82" w:anchor="P430" w:history="1">
        <w:r w:rsidRPr="00043E8C">
          <w:rPr>
            <w:rStyle w:val="a3"/>
            <w:rFonts w:ascii="Arial" w:hAnsi="Arial" w:cs="Arial"/>
            <w:color w:val="0000FF"/>
            <w:sz w:val="24"/>
            <w:szCs w:val="24"/>
          </w:rPr>
          <w:t>графах 7</w:t>
        </w:r>
      </w:hyperlink>
      <w:r w:rsidRPr="00043E8C">
        <w:rPr>
          <w:rFonts w:ascii="Arial" w:hAnsi="Arial" w:cs="Arial"/>
          <w:sz w:val="24"/>
          <w:szCs w:val="24"/>
        </w:rPr>
        <w:t xml:space="preserve">, </w:t>
      </w:r>
      <w:hyperlink r:id="rId83" w:anchor="P430" w:history="1">
        <w:r w:rsidRPr="00043E8C">
          <w:rPr>
            <w:rStyle w:val="a3"/>
            <w:rFonts w:ascii="Arial" w:hAnsi="Arial" w:cs="Arial"/>
            <w:color w:val="0000FF"/>
            <w:sz w:val="24"/>
            <w:szCs w:val="24"/>
          </w:rPr>
          <w:t>8</w:t>
        </w:r>
      </w:hyperlink>
      <w:r w:rsidRPr="00043E8C">
        <w:rPr>
          <w:rFonts w:ascii="Arial" w:hAnsi="Arial" w:cs="Arial"/>
          <w:sz w:val="24"/>
          <w:szCs w:val="24"/>
        </w:rPr>
        <w:t xml:space="preserve">, </w:t>
      </w:r>
      <w:hyperlink r:id="rId84" w:anchor="P430" w:history="1">
        <w:r w:rsidRPr="00043E8C">
          <w:rPr>
            <w:rStyle w:val="a3"/>
            <w:rFonts w:ascii="Arial" w:hAnsi="Arial" w:cs="Arial"/>
            <w:color w:val="0000FF"/>
            <w:sz w:val="24"/>
            <w:szCs w:val="24"/>
          </w:rPr>
          <w:t>9</w:t>
        </w:r>
      </w:hyperlink>
      <w:r w:rsidRPr="00043E8C">
        <w:rPr>
          <w:rFonts w:ascii="Arial" w:hAnsi="Arial" w:cs="Arial"/>
          <w:sz w:val="24"/>
          <w:szCs w:val="24"/>
        </w:rPr>
        <w:t xml:space="preserve"> - соответственно очередность, вид, назначение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При этом в </w:t>
      </w:r>
      <w:hyperlink r:id="rId85" w:anchor="P430" w:history="1">
        <w:r w:rsidRPr="00043E8C">
          <w:rPr>
            <w:rStyle w:val="a3"/>
            <w:rFonts w:ascii="Arial" w:hAnsi="Arial" w:cs="Arial"/>
            <w:color w:val="0000FF"/>
            <w:sz w:val="24"/>
            <w:szCs w:val="24"/>
          </w:rPr>
          <w:t>графе 9</w:t>
        </w:r>
      </w:hyperlink>
      <w:r w:rsidRPr="00043E8C">
        <w:rPr>
          <w:rFonts w:ascii="Arial" w:hAnsi="Arial" w:cs="Arial"/>
          <w:sz w:val="24"/>
          <w:szCs w:val="24"/>
        </w:rPr>
        <w:t xml:space="preserve"> указывается назначение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При этом если </w:t>
      </w:r>
      <w:hyperlink r:id="rId86" w:anchor="P430" w:history="1">
        <w:r w:rsidRPr="00043E8C">
          <w:rPr>
            <w:rStyle w:val="a3"/>
            <w:rFonts w:ascii="Arial" w:hAnsi="Arial" w:cs="Arial"/>
            <w:color w:val="0000FF"/>
            <w:sz w:val="24"/>
            <w:szCs w:val="24"/>
          </w:rPr>
          <w:t>Заявка</w:t>
        </w:r>
      </w:hyperlink>
      <w:r w:rsidRPr="00043E8C">
        <w:rPr>
          <w:rFonts w:ascii="Arial" w:hAnsi="Arial" w:cs="Arial"/>
          <w:sz w:val="24"/>
          <w:szCs w:val="24"/>
        </w:rPr>
        <w:t xml:space="preserve"> на кассовый расход формируется для осуществления </w:t>
      </w:r>
      <w:proofErr w:type="spellStart"/>
      <w:r w:rsidRPr="00043E8C">
        <w:rPr>
          <w:rFonts w:ascii="Arial" w:hAnsi="Arial" w:cs="Arial"/>
          <w:sz w:val="24"/>
          <w:szCs w:val="24"/>
        </w:rPr>
        <w:t>внебанковской</w:t>
      </w:r>
      <w:proofErr w:type="spellEnd"/>
      <w:r w:rsidRPr="00043E8C">
        <w:rPr>
          <w:rFonts w:ascii="Arial" w:hAnsi="Arial" w:cs="Arial"/>
          <w:sz w:val="24"/>
          <w:szCs w:val="24"/>
        </w:rPr>
        <w:t xml:space="preserve"> операции, влекущей восстановление кассового расхода по соответствующему коду бюджетной классификации, то в </w:t>
      </w:r>
      <w:hyperlink r:id="rId87" w:anchor="P430" w:history="1">
        <w:r w:rsidRPr="00043E8C">
          <w:rPr>
            <w:rStyle w:val="a3"/>
            <w:rFonts w:ascii="Arial" w:hAnsi="Arial" w:cs="Arial"/>
            <w:color w:val="0000FF"/>
            <w:sz w:val="24"/>
            <w:szCs w:val="24"/>
          </w:rPr>
          <w:t>графе 9</w:t>
        </w:r>
      </w:hyperlink>
      <w:r w:rsidRPr="00043E8C">
        <w:rPr>
          <w:rFonts w:ascii="Arial" w:hAnsi="Arial" w:cs="Arial"/>
          <w:sz w:val="24"/>
          <w:szCs w:val="24"/>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BD0F9F" w:rsidRPr="00043E8C" w:rsidRDefault="00B86762" w:rsidP="00BD0F9F">
      <w:pPr>
        <w:pStyle w:val="ConsPlusNormal"/>
        <w:spacing w:before="220"/>
        <w:ind w:firstLine="540"/>
        <w:jc w:val="both"/>
        <w:rPr>
          <w:rFonts w:ascii="Arial" w:hAnsi="Arial" w:cs="Arial"/>
          <w:sz w:val="24"/>
          <w:szCs w:val="24"/>
        </w:rPr>
      </w:pPr>
      <w:hyperlink r:id="rId88" w:anchor="P430" w:history="1">
        <w:r w:rsidR="00BD0F9F" w:rsidRPr="00043E8C">
          <w:rPr>
            <w:rStyle w:val="a3"/>
            <w:rFonts w:ascii="Arial" w:hAnsi="Arial" w:cs="Arial"/>
            <w:color w:val="0000FF"/>
            <w:sz w:val="24"/>
            <w:szCs w:val="24"/>
          </w:rPr>
          <w:t>Раздел 2</w:t>
        </w:r>
      </w:hyperlink>
      <w:r w:rsidR="00BD0F9F" w:rsidRPr="00043E8C">
        <w:rPr>
          <w:rFonts w:ascii="Arial" w:hAnsi="Arial" w:cs="Arial"/>
          <w:sz w:val="24"/>
          <w:szCs w:val="24"/>
        </w:rPr>
        <w:t>. "Реквизиты документа-основания" Заявки на кассовый расход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По каждой строке в </w:t>
      </w:r>
      <w:hyperlink r:id="rId89" w:anchor="P430" w:history="1">
        <w:r w:rsidRPr="00043E8C">
          <w:rPr>
            <w:rStyle w:val="a3"/>
            <w:rFonts w:ascii="Arial" w:hAnsi="Arial" w:cs="Arial"/>
            <w:color w:val="0000FF"/>
            <w:sz w:val="24"/>
            <w:szCs w:val="24"/>
          </w:rPr>
          <w:t>графах 1</w:t>
        </w:r>
      </w:hyperlink>
      <w:r w:rsidRPr="00043E8C">
        <w:rPr>
          <w:rFonts w:ascii="Arial" w:hAnsi="Arial" w:cs="Arial"/>
          <w:sz w:val="24"/>
          <w:szCs w:val="24"/>
        </w:rPr>
        <w:t xml:space="preserve">, </w:t>
      </w:r>
      <w:hyperlink r:id="rId90" w:anchor="P430" w:history="1">
        <w:r w:rsidRPr="00043E8C">
          <w:rPr>
            <w:rStyle w:val="a3"/>
            <w:rFonts w:ascii="Arial" w:hAnsi="Arial" w:cs="Arial"/>
            <w:color w:val="0000FF"/>
            <w:sz w:val="24"/>
            <w:szCs w:val="24"/>
          </w:rPr>
          <w:t>2</w:t>
        </w:r>
      </w:hyperlink>
      <w:r w:rsidRPr="00043E8C">
        <w:rPr>
          <w:rFonts w:ascii="Arial" w:hAnsi="Arial" w:cs="Arial"/>
          <w:sz w:val="24"/>
          <w:szCs w:val="24"/>
        </w:rPr>
        <w:t xml:space="preserve">, </w:t>
      </w:r>
      <w:hyperlink r:id="rId91" w:anchor="P430" w:history="1">
        <w:r w:rsidRPr="00043E8C">
          <w:rPr>
            <w:rStyle w:val="a3"/>
            <w:rFonts w:ascii="Arial" w:hAnsi="Arial" w:cs="Arial"/>
            <w:color w:val="0000FF"/>
            <w:sz w:val="24"/>
            <w:szCs w:val="24"/>
          </w:rPr>
          <w:t>3</w:t>
        </w:r>
      </w:hyperlink>
      <w:r w:rsidRPr="00043E8C">
        <w:rPr>
          <w:rFonts w:ascii="Arial" w:hAnsi="Arial" w:cs="Arial"/>
          <w:sz w:val="24"/>
          <w:szCs w:val="24"/>
        </w:rPr>
        <w:t xml:space="preserve">, </w:t>
      </w:r>
      <w:hyperlink r:id="rId92" w:anchor="P430" w:history="1">
        <w:r w:rsidRPr="00043E8C">
          <w:rPr>
            <w:rStyle w:val="a3"/>
            <w:rFonts w:ascii="Arial" w:hAnsi="Arial" w:cs="Arial"/>
            <w:color w:val="0000FF"/>
            <w:sz w:val="24"/>
            <w:szCs w:val="24"/>
          </w:rPr>
          <w:t>4</w:t>
        </w:r>
      </w:hyperlink>
      <w:r w:rsidRPr="00043E8C">
        <w:rPr>
          <w:rFonts w:ascii="Arial" w:hAnsi="Arial" w:cs="Arial"/>
          <w:sz w:val="24"/>
          <w:szCs w:val="24"/>
        </w:rPr>
        <w:t xml:space="preserve">, </w:t>
      </w:r>
      <w:hyperlink r:id="rId93" w:anchor="P430" w:history="1">
        <w:r w:rsidRPr="00043E8C">
          <w:rPr>
            <w:rStyle w:val="a3"/>
            <w:rFonts w:ascii="Arial" w:hAnsi="Arial" w:cs="Arial"/>
            <w:color w:val="0000FF"/>
            <w:sz w:val="24"/>
            <w:szCs w:val="24"/>
          </w:rPr>
          <w:t>5</w:t>
        </w:r>
      </w:hyperlink>
      <w:r w:rsidRPr="00043E8C">
        <w:rPr>
          <w:rFonts w:ascii="Arial" w:hAnsi="Arial" w:cs="Arial"/>
          <w:sz w:val="24"/>
          <w:szCs w:val="24"/>
        </w:rPr>
        <w:t xml:space="preserve"> указываются соответственно вид, номер, дата, предмет (краткое содержание), номер копии сканированного документа-основания (государственный контракт, договор, счет, накладная, акт выполненных работ, другое).</w:t>
      </w:r>
      <w:proofErr w:type="gramEnd"/>
    </w:p>
    <w:p w:rsidR="00BD0F9F" w:rsidRPr="00043E8C" w:rsidRDefault="00BD0F9F" w:rsidP="00BD0F9F">
      <w:pPr>
        <w:pStyle w:val="ConsPlusNormal"/>
        <w:jc w:val="both"/>
        <w:rPr>
          <w:rFonts w:ascii="Arial" w:hAnsi="Arial" w:cs="Arial"/>
          <w:sz w:val="24"/>
          <w:szCs w:val="24"/>
        </w:rPr>
      </w:pP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Если заполняется </w:t>
      </w:r>
      <w:hyperlink r:id="rId94" w:anchor="P430" w:history="1">
        <w:r w:rsidRPr="00043E8C">
          <w:rPr>
            <w:rStyle w:val="a3"/>
            <w:rFonts w:ascii="Arial" w:hAnsi="Arial" w:cs="Arial"/>
            <w:color w:val="0000FF"/>
            <w:sz w:val="24"/>
            <w:szCs w:val="24"/>
          </w:rPr>
          <w:t>раздел 2</w:t>
        </w:r>
      </w:hyperlink>
      <w:r w:rsidRPr="00043E8C">
        <w:rPr>
          <w:rFonts w:ascii="Arial" w:hAnsi="Arial" w:cs="Arial"/>
          <w:sz w:val="24"/>
          <w:szCs w:val="24"/>
        </w:rPr>
        <w:t xml:space="preserve">, </w:t>
      </w:r>
      <w:hyperlink r:id="rId95" w:anchor="P430" w:history="1">
        <w:r w:rsidRPr="00043E8C">
          <w:rPr>
            <w:rStyle w:val="a3"/>
            <w:rFonts w:ascii="Arial" w:hAnsi="Arial" w:cs="Arial"/>
            <w:color w:val="0000FF"/>
            <w:sz w:val="24"/>
            <w:szCs w:val="24"/>
          </w:rPr>
          <w:t>раздел 4</w:t>
        </w:r>
      </w:hyperlink>
      <w:r w:rsidRPr="00043E8C">
        <w:rPr>
          <w:rFonts w:ascii="Arial" w:hAnsi="Arial" w:cs="Arial"/>
          <w:sz w:val="24"/>
          <w:szCs w:val="24"/>
        </w:rPr>
        <w:t xml:space="preserve"> Заявки на кассовый расход не заполняется.</w:t>
      </w:r>
    </w:p>
    <w:p w:rsidR="00BD0F9F" w:rsidRPr="00043E8C" w:rsidRDefault="00B86762" w:rsidP="00BD0F9F">
      <w:pPr>
        <w:pStyle w:val="ConsPlusNormal"/>
        <w:spacing w:before="220"/>
        <w:ind w:firstLine="540"/>
        <w:jc w:val="both"/>
        <w:rPr>
          <w:rFonts w:ascii="Arial" w:hAnsi="Arial" w:cs="Arial"/>
          <w:sz w:val="24"/>
          <w:szCs w:val="24"/>
        </w:rPr>
      </w:pPr>
      <w:hyperlink r:id="rId96" w:anchor="P430" w:history="1">
        <w:r w:rsidR="00BD0F9F" w:rsidRPr="00043E8C">
          <w:rPr>
            <w:rStyle w:val="a3"/>
            <w:rFonts w:ascii="Arial" w:hAnsi="Arial" w:cs="Arial"/>
            <w:color w:val="0000FF"/>
            <w:sz w:val="24"/>
            <w:szCs w:val="24"/>
          </w:rPr>
          <w:t>Раздел 3</w:t>
        </w:r>
      </w:hyperlink>
      <w:r w:rsidR="00BD0F9F" w:rsidRPr="00043E8C">
        <w:rPr>
          <w:rFonts w:ascii="Arial" w:hAnsi="Arial" w:cs="Arial"/>
          <w:sz w:val="24"/>
          <w:szCs w:val="24"/>
        </w:rPr>
        <w:t>. "Реквизиты контрагента" Заявки на кассовый расход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97" w:anchor="P430" w:history="1">
        <w:r w:rsidRPr="00043E8C">
          <w:rPr>
            <w:rStyle w:val="a3"/>
            <w:rFonts w:ascii="Arial" w:hAnsi="Arial" w:cs="Arial"/>
            <w:color w:val="0000FF"/>
            <w:sz w:val="24"/>
            <w:szCs w:val="24"/>
          </w:rPr>
          <w:t>графах 1</w:t>
        </w:r>
      </w:hyperlink>
      <w:r w:rsidRPr="00043E8C">
        <w:rPr>
          <w:rFonts w:ascii="Arial" w:hAnsi="Arial" w:cs="Arial"/>
          <w:sz w:val="24"/>
          <w:szCs w:val="24"/>
        </w:rPr>
        <w:t xml:space="preserve">, </w:t>
      </w:r>
      <w:hyperlink r:id="rId98" w:anchor="P430" w:history="1">
        <w:r w:rsidRPr="00043E8C">
          <w:rPr>
            <w:rStyle w:val="a3"/>
            <w:rFonts w:ascii="Arial" w:hAnsi="Arial" w:cs="Arial"/>
            <w:color w:val="0000FF"/>
            <w:sz w:val="24"/>
            <w:szCs w:val="24"/>
          </w:rPr>
          <w:t>2</w:t>
        </w:r>
      </w:hyperlink>
      <w:r w:rsidRPr="00043E8C">
        <w:rPr>
          <w:rFonts w:ascii="Arial" w:hAnsi="Arial" w:cs="Arial"/>
          <w:sz w:val="24"/>
          <w:szCs w:val="24"/>
        </w:rPr>
        <w:t xml:space="preserve">, </w:t>
      </w:r>
      <w:hyperlink r:id="rId99" w:anchor="P430" w:history="1">
        <w:r w:rsidRPr="00043E8C">
          <w:rPr>
            <w:rStyle w:val="a3"/>
            <w:rFonts w:ascii="Arial" w:hAnsi="Arial" w:cs="Arial"/>
            <w:color w:val="0000FF"/>
            <w:sz w:val="24"/>
            <w:szCs w:val="24"/>
          </w:rPr>
          <w:t>3</w:t>
        </w:r>
      </w:hyperlink>
      <w:r w:rsidRPr="00043E8C">
        <w:rPr>
          <w:rFonts w:ascii="Arial" w:hAnsi="Arial" w:cs="Arial"/>
          <w:sz w:val="24"/>
          <w:szCs w:val="24"/>
        </w:rPr>
        <w:t xml:space="preserve">, </w:t>
      </w:r>
      <w:hyperlink r:id="rId100" w:anchor="P430" w:history="1">
        <w:r w:rsidRPr="00043E8C">
          <w:rPr>
            <w:rStyle w:val="a3"/>
            <w:rFonts w:ascii="Arial" w:hAnsi="Arial" w:cs="Arial"/>
            <w:color w:val="0000FF"/>
            <w:sz w:val="24"/>
            <w:szCs w:val="24"/>
          </w:rPr>
          <w:t>4</w:t>
        </w:r>
      </w:hyperlink>
      <w:r w:rsidRPr="00043E8C">
        <w:rPr>
          <w:rFonts w:ascii="Arial" w:hAnsi="Arial" w:cs="Arial"/>
          <w:sz w:val="24"/>
          <w:szCs w:val="24"/>
        </w:rPr>
        <w:t xml:space="preserve">, </w:t>
      </w:r>
      <w:hyperlink r:id="rId101" w:anchor="P430" w:history="1">
        <w:r w:rsidRPr="00043E8C">
          <w:rPr>
            <w:rStyle w:val="a3"/>
            <w:rFonts w:ascii="Arial" w:hAnsi="Arial" w:cs="Arial"/>
            <w:color w:val="0000FF"/>
            <w:sz w:val="24"/>
            <w:szCs w:val="24"/>
          </w:rPr>
          <w:t>5</w:t>
        </w:r>
      </w:hyperlink>
      <w:r w:rsidRPr="00043E8C">
        <w:rPr>
          <w:rFonts w:ascii="Arial" w:hAnsi="Arial" w:cs="Arial"/>
          <w:sz w:val="24"/>
          <w:szCs w:val="24"/>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Лицевой счет контрагента указывается в </w:t>
      </w:r>
      <w:hyperlink r:id="rId102" w:anchor="P430" w:history="1">
        <w:r w:rsidRPr="00043E8C">
          <w:rPr>
            <w:rStyle w:val="a3"/>
            <w:rFonts w:ascii="Arial" w:hAnsi="Arial" w:cs="Arial"/>
            <w:color w:val="0000FF"/>
            <w:sz w:val="24"/>
            <w:szCs w:val="24"/>
          </w:rPr>
          <w:t>графе 4</w:t>
        </w:r>
      </w:hyperlink>
      <w:r w:rsidRPr="00043E8C">
        <w:rPr>
          <w:rFonts w:ascii="Arial" w:hAnsi="Arial" w:cs="Arial"/>
          <w:sz w:val="24"/>
          <w:szCs w:val="24"/>
        </w:rPr>
        <w:t xml:space="preserve"> в случае, если контрагент является участником бюджетного процесса, лицевой счет которого открыт в Администрации;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03" w:anchor="P430" w:history="1">
        <w:r w:rsidRPr="00043E8C">
          <w:rPr>
            <w:rStyle w:val="a3"/>
            <w:rFonts w:ascii="Arial" w:hAnsi="Arial" w:cs="Arial"/>
            <w:color w:val="0000FF"/>
            <w:sz w:val="24"/>
            <w:szCs w:val="24"/>
          </w:rPr>
          <w:t>графах 6</w:t>
        </w:r>
      </w:hyperlink>
      <w:r w:rsidRPr="00043E8C">
        <w:rPr>
          <w:rFonts w:ascii="Arial" w:hAnsi="Arial" w:cs="Arial"/>
          <w:sz w:val="24"/>
          <w:szCs w:val="24"/>
        </w:rPr>
        <w:t xml:space="preserve">, </w:t>
      </w:r>
      <w:hyperlink r:id="rId104" w:anchor="P430" w:history="1">
        <w:r w:rsidRPr="00043E8C">
          <w:rPr>
            <w:rStyle w:val="a3"/>
            <w:rFonts w:ascii="Arial" w:hAnsi="Arial" w:cs="Arial"/>
            <w:color w:val="0000FF"/>
            <w:sz w:val="24"/>
            <w:szCs w:val="24"/>
          </w:rPr>
          <w:t>7</w:t>
        </w:r>
      </w:hyperlink>
      <w:r w:rsidRPr="00043E8C">
        <w:rPr>
          <w:rFonts w:ascii="Arial" w:hAnsi="Arial" w:cs="Arial"/>
          <w:sz w:val="24"/>
          <w:szCs w:val="24"/>
        </w:rPr>
        <w:t xml:space="preserve">, </w:t>
      </w:r>
      <w:hyperlink r:id="rId105" w:anchor="P430" w:history="1">
        <w:r w:rsidRPr="00043E8C">
          <w:rPr>
            <w:rStyle w:val="a3"/>
            <w:rFonts w:ascii="Arial" w:hAnsi="Arial" w:cs="Arial"/>
            <w:color w:val="0000FF"/>
            <w:sz w:val="24"/>
            <w:szCs w:val="24"/>
          </w:rPr>
          <w:t>8</w:t>
        </w:r>
      </w:hyperlink>
      <w:r w:rsidRPr="00043E8C">
        <w:rPr>
          <w:rFonts w:ascii="Arial" w:hAnsi="Arial" w:cs="Arial"/>
          <w:sz w:val="24"/>
          <w:szCs w:val="24"/>
        </w:rPr>
        <w:t xml:space="preserve"> - наименование, БИК, номер корреспондентского счета банка, в котором открыт счет контрагента.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06" w:anchor="P430" w:history="1">
        <w:r w:rsidRPr="00043E8C">
          <w:rPr>
            <w:rStyle w:val="a3"/>
            <w:rFonts w:ascii="Arial" w:hAnsi="Arial" w:cs="Arial"/>
            <w:color w:val="0000FF"/>
            <w:sz w:val="24"/>
            <w:szCs w:val="24"/>
          </w:rPr>
          <w:t>разделе 3</w:t>
        </w:r>
      </w:hyperlink>
      <w:r w:rsidRPr="00043E8C">
        <w:rPr>
          <w:rFonts w:ascii="Arial" w:hAnsi="Arial" w:cs="Arial"/>
          <w:sz w:val="24"/>
          <w:szCs w:val="24"/>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BD0F9F" w:rsidRPr="00043E8C" w:rsidRDefault="00B86762" w:rsidP="00BD0F9F">
      <w:pPr>
        <w:pStyle w:val="ConsPlusNormal"/>
        <w:spacing w:before="220"/>
        <w:ind w:firstLine="540"/>
        <w:jc w:val="both"/>
        <w:rPr>
          <w:rFonts w:ascii="Arial" w:hAnsi="Arial" w:cs="Arial"/>
          <w:sz w:val="24"/>
          <w:szCs w:val="24"/>
        </w:rPr>
      </w:pPr>
      <w:hyperlink r:id="rId107" w:anchor="P430" w:history="1">
        <w:r w:rsidR="00BD0F9F" w:rsidRPr="00043E8C">
          <w:rPr>
            <w:rStyle w:val="a3"/>
            <w:rFonts w:ascii="Arial" w:hAnsi="Arial" w:cs="Arial"/>
            <w:color w:val="0000FF"/>
            <w:sz w:val="24"/>
            <w:szCs w:val="24"/>
          </w:rPr>
          <w:t>Раздел 4</w:t>
        </w:r>
      </w:hyperlink>
      <w:r w:rsidR="00BD0F9F" w:rsidRPr="00043E8C">
        <w:rPr>
          <w:rFonts w:ascii="Arial" w:hAnsi="Arial" w:cs="Arial"/>
          <w:sz w:val="24"/>
          <w:szCs w:val="24"/>
        </w:rPr>
        <w:t>. "Реквизиты налоговых платежей" Заявки на кассовый расход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08" w:anchor="P430" w:history="1">
        <w:r w:rsidRPr="00043E8C">
          <w:rPr>
            <w:rStyle w:val="a3"/>
            <w:rFonts w:ascii="Arial" w:hAnsi="Arial" w:cs="Arial"/>
            <w:color w:val="0000FF"/>
            <w:sz w:val="24"/>
            <w:szCs w:val="24"/>
          </w:rPr>
          <w:t>графе 1</w:t>
        </w:r>
      </w:hyperlink>
      <w:r w:rsidRPr="00043E8C">
        <w:rPr>
          <w:rFonts w:ascii="Arial" w:hAnsi="Arial" w:cs="Arial"/>
          <w:sz w:val="24"/>
          <w:szCs w:val="24"/>
        </w:rPr>
        <w:t xml:space="preserve"> - статус налогоплательщика;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09" w:anchor="P430" w:history="1">
        <w:r w:rsidRPr="00043E8C">
          <w:rPr>
            <w:rStyle w:val="a3"/>
            <w:rFonts w:ascii="Arial" w:hAnsi="Arial" w:cs="Arial"/>
            <w:color w:val="0000FF"/>
            <w:sz w:val="24"/>
            <w:szCs w:val="24"/>
          </w:rPr>
          <w:t>графах 2</w:t>
        </w:r>
      </w:hyperlink>
      <w:r w:rsidRPr="00043E8C">
        <w:rPr>
          <w:rFonts w:ascii="Arial" w:hAnsi="Arial" w:cs="Arial"/>
          <w:sz w:val="24"/>
          <w:szCs w:val="24"/>
        </w:rPr>
        <w:t xml:space="preserve">, </w:t>
      </w:r>
      <w:hyperlink r:id="rId110" w:anchor="P430" w:history="1">
        <w:r w:rsidRPr="00043E8C">
          <w:rPr>
            <w:rStyle w:val="a3"/>
            <w:rFonts w:ascii="Arial" w:hAnsi="Arial" w:cs="Arial"/>
            <w:color w:val="0000FF"/>
            <w:sz w:val="24"/>
            <w:szCs w:val="24"/>
          </w:rPr>
          <w:t>3</w:t>
        </w:r>
      </w:hyperlink>
      <w:r w:rsidRPr="00043E8C">
        <w:rPr>
          <w:rFonts w:ascii="Arial" w:hAnsi="Arial" w:cs="Arial"/>
          <w:sz w:val="24"/>
          <w:szCs w:val="24"/>
        </w:rPr>
        <w:t xml:space="preserve"> - соответственно коды бюджетной классификации и коды по </w:t>
      </w:r>
      <w:hyperlink r:id="rId111" w:history="1">
        <w:r w:rsidRPr="00043E8C">
          <w:rPr>
            <w:rStyle w:val="a3"/>
            <w:rFonts w:ascii="Arial" w:hAnsi="Arial" w:cs="Arial"/>
            <w:color w:val="0000FF"/>
            <w:sz w:val="24"/>
            <w:szCs w:val="24"/>
          </w:rPr>
          <w:t>Общероссийскому классификатору</w:t>
        </w:r>
      </w:hyperlink>
      <w:r w:rsidRPr="00043E8C">
        <w:rPr>
          <w:rFonts w:ascii="Arial" w:hAnsi="Arial" w:cs="Arial"/>
          <w:sz w:val="24"/>
          <w:szCs w:val="24"/>
        </w:rPr>
        <w:t xml:space="preserve"> территорий муниципальных образований (далее - коды ОКТМО);</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12" w:anchor="P430" w:history="1">
        <w:r w:rsidRPr="00043E8C">
          <w:rPr>
            <w:rStyle w:val="a3"/>
            <w:rFonts w:ascii="Arial" w:hAnsi="Arial" w:cs="Arial"/>
            <w:color w:val="0000FF"/>
            <w:sz w:val="24"/>
            <w:szCs w:val="24"/>
          </w:rPr>
          <w:t>графах 4</w:t>
        </w:r>
      </w:hyperlink>
      <w:r w:rsidRPr="00043E8C">
        <w:rPr>
          <w:rFonts w:ascii="Arial" w:hAnsi="Arial" w:cs="Arial"/>
          <w:sz w:val="24"/>
          <w:szCs w:val="24"/>
        </w:rPr>
        <w:t xml:space="preserve">, </w:t>
      </w:r>
      <w:hyperlink r:id="rId113" w:anchor="P430" w:history="1">
        <w:r w:rsidRPr="00043E8C">
          <w:rPr>
            <w:rStyle w:val="a3"/>
            <w:rFonts w:ascii="Arial" w:hAnsi="Arial" w:cs="Arial"/>
            <w:color w:val="0000FF"/>
            <w:sz w:val="24"/>
            <w:szCs w:val="24"/>
          </w:rPr>
          <w:t>8</w:t>
        </w:r>
      </w:hyperlink>
      <w:r w:rsidRPr="00043E8C">
        <w:rPr>
          <w:rFonts w:ascii="Arial" w:hAnsi="Arial" w:cs="Arial"/>
          <w:sz w:val="24"/>
          <w:szCs w:val="24"/>
        </w:rPr>
        <w:t xml:space="preserve"> - соответственно основание и тип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14" w:anchor="P430" w:history="1">
        <w:r w:rsidRPr="00043E8C">
          <w:rPr>
            <w:rStyle w:val="a3"/>
            <w:rFonts w:ascii="Arial" w:hAnsi="Arial" w:cs="Arial"/>
            <w:color w:val="0000FF"/>
            <w:sz w:val="24"/>
            <w:szCs w:val="24"/>
          </w:rPr>
          <w:t>графе 5</w:t>
        </w:r>
      </w:hyperlink>
      <w:r w:rsidRPr="00043E8C">
        <w:rPr>
          <w:rFonts w:ascii="Arial" w:hAnsi="Arial" w:cs="Arial"/>
          <w:sz w:val="24"/>
          <w:szCs w:val="24"/>
        </w:rPr>
        <w:t xml:space="preserve"> - период времени, за который исчисляется сумма налога, подлежащая уплате;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15" w:anchor="P430" w:history="1">
        <w:r w:rsidRPr="00043E8C">
          <w:rPr>
            <w:rStyle w:val="a3"/>
            <w:rFonts w:ascii="Arial" w:hAnsi="Arial" w:cs="Arial"/>
            <w:color w:val="0000FF"/>
            <w:sz w:val="24"/>
            <w:szCs w:val="24"/>
          </w:rPr>
          <w:t>графах 6</w:t>
        </w:r>
      </w:hyperlink>
      <w:r w:rsidRPr="00043E8C">
        <w:rPr>
          <w:rFonts w:ascii="Arial" w:hAnsi="Arial" w:cs="Arial"/>
          <w:sz w:val="24"/>
          <w:szCs w:val="24"/>
        </w:rPr>
        <w:t xml:space="preserve">, </w:t>
      </w:r>
      <w:hyperlink r:id="rId116" w:anchor="P430" w:history="1">
        <w:r w:rsidRPr="00043E8C">
          <w:rPr>
            <w:rStyle w:val="a3"/>
            <w:rFonts w:ascii="Arial" w:hAnsi="Arial" w:cs="Arial"/>
            <w:color w:val="0000FF"/>
            <w:sz w:val="24"/>
            <w:szCs w:val="24"/>
          </w:rPr>
          <w:t>7</w:t>
        </w:r>
      </w:hyperlink>
      <w:r w:rsidRPr="00043E8C">
        <w:rPr>
          <w:rFonts w:ascii="Arial" w:hAnsi="Arial" w:cs="Arial"/>
          <w:sz w:val="24"/>
          <w:szCs w:val="24"/>
        </w:rPr>
        <w:t xml:space="preserve"> - соответственно номер и дата документа-основания на перечисление средств в оплату налоговых платежей.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Если заполняется </w:t>
      </w:r>
      <w:hyperlink r:id="rId117" w:anchor="P430" w:history="1">
        <w:r w:rsidRPr="00043E8C">
          <w:rPr>
            <w:rStyle w:val="a3"/>
            <w:rFonts w:ascii="Arial" w:hAnsi="Arial" w:cs="Arial"/>
            <w:color w:val="0000FF"/>
            <w:sz w:val="24"/>
            <w:szCs w:val="24"/>
          </w:rPr>
          <w:t>раздел 4</w:t>
        </w:r>
      </w:hyperlink>
      <w:r w:rsidRPr="00043E8C">
        <w:rPr>
          <w:rFonts w:ascii="Arial" w:hAnsi="Arial" w:cs="Arial"/>
          <w:sz w:val="24"/>
          <w:szCs w:val="24"/>
        </w:rPr>
        <w:t xml:space="preserve">, </w:t>
      </w:r>
      <w:hyperlink r:id="rId118" w:anchor="P430" w:history="1">
        <w:r w:rsidRPr="00043E8C">
          <w:rPr>
            <w:rStyle w:val="a3"/>
            <w:rFonts w:ascii="Arial" w:hAnsi="Arial" w:cs="Arial"/>
            <w:color w:val="0000FF"/>
            <w:sz w:val="24"/>
            <w:szCs w:val="24"/>
          </w:rPr>
          <w:t>раздел 2</w:t>
        </w:r>
      </w:hyperlink>
      <w:r w:rsidRPr="00043E8C">
        <w:rPr>
          <w:rFonts w:ascii="Arial" w:hAnsi="Arial" w:cs="Arial"/>
          <w:sz w:val="24"/>
          <w:szCs w:val="24"/>
        </w:rPr>
        <w:t xml:space="preserve"> Заявки на кассовый расход не заполняется.</w:t>
      </w:r>
    </w:p>
    <w:p w:rsidR="00BD0F9F" w:rsidRPr="00043E8C" w:rsidRDefault="00B86762" w:rsidP="00BD0F9F">
      <w:pPr>
        <w:pStyle w:val="ConsPlusNormal"/>
        <w:spacing w:before="220"/>
        <w:ind w:firstLine="540"/>
        <w:jc w:val="both"/>
        <w:rPr>
          <w:rFonts w:ascii="Arial" w:hAnsi="Arial" w:cs="Arial"/>
          <w:sz w:val="24"/>
          <w:szCs w:val="24"/>
        </w:rPr>
      </w:pPr>
      <w:hyperlink r:id="rId119" w:anchor="P430" w:history="1">
        <w:r w:rsidR="00BD0F9F" w:rsidRPr="00043E8C">
          <w:rPr>
            <w:rStyle w:val="a3"/>
            <w:rFonts w:ascii="Arial" w:hAnsi="Arial" w:cs="Arial"/>
            <w:color w:val="0000FF"/>
            <w:sz w:val="24"/>
            <w:szCs w:val="24"/>
          </w:rPr>
          <w:t>Раздел 5</w:t>
        </w:r>
      </w:hyperlink>
      <w:r w:rsidR="00BD0F9F" w:rsidRPr="00043E8C">
        <w:rPr>
          <w:rFonts w:ascii="Arial" w:hAnsi="Arial" w:cs="Arial"/>
          <w:sz w:val="24"/>
          <w:szCs w:val="24"/>
        </w:rPr>
        <w:t>. "Расшифровка заявки на кассовый расход" Заявки на кассовый расход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указывается: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20" w:anchor="P430" w:history="1">
        <w:r w:rsidRPr="00043E8C">
          <w:rPr>
            <w:rStyle w:val="a3"/>
            <w:rFonts w:ascii="Arial" w:hAnsi="Arial" w:cs="Arial"/>
            <w:color w:val="0000FF"/>
            <w:sz w:val="24"/>
            <w:szCs w:val="24"/>
          </w:rPr>
          <w:t>графе 1</w:t>
        </w:r>
      </w:hyperlink>
      <w:r w:rsidRPr="00043E8C">
        <w:rPr>
          <w:rFonts w:ascii="Arial" w:hAnsi="Arial" w:cs="Arial"/>
          <w:sz w:val="24"/>
          <w:szCs w:val="24"/>
        </w:rPr>
        <w:t xml:space="preserve"> - уникальный идентификатор начислений (УИН) в случае его наличия;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21" w:anchor="P430" w:history="1">
        <w:r w:rsidRPr="00043E8C">
          <w:rPr>
            <w:rStyle w:val="a3"/>
            <w:rFonts w:ascii="Arial" w:hAnsi="Arial" w:cs="Arial"/>
            <w:color w:val="0000FF"/>
            <w:sz w:val="24"/>
            <w:szCs w:val="24"/>
          </w:rPr>
          <w:t>графе 2</w:t>
        </w:r>
      </w:hyperlink>
      <w:r w:rsidRPr="00043E8C">
        <w:rPr>
          <w:rFonts w:ascii="Arial" w:hAnsi="Arial" w:cs="Arial"/>
          <w:sz w:val="24"/>
          <w:szCs w:val="24"/>
        </w:rPr>
        <w:t xml:space="preserve"> - по каждому виду средств, кроме средств, поступающих во </w:t>
      </w:r>
      <w:r w:rsidRPr="00043E8C">
        <w:rPr>
          <w:rFonts w:ascii="Arial" w:hAnsi="Arial" w:cs="Arial"/>
          <w:sz w:val="24"/>
          <w:szCs w:val="24"/>
        </w:rPr>
        <w:lastRenderedPageBreak/>
        <w:t>временное распоряжение учреждения, указываются коды бюджетной классификации, по которым должны быть произведены выплаты:</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для расходов коды указываются по классификации расходов бюджетов;</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для источников финансирования дефицита бюджета </w:t>
      </w:r>
      <w:proofErr w:type="gramStart"/>
      <w:r w:rsidRPr="00043E8C">
        <w:rPr>
          <w:rFonts w:ascii="Arial" w:hAnsi="Arial" w:cs="Arial"/>
          <w:sz w:val="24"/>
          <w:szCs w:val="24"/>
        </w:rPr>
        <w:t>коды указываются по классификации источников финансирования дефицита бюджетов</w:t>
      </w:r>
      <w:proofErr w:type="gramEnd"/>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в </w:t>
      </w:r>
      <w:hyperlink r:id="rId122" w:anchor="P430" w:history="1">
        <w:r w:rsidRPr="00043E8C">
          <w:rPr>
            <w:rStyle w:val="a3"/>
            <w:rFonts w:ascii="Arial" w:hAnsi="Arial" w:cs="Arial"/>
            <w:color w:val="0000FF"/>
            <w:sz w:val="24"/>
            <w:szCs w:val="24"/>
          </w:rPr>
          <w:t>графе 4</w:t>
        </w:r>
      </w:hyperlink>
      <w:r w:rsidRPr="00043E8C">
        <w:rPr>
          <w:rFonts w:ascii="Arial" w:hAnsi="Arial" w:cs="Arial"/>
          <w:sz w:val="24"/>
          <w:szCs w:val="24"/>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Администрации;</w:t>
      </w:r>
      <w:proofErr w:type="gramEnd"/>
    </w:p>
    <w:p w:rsidR="00BD0F9F" w:rsidRPr="00043E8C" w:rsidRDefault="00BD0F9F" w:rsidP="00BD0F9F">
      <w:pPr>
        <w:pStyle w:val="ConsPlusNormal"/>
        <w:jc w:val="both"/>
        <w:rPr>
          <w:rFonts w:ascii="Arial" w:hAnsi="Arial" w:cs="Arial"/>
          <w:sz w:val="24"/>
          <w:szCs w:val="24"/>
        </w:rPr>
      </w:pP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23" w:anchor="P430" w:history="1">
        <w:r w:rsidRPr="00043E8C">
          <w:rPr>
            <w:rStyle w:val="a3"/>
            <w:rFonts w:ascii="Arial" w:hAnsi="Arial" w:cs="Arial"/>
            <w:color w:val="0000FF"/>
            <w:sz w:val="24"/>
            <w:szCs w:val="24"/>
          </w:rPr>
          <w:t>графах 6</w:t>
        </w:r>
      </w:hyperlink>
      <w:r w:rsidRPr="00043E8C">
        <w:rPr>
          <w:rFonts w:ascii="Arial" w:hAnsi="Arial" w:cs="Arial"/>
          <w:sz w:val="24"/>
          <w:szCs w:val="24"/>
        </w:rPr>
        <w:t xml:space="preserve">, </w:t>
      </w:r>
      <w:hyperlink r:id="rId124" w:anchor="P430" w:history="1">
        <w:r w:rsidRPr="00043E8C">
          <w:rPr>
            <w:rStyle w:val="a3"/>
            <w:rFonts w:ascii="Arial" w:hAnsi="Arial" w:cs="Arial"/>
            <w:color w:val="0000FF"/>
            <w:sz w:val="24"/>
            <w:szCs w:val="24"/>
          </w:rPr>
          <w:t>7</w:t>
        </w:r>
      </w:hyperlink>
      <w:r w:rsidRPr="00043E8C">
        <w:rPr>
          <w:rFonts w:ascii="Arial" w:hAnsi="Arial" w:cs="Arial"/>
          <w:sz w:val="24"/>
          <w:szCs w:val="24"/>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25" w:anchor="P430" w:history="1">
        <w:r w:rsidRPr="00043E8C">
          <w:rPr>
            <w:rStyle w:val="a3"/>
            <w:rFonts w:ascii="Arial" w:hAnsi="Arial" w:cs="Arial"/>
            <w:color w:val="0000FF"/>
            <w:sz w:val="24"/>
            <w:szCs w:val="24"/>
          </w:rPr>
          <w:t>графе 8</w:t>
        </w:r>
      </w:hyperlink>
      <w:r w:rsidRPr="00043E8C">
        <w:rPr>
          <w:rFonts w:ascii="Arial" w:hAnsi="Arial" w:cs="Arial"/>
          <w:sz w:val="24"/>
          <w:szCs w:val="24"/>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r:id="rId126" w:anchor="P430" w:history="1">
        <w:r w:rsidRPr="00043E8C">
          <w:rPr>
            <w:rStyle w:val="a3"/>
            <w:rFonts w:ascii="Arial" w:hAnsi="Arial" w:cs="Arial"/>
            <w:color w:val="0000FF"/>
            <w:sz w:val="24"/>
            <w:szCs w:val="24"/>
          </w:rPr>
          <w:t>Графа 8</w:t>
        </w:r>
      </w:hyperlink>
      <w:r w:rsidRPr="00043E8C">
        <w:rPr>
          <w:rFonts w:ascii="Arial" w:hAnsi="Arial" w:cs="Arial"/>
          <w:sz w:val="24"/>
          <w:szCs w:val="24"/>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BD0F9F" w:rsidRPr="00043E8C" w:rsidRDefault="00BD0F9F" w:rsidP="00BD0F9F">
      <w:pPr>
        <w:pStyle w:val="ConsPlusNormal"/>
        <w:jc w:val="both"/>
        <w:rPr>
          <w:rFonts w:ascii="Arial" w:hAnsi="Arial" w:cs="Arial"/>
          <w:sz w:val="24"/>
          <w:szCs w:val="24"/>
        </w:rPr>
      </w:pP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27" w:anchor="P430" w:history="1">
        <w:r w:rsidRPr="00043E8C">
          <w:rPr>
            <w:rStyle w:val="a3"/>
            <w:rFonts w:ascii="Arial" w:hAnsi="Arial" w:cs="Arial"/>
            <w:color w:val="0000FF"/>
            <w:sz w:val="24"/>
            <w:szCs w:val="24"/>
          </w:rPr>
          <w:t>графе 9</w:t>
        </w:r>
      </w:hyperlink>
      <w:r w:rsidRPr="00043E8C">
        <w:rPr>
          <w:rFonts w:ascii="Arial" w:hAnsi="Arial" w:cs="Arial"/>
          <w:sz w:val="24"/>
          <w:szCs w:val="24"/>
        </w:rPr>
        <w:t xml:space="preserve"> - "Учетный номер обязательства" указывается номер обязательства, присвоенный Администрацией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r:id="rId128" w:anchor="P430" w:history="1">
        <w:r w:rsidRPr="00043E8C">
          <w:rPr>
            <w:rStyle w:val="a3"/>
            <w:rFonts w:ascii="Arial" w:hAnsi="Arial" w:cs="Arial"/>
            <w:color w:val="0000FF"/>
            <w:sz w:val="24"/>
            <w:szCs w:val="24"/>
          </w:rPr>
          <w:t>Заявка</w:t>
        </w:r>
      </w:hyperlink>
      <w:r w:rsidRPr="00043E8C">
        <w:rPr>
          <w:rFonts w:ascii="Arial" w:hAnsi="Arial" w:cs="Arial"/>
          <w:sz w:val="24"/>
          <w:szCs w:val="24"/>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Администрацией;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29" w:anchor="P430" w:history="1">
        <w:r w:rsidRPr="00043E8C">
          <w:rPr>
            <w:rStyle w:val="a3"/>
            <w:rFonts w:ascii="Arial" w:hAnsi="Arial" w:cs="Arial"/>
            <w:color w:val="0000FF"/>
            <w:sz w:val="24"/>
            <w:szCs w:val="24"/>
          </w:rPr>
          <w:t>графе 12</w:t>
        </w:r>
      </w:hyperlink>
      <w:r w:rsidRPr="00043E8C">
        <w:rPr>
          <w:rFonts w:ascii="Arial" w:hAnsi="Arial" w:cs="Arial"/>
          <w:sz w:val="24"/>
          <w:szCs w:val="24"/>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Указанные в </w:t>
      </w:r>
      <w:hyperlink r:id="rId130" w:anchor="P430" w:history="1">
        <w:r w:rsidRPr="00043E8C">
          <w:rPr>
            <w:rStyle w:val="a3"/>
            <w:rFonts w:ascii="Arial" w:hAnsi="Arial" w:cs="Arial"/>
            <w:color w:val="0000FF"/>
            <w:sz w:val="24"/>
            <w:szCs w:val="24"/>
          </w:rPr>
          <w:t>разделе 5</w:t>
        </w:r>
      </w:hyperlink>
      <w:r w:rsidRPr="00043E8C">
        <w:rPr>
          <w:rFonts w:ascii="Arial" w:hAnsi="Arial" w:cs="Arial"/>
          <w:sz w:val="24"/>
          <w:szCs w:val="24"/>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На каждой завершенной странице </w:t>
      </w:r>
      <w:hyperlink r:id="rId131"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проставляются: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подпись руководителя (уполномоченного им лица с указанием должности) клиента, подписавшего </w:t>
      </w:r>
      <w:hyperlink r:id="rId132" w:anchor="P430"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кассовый расход и расшифровка подписи с указанием инициалов и фамилии;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На последнем листе </w:t>
      </w:r>
      <w:hyperlink r:id="rId133"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на подписи ставится оттиск </w:t>
      </w:r>
      <w:r w:rsidRPr="00043E8C">
        <w:rPr>
          <w:rFonts w:ascii="Arial" w:hAnsi="Arial" w:cs="Arial"/>
          <w:sz w:val="24"/>
          <w:szCs w:val="24"/>
        </w:rPr>
        <w:lastRenderedPageBreak/>
        <w:t>печати клиента так, чтобы подписи и расшифровки подписи читались ясно и четко.</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Каждая завершенная страница </w:t>
      </w:r>
      <w:hyperlink r:id="rId134"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должна быть пронумерована с указанием общего числа страниц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На последнем листе </w:t>
      </w:r>
      <w:hyperlink r:id="rId135"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ставится отметка Администрации о регистрации </w:t>
      </w:r>
      <w:hyperlink r:id="rId136"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При этом указывается номер распоряжения на кассовый расход, присвоенный в Администрации, проставляется подпись работника Управления, ответственного за обработку документа, его должность, расшифровка подписи с указанием инициалов и фамилии, номер телефона.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отметке Управления об обработке </w:t>
      </w:r>
      <w:hyperlink r:id="rId137"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указывается дата обработки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5.4. Формирование </w:t>
      </w:r>
      <w:hyperlink r:id="rId138"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осуществляется клиентом Администрации для возврата сре</w:t>
      </w:r>
      <w:proofErr w:type="gramStart"/>
      <w:r w:rsidRPr="00043E8C">
        <w:rPr>
          <w:rFonts w:ascii="Arial" w:hAnsi="Arial" w:cs="Arial"/>
          <w:sz w:val="24"/>
          <w:szCs w:val="24"/>
        </w:rPr>
        <w:t>дств пл</w:t>
      </w:r>
      <w:proofErr w:type="gramEnd"/>
      <w:r w:rsidRPr="00043E8C">
        <w:rPr>
          <w:rFonts w:ascii="Arial" w:hAnsi="Arial" w:cs="Arial"/>
          <w:sz w:val="24"/>
          <w:szCs w:val="24"/>
        </w:rPr>
        <w:t>ательщику.</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наименовании формы документа указывается номер, присвоенный клиентом, оформляющим </w:t>
      </w:r>
      <w:hyperlink r:id="rId139" w:anchor="P663"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возврат.</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заголовочной </w:t>
      </w:r>
      <w:hyperlink r:id="rId140" w:anchor="P663" w:history="1">
        <w:r w:rsidRPr="00043E8C">
          <w:rPr>
            <w:rStyle w:val="a3"/>
            <w:rFonts w:ascii="Arial" w:hAnsi="Arial" w:cs="Arial"/>
            <w:color w:val="0000FF"/>
            <w:sz w:val="24"/>
            <w:szCs w:val="24"/>
          </w:rPr>
          <w:t>части</w:t>
        </w:r>
      </w:hyperlink>
      <w:r w:rsidRPr="00043E8C">
        <w:rPr>
          <w:rFonts w:ascii="Arial" w:hAnsi="Arial" w:cs="Arial"/>
          <w:sz w:val="24"/>
          <w:szCs w:val="24"/>
        </w:rPr>
        <w:t xml:space="preserve"> формы документа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Дата заполнения документа должна быть не позднее даты текущего рабочего дня;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141" w:anchor="P666"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r:id="rId142" w:anchor="P663"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возврат, с отражением в кодовой зоне номера соответствующего лицевого счета клиента, и его кода по Сводному реестру;</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143" w:anchor="P675"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144" w:anchor="P683"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"Наименование бюджета" - "бюджет </w:t>
      </w:r>
      <w:r w:rsidR="00DF7C37">
        <w:rPr>
          <w:rFonts w:ascii="Arial" w:hAnsi="Arial" w:cs="Arial"/>
          <w:sz w:val="24"/>
          <w:szCs w:val="24"/>
        </w:rPr>
        <w:t>Тарнопольского муниципального образования</w:t>
      </w:r>
      <w:r w:rsidRPr="00043E8C">
        <w:rPr>
          <w:rFonts w:ascii="Arial" w:hAnsi="Arial" w:cs="Arial"/>
          <w:sz w:val="24"/>
          <w:szCs w:val="24"/>
        </w:rPr>
        <w:t xml:space="preserve"> ";</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145" w:anchor="P685"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"Финансовый орган" - "</w:t>
      </w:r>
      <w:r w:rsidR="00DF7C37" w:rsidRPr="00DF7C37">
        <w:rPr>
          <w:rFonts w:ascii="Arial" w:hAnsi="Arial" w:cs="Arial"/>
          <w:sz w:val="24"/>
          <w:szCs w:val="24"/>
        </w:rPr>
        <w:t xml:space="preserve"> </w:t>
      </w:r>
      <w:r w:rsidR="00DF7C37">
        <w:rPr>
          <w:rFonts w:ascii="Arial" w:hAnsi="Arial" w:cs="Arial"/>
          <w:sz w:val="24"/>
          <w:szCs w:val="24"/>
        </w:rPr>
        <w:t>Администрации Тарнопольского муниципального образования</w:t>
      </w:r>
      <w:r w:rsidR="00DF7C37" w:rsidRPr="00043E8C">
        <w:rPr>
          <w:rFonts w:ascii="Arial" w:hAnsi="Arial" w:cs="Arial"/>
          <w:sz w:val="24"/>
          <w:szCs w:val="24"/>
        </w:rPr>
        <w:t xml:space="preserve"> </w:t>
      </w:r>
      <w:r w:rsidRPr="00043E8C">
        <w:rPr>
          <w:rFonts w:ascii="Arial" w:hAnsi="Arial" w:cs="Arial"/>
          <w:sz w:val="24"/>
          <w:szCs w:val="24"/>
        </w:rPr>
        <w:t>".</w:t>
      </w:r>
    </w:p>
    <w:p w:rsidR="00BD0F9F" w:rsidRPr="00043E8C" w:rsidRDefault="00B86762" w:rsidP="00BD0F9F">
      <w:pPr>
        <w:pStyle w:val="ConsPlusNormal"/>
        <w:spacing w:before="220"/>
        <w:ind w:firstLine="540"/>
        <w:jc w:val="both"/>
        <w:rPr>
          <w:rFonts w:ascii="Arial" w:hAnsi="Arial" w:cs="Arial"/>
          <w:sz w:val="24"/>
          <w:szCs w:val="24"/>
        </w:rPr>
      </w:pPr>
      <w:hyperlink r:id="rId146" w:anchor="P691" w:history="1">
        <w:r w:rsidR="00BD0F9F" w:rsidRPr="00043E8C">
          <w:rPr>
            <w:rStyle w:val="a3"/>
            <w:rFonts w:ascii="Arial" w:hAnsi="Arial" w:cs="Arial"/>
            <w:color w:val="0000FF"/>
            <w:sz w:val="24"/>
            <w:szCs w:val="24"/>
          </w:rPr>
          <w:t>Раздел 1</w:t>
        </w:r>
      </w:hyperlink>
      <w:r w:rsidR="00BD0F9F" w:rsidRPr="00043E8C">
        <w:rPr>
          <w:rFonts w:ascii="Arial" w:hAnsi="Arial" w:cs="Arial"/>
          <w:sz w:val="24"/>
          <w:szCs w:val="24"/>
        </w:rPr>
        <w:t>. "Реквизиты документа" Заявки на возврат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47" w:anchor="P693" w:history="1">
        <w:r w:rsidRPr="00043E8C">
          <w:rPr>
            <w:rStyle w:val="a3"/>
            <w:rFonts w:ascii="Arial" w:hAnsi="Arial" w:cs="Arial"/>
            <w:color w:val="0000FF"/>
            <w:sz w:val="24"/>
            <w:szCs w:val="24"/>
          </w:rPr>
          <w:t>графе 1</w:t>
        </w:r>
      </w:hyperlink>
      <w:r w:rsidRPr="00043E8C">
        <w:rPr>
          <w:rFonts w:ascii="Arial" w:hAnsi="Arial" w:cs="Arial"/>
          <w:sz w:val="24"/>
          <w:szCs w:val="24"/>
        </w:rPr>
        <w:t xml:space="preserve"> - код бюджетной классификации, по которому должен быть </w:t>
      </w:r>
      <w:r w:rsidRPr="00043E8C">
        <w:rPr>
          <w:rFonts w:ascii="Arial" w:hAnsi="Arial" w:cs="Arial"/>
          <w:sz w:val="24"/>
          <w:szCs w:val="24"/>
        </w:rPr>
        <w:lastRenderedPageBreak/>
        <w:t>осуществлен возврат;</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48" w:anchor="P693" w:history="1">
        <w:r w:rsidRPr="00043E8C">
          <w:rPr>
            <w:rStyle w:val="a3"/>
            <w:rFonts w:ascii="Arial" w:hAnsi="Arial" w:cs="Arial"/>
            <w:color w:val="0000FF"/>
            <w:sz w:val="24"/>
            <w:szCs w:val="24"/>
          </w:rPr>
          <w:t>графе 2</w:t>
        </w:r>
      </w:hyperlink>
      <w:r w:rsidRPr="00043E8C">
        <w:rPr>
          <w:rFonts w:ascii="Arial" w:hAnsi="Arial" w:cs="Arial"/>
          <w:sz w:val="24"/>
          <w:szCs w:val="24"/>
        </w:rPr>
        <w:t xml:space="preserve"> - наименование вида сре</w:t>
      </w:r>
      <w:proofErr w:type="gramStart"/>
      <w:r w:rsidRPr="00043E8C">
        <w:rPr>
          <w:rFonts w:ascii="Arial" w:hAnsi="Arial" w:cs="Arial"/>
          <w:sz w:val="24"/>
          <w:szCs w:val="24"/>
        </w:rPr>
        <w:t>дств дл</w:t>
      </w:r>
      <w:proofErr w:type="gramEnd"/>
      <w:r w:rsidRPr="00043E8C">
        <w:rPr>
          <w:rFonts w:ascii="Arial" w:hAnsi="Arial" w:cs="Arial"/>
          <w:sz w:val="24"/>
          <w:szCs w:val="24"/>
        </w:rPr>
        <w:t>я осуществления возврата: средства бюджета, средства юридических лиц, средства, поступающие во временное распоряжение;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49" w:anchor="P693" w:history="1">
        <w:r w:rsidRPr="00043E8C">
          <w:rPr>
            <w:rStyle w:val="a3"/>
            <w:rFonts w:ascii="Arial" w:hAnsi="Arial" w:cs="Arial"/>
            <w:color w:val="0000FF"/>
            <w:sz w:val="24"/>
            <w:szCs w:val="24"/>
          </w:rPr>
          <w:t>графе 3</w:t>
        </w:r>
      </w:hyperlink>
      <w:r w:rsidRPr="00043E8C">
        <w:rPr>
          <w:rFonts w:ascii="Arial" w:hAnsi="Arial" w:cs="Arial"/>
          <w:sz w:val="24"/>
          <w:szCs w:val="24"/>
        </w:rPr>
        <w:t xml:space="preserve"> - код </w:t>
      </w:r>
      <w:hyperlink r:id="rId150" w:history="1">
        <w:r w:rsidRPr="00043E8C">
          <w:rPr>
            <w:rStyle w:val="a3"/>
            <w:rFonts w:ascii="Arial" w:hAnsi="Arial" w:cs="Arial"/>
            <w:color w:val="0000FF"/>
            <w:sz w:val="24"/>
            <w:szCs w:val="24"/>
          </w:rPr>
          <w:t>ОКТМО</w:t>
        </w:r>
      </w:hyperlink>
      <w:r w:rsidRPr="00043E8C">
        <w:rPr>
          <w:rFonts w:ascii="Arial" w:hAnsi="Arial" w:cs="Arial"/>
          <w:sz w:val="24"/>
          <w:szCs w:val="24"/>
        </w:rPr>
        <w:t>. Графа заполняется в случае предоставления Заявки администратором доходов бюджета;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51" w:anchor="P693" w:history="1">
        <w:r w:rsidRPr="00043E8C">
          <w:rPr>
            <w:rStyle w:val="a3"/>
            <w:rFonts w:ascii="Arial" w:hAnsi="Arial" w:cs="Arial"/>
            <w:color w:val="0000FF"/>
            <w:sz w:val="24"/>
            <w:szCs w:val="24"/>
          </w:rPr>
          <w:t>графах 4</w:t>
        </w:r>
      </w:hyperlink>
      <w:r w:rsidRPr="00043E8C">
        <w:rPr>
          <w:rFonts w:ascii="Arial" w:hAnsi="Arial" w:cs="Arial"/>
          <w:sz w:val="24"/>
          <w:szCs w:val="24"/>
        </w:rPr>
        <w:t xml:space="preserve">, </w:t>
      </w:r>
      <w:hyperlink r:id="rId152" w:anchor="P693" w:history="1">
        <w:r w:rsidRPr="00043E8C">
          <w:rPr>
            <w:rStyle w:val="a3"/>
            <w:rFonts w:ascii="Arial" w:hAnsi="Arial" w:cs="Arial"/>
            <w:color w:val="0000FF"/>
            <w:sz w:val="24"/>
            <w:szCs w:val="24"/>
          </w:rPr>
          <w:t>5</w:t>
        </w:r>
      </w:hyperlink>
      <w:r w:rsidRPr="00043E8C">
        <w:rPr>
          <w:rFonts w:ascii="Arial" w:hAnsi="Arial" w:cs="Arial"/>
          <w:sz w:val="24"/>
          <w:szCs w:val="24"/>
        </w:rPr>
        <w:t xml:space="preserve">, </w:t>
      </w:r>
      <w:hyperlink r:id="rId153" w:anchor="P693" w:history="1">
        <w:r w:rsidRPr="00043E8C">
          <w:rPr>
            <w:rStyle w:val="a3"/>
            <w:rFonts w:ascii="Arial" w:hAnsi="Arial" w:cs="Arial"/>
            <w:color w:val="0000FF"/>
            <w:sz w:val="24"/>
            <w:szCs w:val="24"/>
          </w:rPr>
          <w:t>6</w:t>
        </w:r>
      </w:hyperlink>
      <w:r w:rsidRPr="00043E8C">
        <w:rPr>
          <w:rFonts w:ascii="Arial" w:hAnsi="Arial" w:cs="Arial"/>
          <w:sz w:val="24"/>
          <w:szCs w:val="24"/>
        </w:rPr>
        <w:t xml:space="preserve">, </w:t>
      </w:r>
      <w:hyperlink r:id="rId154" w:anchor="P693" w:history="1">
        <w:r w:rsidRPr="00043E8C">
          <w:rPr>
            <w:rStyle w:val="a3"/>
            <w:rFonts w:ascii="Arial" w:hAnsi="Arial" w:cs="Arial"/>
            <w:color w:val="0000FF"/>
            <w:sz w:val="24"/>
            <w:szCs w:val="24"/>
          </w:rPr>
          <w:t>7</w:t>
        </w:r>
      </w:hyperlink>
      <w:r w:rsidRPr="00043E8C">
        <w:rPr>
          <w:rFonts w:ascii="Arial" w:hAnsi="Arial" w:cs="Arial"/>
          <w:sz w:val="24"/>
          <w:szCs w:val="24"/>
        </w:rPr>
        <w:t xml:space="preserve">, </w:t>
      </w:r>
      <w:hyperlink r:id="rId155" w:anchor="P693" w:history="1">
        <w:r w:rsidRPr="00043E8C">
          <w:rPr>
            <w:rStyle w:val="a3"/>
            <w:rFonts w:ascii="Arial" w:hAnsi="Arial" w:cs="Arial"/>
            <w:color w:val="0000FF"/>
            <w:sz w:val="24"/>
            <w:szCs w:val="24"/>
          </w:rPr>
          <w:t>8</w:t>
        </w:r>
      </w:hyperlink>
      <w:r w:rsidRPr="00043E8C">
        <w:rPr>
          <w:rFonts w:ascii="Arial" w:hAnsi="Arial" w:cs="Arial"/>
          <w:sz w:val="24"/>
          <w:szCs w:val="24"/>
        </w:rPr>
        <w:t xml:space="preserve">, </w:t>
      </w:r>
      <w:hyperlink r:id="rId156" w:anchor="P693" w:history="1">
        <w:r w:rsidRPr="00043E8C">
          <w:rPr>
            <w:rStyle w:val="a3"/>
            <w:rFonts w:ascii="Arial" w:hAnsi="Arial" w:cs="Arial"/>
            <w:color w:val="0000FF"/>
            <w:sz w:val="24"/>
            <w:szCs w:val="24"/>
          </w:rPr>
          <w:t>9</w:t>
        </w:r>
      </w:hyperlink>
      <w:r w:rsidRPr="00043E8C">
        <w:rPr>
          <w:rFonts w:ascii="Arial" w:hAnsi="Arial" w:cs="Arial"/>
          <w:sz w:val="24"/>
          <w:szCs w:val="24"/>
        </w:rPr>
        <w:t xml:space="preserve"> - соответственно сумма выплаты в валюте возврата, код валюты возврата по </w:t>
      </w:r>
      <w:hyperlink r:id="rId157" w:history="1">
        <w:r w:rsidRPr="00043E8C">
          <w:rPr>
            <w:rStyle w:val="a3"/>
            <w:rFonts w:ascii="Arial" w:hAnsi="Arial" w:cs="Arial"/>
            <w:color w:val="0000FF"/>
            <w:sz w:val="24"/>
            <w:szCs w:val="24"/>
          </w:rPr>
          <w:t>ОКВ</w:t>
        </w:r>
      </w:hyperlink>
      <w:r w:rsidRPr="00043E8C">
        <w:rPr>
          <w:rFonts w:ascii="Arial" w:hAnsi="Arial" w:cs="Arial"/>
          <w:sz w:val="24"/>
          <w:szCs w:val="24"/>
        </w:rPr>
        <w:t>, сумма возврата в валюте Российской Федерации, очередность, вид и назначение платежа.</w:t>
      </w:r>
    </w:p>
    <w:p w:rsidR="00BD0F9F" w:rsidRPr="00043E8C" w:rsidRDefault="00B86762" w:rsidP="00BD0F9F">
      <w:pPr>
        <w:pStyle w:val="ConsPlusNormal"/>
        <w:spacing w:before="220"/>
        <w:ind w:firstLine="540"/>
        <w:jc w:val="both"/>
        <w:rPr>
          <w:rFonts w:ascii="Arial" w:hAnsi="Arial" w:cs="Arial"/>
          <w:sz w:val="24"/>
          <w:szCs w:val="24"/>
        </w:rPr>
      </w:pPr>
      <w:hyperlink r:id="rId158" w:anchor="P721" w:history="1">
        <w:r w:rsidR="00BD0F9F" w:rsidRPr="00043E8C">
          <w:rPr>
            <w:rStyle w:val="a3"/>
            <w:rFonts w:ascii="Arial" w:hAnsi="Arial" w:cs="Arial"/>
            <w:color w:val="0000FF"/>
            <w:sz w:val="24"/>
            <w:szCs w:val="24"/>
          </w:rPr>
          <w:t>Раздел 2</w:t>
        </w:r>
      </w:hyperlink>
      <w:r w:rsidR="00BD0F9F" w:rsidRPr="00043E8C">
        <w:rPr>
          <w:rFonts w:ascii="Arial" w:hAnsi="Arial" w:cs="Arial"/>
          <w:sz w:val="24"/>
          <w:szCs w:val="24"/>
        </w:rPr>
        <w:t>. "Реквизиты документа-основания" Заявки на возврат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59" w:anchor="P723" w:history="1">
        <w:r w:rsidRPr="00043E8C">
          <w:rPr>
            <w:rStyle w:val="a3"/>
            <w:rFonts w:ascii="Arial" w:hAnsi="Arial" w:cs="Arial"/>
            <w:color w:val="0000FF"/>
            <w:sz w:val="24"/>
            <w:szCs w:val="24"/>
          </w:rPr>
          <w:t>графах 1</w:t>
        </w:r>
      </w:hyperlink>
      <w:r w:rsidRPr="00043E8C">
        <w:rPr>
          <w:rFonts w:ascii="Arial" w:hAnsi="Arial" w:cs="Arial"/>
          <w:sz w:val="24"/>
          <w:szCs w:val="24"/>
        </w:rPr>
        <w:t xml:space="preserve">, </w:t>
      </w:r>
      <w:hyperlink r:id="rId160" w:anchor="P723" w:history="1">
        <w:r w:rsidRPr="00043E8C">
          <w:rPr>
            <w:rStyle w:val="a3"/>
            <w:rFonts w:ascii="Arial" w:hAnsi="Arial" w:cs="Arial"/>
            <w:color w:val="0000FF"/>
            <w:sz w:val="24"/>
            <w:szCs w:val="24"/>
          </w:rPr>
          <w:t>2</w:t>
        </w:r>
      </w:hyperlink>
      <w:r w:rsidRPr="00043E8C">
        <w:rPr>
          <w:rFonts w:ascii="Arial" w:hAnsi="Arial" w:cs="Arial"/>
          <w:sz w:val="24"/>
          <w:szCs w:val="24"/>
        </w:rPr>
        <w:t xml:space="preserve">, </w:t>
      </w:r>
      <w:hyperlink r:id="rId161" w:anchor="P723" w:history="1">
        <w:r w:rsidRPr="00043E8C">
          <w:rPr>
            <w:rStyle w:val="a3"/>
            <w:rFonts w:ascii="Arial" w:hAnsi="Arial" w:cs="Arial"/>
            <w:color w:val="0000FF"/>
            <w:sz w:val="24"/>
            <w:szCs w:val="24"/>
          </w:rPr>
          <w:t>3</w:t>
        </w:r>
      </w:hyperlink>
      <w:r w:rsidRPr="00043E8C">
        <w:rPr>
          <w:rFonts w:ascii="Arial" w:hAnsi="Arial" w:cs="Arial"/>
          <w:sz w:val="24"/>
          <w:szCs w:val="24"/>
        </w:rPr>
        <w:t xml:space="preserve"> - соответственно вид, номер, дата документа-основания для осуществления возврата.</w:t>
      </w:r>
    </w:p>
    <w:p w:rsidR="00BD0F9F" w:rsidRPr="00043E8C" w:rsidRDefault="00B86762" w:rsidP="00BD0F9F">
      <w:pPr>
        <w:pStyle w:val="ConsPlusNormal"/>
        <w:spacing w:before="220"/>
        <w:ind w:firstLine="540"/>
        <w:jc w:val="both"/>
        <w:rPr>
          <w:rFonts w:ascii="Arial" w:hAnsi="Arial" w:cs="Arial"/>
          <w:sz w:val="24"/>
          <w:szCs w:val="24"/>
        </w:rPr>
      </w:pPr>
      <w:hyperlink r:id="rId162" w:anchor="P721" w:history="1">
        <w:r w:rsidR="00BD0F9F" w:rsidRPr="00043E8C">
          <w:rPr>
            <w:rStyle w:val="a3"/>
            <w:rFonts w:ascii="Arial" w:hAnsi="Arial" w:cs="Arial"/>
            <w:color w:val="0000FF"/>
            <w:sz w:val="24"/>
            <w:szCs w:val="24"/>
          </w:rPr>
          <w:t>Раздел 2</w:t>
        </w:r>
      </w:hyperlink>
      <w:r w:rsidR="00BD0F9F" w:rsidRPr="00043E8C">
        <w:rPr>
          <w:rFonts w:ascii="Arial" w:hAnsi="Arial" w:cs="Arial"/>
          <w:sz w:val="24"/>
          <w:szCs w:val="24"/>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BD0F9F" w:rsidRPr="00043E8C" w:rsidRDefault="00B86762" w:rsidP="00BD0F9F">
      <w:pPr>
        <w:pStyle w:val="ConsPlusNormal"/>
        <w:spacing w:before="220"/>
        <w:ind w:firstLine="540"/>
        <w:jc w:val="both"/>
        <w:rPr>
          <w:rFonts w:ascii="Arial" w:hAnsi="Arial" w:cs="Arial"/>
          <w:sz w:val="24"/>
          <w:szCs w:val="24"/>
        </w:rPr>
      </w:pPr>
      <w:hyperlink r:id="rId163" w:anchor="P750" w:history="1">
        <w:r w:rsidR="00BD0F9F" w:rsidRPr="00043E8C">
          <w:rPr>
            <w:rStyle w:val="a3"/>
            <w:rFonts w:ascii="Arial" w:hAnsi="Arial" w:cs="Arial"/>
            <w:color w:val="0000FF"/>
            <w:sz w:val="24"/>
            <w:szCs w:val="24"/>
          </w:rPr>
          <w:t>Раздел 3</w:t>
        </w:r>
      </w:hyperlink>
      <w:r w:rsidR="00BD0F9F" w:rsidRPr="00043E8C">
        <w:rPr>
          <w:rFonts w:ascii="Arial" w:hAnsi="Arial" w:cs="Arial"/>
          <w:sz w:val="24"/>
          <w:szCs w:val="24"/>
        </w:rPr>
        <w:t>. "Реквизиты получателя" Заявки на возврат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64" w:anchor="P752" w:history="1">
        <w:r w:rsidRPr="00043E8C">
          <w:rPr>
            <w:rStyle w:val="a3"/>
            <w:rFonts w:ascii="Arial" w:hAnsi="Arial" w:cs="Arial"/>
            <w:color w:val="0000FF"/>
            <w:sz w:val="24"/>
            <w:szCs w:val="24"/>
          </w:rPr>
          <w:t>графах 1</w:t>
        </w:r>
      </w:hyperlink>
      <w:r w:rsidRPr="00043E8C">
        <w:rPr>
          <w:rFonts w:ascii="Arial" w:hAnsi="Arial" w:cs="Arial"/>
          <w:sz w:val="24"/>
          <w:szCs w:val="24"/>
        </w:rPr>
        <w:t xml:space="preserve">, </w:t>
      </w:r>
      <w:hyperlink r:id="rId165" w:anchor="P752" w:history="1">
        <w:r w:rsidRPr="00043E8C">
          <w:rPr>
            <w:rStyle w:val="a3"/>
            <w:rFonts w:ascii="Arial" w:hAnsi="Arial" w:cs="Arial"/>
            <w:color w:val="0000FF"/>
            <w:sz w:val="24"/>
            <w:szCs w:val="24"/>
          </w:rPr>
          <w:t>2</w:t>
        </w:r>
      </w:hyperlink>
      <w:r w:rsidRPr="00043E8C">
        <w:rPr>
          <w:rFonts w:ascii="Arial" w:hAnsi="Arial" w:cs="Arial"/>
          <w:sz w:val="24"/>
          <w:szCs w:val="24"/>
        </w:rPr>
        <w:t xml:space="preserve">, </w:t>
      </w:r>
      <w:hyperlink r:id="rId166" w:anchor="P752" w:history="1">
        <w:r w:rsidRPr="00043E8C">
          <w:rPr>
            <w:rStyle w:val="a3"/>
            <w:rFonts w:ascii="Arial" w:hAnsi="Arial" w:cs="Arial"/>
            <w:color w:val="0000FF"/>
            <w:sz w:val="24"/>
            <w:szCs w:val="24"/>
          </w:rPr>
          <w:t>3</w:t>
        </w:r>
      </w:hyperlink>
      <w:r w:rsidRPr="00043E8C">
        <w:rPr>
          <w:rFonts w:ascii="Arial" w:hAnsi="Arial" w:cs="Arial"/>
          <w:sz w:val="24"/>
          <w:szCs w:val="24"/>
        </w:rPr>
        <w:t xml:space="preserve"> - соответственно наименование (фамилия, имя, отчество - для физического лица), ИНН, КПП получателя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67" w:anchor="P752" w:history="1">
        <w:r w:rsidRPr="00043E8C">
          <w:rPr>
            <w:rStyle w:val="a3"/>
            <w:rFonts w:ascii="Arial" w:hAnsi="Arial" w:cs="Arial"/>
            <w:color w:val="0000FF"/>
            <w:sz w:val="24"/>
            <w:szCs w:val="24"/>
          </w:rPr>
          <w:t>графе 4</w:t>
        </w:r>
      </w:hyperlink>
      <w:r w:rsidRPr="00043E8C">
        <w:rPr>
          <w:rFonts w:ascii="Arial" w:hAnsi="Arial" w:cs="Arial"/>
          <w:sz w:val="24"/>
          <w:szCs w:val="24"/>
        </w:rPr>
        <w:t xml:space="preserve"> - лицевой счет получателя, в случае, если получатель платежа является участником бюджетного процесса, лицевой счет которого открыт Администрации;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68" w:anchor="P752" w:history="1">
        <w:r w:rsidRPr="00043E8C">
          <w:rPr>
            <w:rStyle w:val="a3"/>
            <w:rFonts w:ascii="Arial" w:hAnsi="Arial" w:cs="Arial"/>
            <w:color w:val="0000FF"/>
            <w:sz w:val="24"/>
            <w:szCs w:val="24"/>
          </w:rPr>
          <w:t>графе 5</w:t>
        </w:r>
      </w:hyperlink>
      <w:r w:rsidRPr="00043E8C">
        <w:rPr>
          <w:rFonts w:ascii="Arial" w:hAnsi="Arial" w:cs="Arial"/>
          <w:sz w:val="24"/>
          <w:szCs w:val="24"/>
        </w:rPr>
        <w:t xml:space="preserve"> - номер банковского счета получателя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69" w:anchor="P752" w:history="1">
        <w:r w:rsidRPr="00043E8C">
          <w:rPr>
            <w:rStyle w:val="a3"/>
            <w:rFonts w:ascii="Arial" w:hAnsi="Arial" w:cs="Arial"/>
            <w:color w:val="0000FF"/>
            <w:sz w:val="24"/>
            <w:szCs w:val="24"/>
          </w:rPr>
          <w:t>графах 6</w:t>
        </w:r>
      </w:hyperlink>
      <w:r w:rsidRPr="00043E8C">
        <w:rPr>
          <w:rFonts w:ascii="Arial" w:hAnsi="Arial" w:cs="Arial"/>
          <w:sz w:val="24"/>
          <w:szCs w:val="24"/>
        </w:rPr>
        <w:t xml:space="preserve">, </w:t>
      </w:r>
      <w:hyperlink r:id="rId170" w:anchor="P752" w:history="1">
        <w:r w:rsidRPr="00043E8C">
          <w:rPr>
            <w:rStyle w:val="a3"/>
            <w:rFonts w:ascii="Arial" w:hAnsi="Arial" w:cs="Arial"/>
            <w:color w:val="0000FF"/>
            <w:sz w:val="24"/>
            <w:szCs w:val="24"/>
          </w:rPr>
          <w:t>7</w:t>
        </w:r>
      </w:hyperlink>
      <w:r w:rsidRPr="00043E8C">
        <w:rPr>
          <w:rFonts w:ascii="Arial" w:hAnsi="Arial" w:cs="Arial"/>
          <w:sz w:val="24"/>
          <w:szCs w:val="24"/>
        </w:rPr>
        <w:t xml:space="preserve">, </w:t>
      </w:r>
      <w:hyperlink r:id="rId171" w:anchor="P752" w:history="1">
        <w:r w:rsidRPr="00043E8C">
          <w:rPr>
            <w:rStyle w:val="a3"/>
            <w:rFonts w:ascii="Arial" w:hAnsi="Arial" w:cs="Arial"/>
            <w:color w:val="0000FF"/>
            <w:sz w:val="24"/>
            <w:szCs w:val="24"/>
          </w:rPr>
          <w:t>8</w:t>
        </w:r>
      </w:hyperlink>
      <w:r w:rsidRPr="00043E8C">
        <w:rPr>
          <w:rFonts w:ascii="Arial" w:hAnsi="Arial" w:cs="Arial"/>
          <w:sz w:val="24"/>
          <w:szCs w:val="24"/>
        </w:rPr>
        <w:t xml:space="preserve"> - соответственно наименование, БИК, номер корреспондентского счета банка, в котором открыт счет получателя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На каждой завершенной странице </w:t>
      </w:r>
      <w:hyperlink r:id="rId172"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проставляются: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подпись руководителя (уполномоченного им лица с указанием должности) клиента, сформировавшего </w:t>
      </w:r>
      <w:hyperlink r:id="rId173" w:anchor="P663" w:history="1">
        <w:r w:rsidRPr="00043E8C">
          <w:rPr>
            <w:rStyle w:val="a3"/>
            <w:rFonts w:ascii="Arial" w:hAnsi="Arial" w:cs="Arial"/>
            <w:color w:val="0000FF"/>
            <w:sz w:val="24"/>
            <w:szCs w:val="24"/>
          </w:rPr>
          <w:t>Заявку</w:t>
        </w:r>
      </w:hyperlink>
      <w:r w:rsidRPr="00043E8C">
        <w:rPr>
          <w:rFonts w:ascii="Arial" w:hAnsi="Arial" w:cs="Arial"/>
          <w:sz w:val="24"/>
          <w:szCs w:val="24"/>
        </w:rPr>
        <w:t xml:space="preserve"> на возврат, и расшифровка подписи с указанием инициалов и фамилии;</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подпись главного бухгалтера (уполномоченного руководителем лица с указанием</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должности) клиента, расшифровка подписи с указанием инициалов и фамилии;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дата подписания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lastRenderedPageBreak/>
        <w:t xml:space="preserve">Каждая завершенная страница </w:t>
      </w:r>
      <w:hyperlink r:id="rId174"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должна быть пронумерована с указанием общего числа страниц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На последнем листе </w:t>
      </w:r>
      <w:hyperlink r:id="rId175"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ставится отметка  Управления о регистрации </w:t>
      </w:r>
      <w:hyperlink r:id="rId176"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При этом указывается номер </w:t>
      </w:r>
      <w:hyperlink r:id="rId177"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присвоенный в  Администрации и подпись работника Администрации ответственного за обработку документа, расшифровка подписи с указанием инициалов и фамилии, номер телефона.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отметке  Администрации об обработке </w:t>
      </w:r>
      <w:hyperlink r:id="rId178" w:anchor="P663"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возврат указывается дата обработки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5.8. Формирование </w:t>
      </w:r>
      <w:hyperlink r:id="rId179" w:anchor="P1021" w:history="1">
        <w:r w:rsidRPr="00043E8C">
          <w:rPr>
            <w:rStyle w:val="a3"/>
            <w:rFonts w:ascii="Arial" w:hAnsi="Arial" w:cs="Arial"/>
            <w:color w:val="0000FF"/>
            <w:sz w:val="24"/>
            <w:szCs w:val="24"/>
          </w:rPr>
          <w:t>Уведомления</w:t>
        </w:r>
      </w:hyperlink>
      <w:r w:rsidRPr="00043E8C">
        <w:rPr>
          <w:rFonts w:ascii="Arial" w:hAnsi="Arial" w:cs="Arial"/>
          <w:sz w:val="24"/>
          <w:szCs w:val="24"/>
        </w:rPr>
        <w:t xml:space="preserve"> об уточнении вида и принадлежности платежа осуществляется клиентом  </w:t>
      </w:r>
      <w:proofErr w:type="gramStart"/>
      <w:r w:rsidRPr="00043E8C">
        <w:rPr>
          <w:rFonts w:ascii="Arial" w:hAnsi="Arial" w:cs="Arial"/>
          <w:sz w:val="24"/>
          <w:szCs w:val="24"/>
        </w:rPr>
        <w:t>Администрации</w:t>
      </w:r>
      <w:proofErr w:type="gramEnd"/>
      <w:r w:rsidRPr="00043E8C">
        <w:rPr>
          <w:rFonts w:ascii="Arial" w:hAnsi="Arial" w:cs="Arial"/>
          <w:sz w:val="24"/>
          <w:szCs w:val="24"/>
        </w:rPr>
        <w:t xml:space="preserve">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наименовании формы документа указывается номер, присвоенный </w:t>
      </w:r>
      <w:hyperlink r:id="rId180" w:anchor="P1021" w:history="1">
        <w:r w:rsidRPr="00043E8C">
          <w:rPr>
            <w:rStyle w:val="a3"/>
            <w:rFonts w:ascii="Arial" w:hAnsi="Arial" w:cs="Arial"/>
            <w:color w:val="0000FF"/>
            <w:sz w:val="24"/>
            <w:szCs w:val="24"/>
          </w:rPr>
          <w:t>Уведомлению</w:t>
        </w:r>
      </w:hyperlink>
      <w:r w:rsidRPr="00043E8C">
        <w:rPr>
          <w:rFonts w:ascii="Arial" w:hAnsi="Arial" w:cs="Arial"/>
          <w:sz w:val="24"/>
          <w:szCs w:val="24"/>
        </w:rPr>
        <w:t xml:space="preserve"> об уточнении вида и принадлежности платежа клиентом.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заголовочной </w:t>
      </w:r>
      <w:hyperlink r:id="rId181" w:anchor="P1021" w:history="1">
        <w:r w:rsidRPr="00043E8C">
          <w:rPr>
            <w:rStyle w:val="a3"/>
            <w:rFonts w:ascii="Arial" w:hAnsi="Arial" w:cs="Arial"/>
            <w:color w:val="0000FF"/>
            <w:sz w:val="24"/>
            <w:szCs w:val="24"/>
          </w:rPr>
          <w:t>части</w:t>
        </w:r>
      </w:hyperlink>
      <w:r w:rsidRPr="00043E8C">
        <w:rPr>
          <w:rFonts w:ascii="Arial" w:hAnsi="Arial" w:cs="Arial"/>
          <w:sz w:val="24"/>
          <w:szCs w:val="24"/>
        </w:rPr>
        <w:t xml:space="preserve"> формы документа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182" w:anchor="P1028"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r:id="rId183" w:anchor="P1021" w:history="1">
        <w:r w:rsidRPr="00043E8C">
          <w:rPr>
            <w:rStyle w:val="a3"/>
            <w:rFonts w:ascii="Arial" w:hAnsi="Arial" w:cs="Arial"/>
            <w:color w:val="0000FF"/>
            <w:sz w:val="24"/>
            <w:szCs w:val="24"/>
          </w:rPr>
          <w:t>Уведомление</w:t>
        </w:r>
      </w:hyperlink>
      <w:r w:rsidRPr="00043E8C">
        <w:rPr>
          <w:rFonts w:ascii="Arial" w:hAnsi="Arial" w:cs="Arial"/>
          <w:sz w:val="24"/>
          <w:szCs w:val="24"/>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BD0F9F" w:rsidRPr="00043E8C" w:rsidRDefault="00B86762" w:rsidP="00BD0F9F">
      <w:pPr>
        <w:pStyle w:val="ConsPlusNormal"/>
        <w:spacing w:before="220"/>
        <w:ind w:firstLine="540"/>
        <w:jc w:val="both"/>
        <w:rPr>
          <w:rFonts w:ascii="Arial" w:hAnsi="Arial" w:cs="Arial"/>
          <w:sz w:val="24"/>
          <w:szCs w:val="24"/>
        </w:rPr>
      </w:pPr>
      <w:hyperlink r:id="rId184" w:anchor="P1028" w:history="1">
        <w:r w:rsidR="00BD0F9F" w:rsidRPr="00043E8C">
          <w:rPr>
            <w:rStyle w:val="a3"/>
            <w:rFonts w:ascii="Arial" w:hAnsi="Arial" w:cs="Arial"/>
            <w:color w:val="0000FF"/>
            <w:sz w:val="24"/>
            <w:szCs w:val="24"/>
          </w:rPr>
          <w:t>Строка</w:t>
        </w:r>
      </w:hyperlink>
      <w:r w:rsidR="00BD0F9F" w:rsidRPr="00043E8C">
        <w:rPr>
          <w:rFonts w:ascii="Arial" w:hAnsi="Arial" w:cs="Arial"/>
          <w:sz w:val="24"/>
          <w:szCs w:val="24"/>
        </w:rPr>
        <w:t xml:space="preserve"> "Получатель бюджетных средств, администратор источников финансирования дефицита бюджета" заполняется, если </w:t>
      </w:r>
      <w:hyperlink r:id="rId185" w:anchor="P1021" w:history="1">
        <w:r w:rsidR="00BD0F9F" w:rsidRPr="00043E8C">
          <w:rPr>
            <w:rStyle w:val="a3"/>
            <w:rFonts w:ascii="Arial" w:hAnsi="Arial" w:cs="Arial"/>
            <w:color w:val="0000FF"/>
            <w:sz w:val="24"/>
            <w:szCs w:val="24"/>
          </w:rPr>
          <w:t>Уведомление</w:t>
        </w:r>
      </w:hyperlink>
      <w:r w:rsidR="00BD0F9F" w:rsidRPr="00043E8C">
        <w:rPr>
          <w:rFonts w:ascii="Arial" w:hAnsi="Arial" w:cs="Arial"/>
          <w:sz w:val="24"/>
          <w:szCs w:val="24"/>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186" w:anchor="P1033"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187" w:anchor="P1039"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"Наименование бюджета" - "бюджет  </w:t>
      </w:r>
      <w:r w:rsidR="00DF7C37">
        <w:rPr>
          <w:rFonts w:ascii="Arial" w:hAnsi="Arial" w:cs="Arial"/>
          <w:sz w:val="24"/>
          <w:szCs w:val="24"/>
        </w:rPr>
        <w:t>Тарнопольского муниципального образования</w:t>
      </w:r>
      <w:r w:rsidR="00DF7C37" w:rsidRPr="00043E8C">
        <w:rPr>
          <w:rFonts w:ascii="Arial" w:hAnsi="Arial" w:cs="Arial"/>
          <w:sz w:val="24"/>
          <w:szCs w:val="24"/>
        </w:rPr>
        <w:t xml:space="preserve"> </w:t>
      </w:r>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188" w:anchor="P1041"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"Финансовый орган" - " </w:t>
      </w:r>
      <w:r w:rsidR="00DF7C37">
        <w:rPr>
          <w:rFonts w:ascii="Arial" w:hAnsi="Arial" w:cs="Arial"/>
          <w:sz w:val="24"/>
          <w:szCs w:val="24"/>
        </w:rPr>
        <w:t>Администрации Тарнопольского муниципального образования</w:t>
      </w:r>
      <w:r w:rsidR="00DF7C37" w:rsidRPr="00043E8C">
        <w:rPr>
          <w:rFonts w:ascii="Arial" w:hAnsi="Arial" w:cs="Arial"/>
          <w:sz w:val="24"/>
          <w:szCs w:val="24"/>
        </w:rPr>
        <w:t xml:space="preserve"> </w:t>
      </w:r>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proofErr w:type="gramStart"/>
      <w:r w:rsidRPr="00043E8C">
        <w:rPr>
          <w:rFonts w:ascii="Arial" w:hAnsi="Arial" w:cs="Arial"/>
          <w:sz w:val="24"/>
          <w:szCs w:val="24"/>
        </w:rPr>
        <w:t xml:space="preserve">по </w:t>
      </w:r>
      <w:hyperlink r:id="rId189" w:anchor="P1043"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Администрацией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roofErr w:type="gramEnd"/>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lastRenderedPageBreak/>
        <w:t xml:space="preserve">по </w:t>
      </w:r>
      <w:hyperlink r:id="rId190" w:anchor="P1045"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Администрацией в качестве приложения к банковской выписке расчетным документом. Для учреждения, организации-плательщика строка не заполняется.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Табличная </w:t>
      </w:r>
      <w:hyperlink r:id="rId191" w:anchor="P1058" w:history="1">
        <w:r w:rsidRPr="00043E8C">
          <w:rPr>
            <w:rStyle w:val="a3"/>
            <w:rFonts w:ascii="Arial" w:hAnsi="Arial" w:cs="Arial"/>
            <w:color w:val="0000FF"/>
            <w:sz w:val="24"/>
            <w:szCs w:val="24"/>
          </w:rPr>
          <w:t>часть</w:t>
        </w:r>
      </w:hyperlink>
      <w:r w:rsidRPr="00043E8C">
        <w:rPr>
          <w:rFonts w:ascii="Arial" w:hAnsi="Arial" w:cs="Arial"/>
          <w:sz w:val="24"/>
          <w:szCs w:val="24"/>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92" w:anchor="P1058" w:history="1">
        <w:r w:rsidRPr="00043E8C">
          <w:rPr>
            <w:rStyle w:val="a3"/>
            <w:rFonts w:ascii="Arial" w:hAnsi="Arial" w:cs="Arial"/>
            <w:color w:val="0000FF"/>
            <w:sz w:val="24"/>
            <w:szCs w:val="24"/>
          </w:rPr>
          <w:t>графе 1</w:t>
        </w:r>
      </w:hyperlink>
      <w:r w:rsidRPr="00043E8C">
        <w:rPr>
          <w:rFonts w:ascii="Arial" w:hAnsi="Arial" w:cs="Arial"/>
          <w:sz w:val="24"/>
          <w:szCs w:val="24"/>
        </w:rPr>
        <w:t xml:space="preserve"> - порядковый номер записи;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93" w:anchor="P1058" w:history="1">
        <w:r w:rsidRPr="00043E8C">
          <w:rPr>
            <w:rStyle w:val="a3"/>
            <w:rFonts w:ascii="Arial" w:hAnsi="Arial" w:cs="Arial"/>
            <w:color w:val="0000FF"/>
            <w:sz w:val="24"/>
            <w:szCs w:val="24"/>
          </w:rPr>
          <w:t>графах 2</w:t>
        </w:r>
      </w:hyperlink>
      <w:r w:rsidRPr="00043E8C">
        <w:rPr>
          <w:rFonts w:ascii="Arial" w:hAnsi="Arial" w:cs="Arial"/>
          <w:sz w:val="24"/>
          <w:szCs w:val="24"/>
        </w:rPr>
        <w:t xml:space="preserve">, </w:t>
      </w:r>
      <w:hyperlink r:id="rId194" w:anchor="P1058" w:history="1">
        <w:r w:rsidRPr="00043E8C">
          <w:rPr>
            <w:rStyle w:val="a3"/>
            <w:rFonts w:ascii="Arial" w:hAnsi="Arial" w:cs="Arial"/>
            <w:color w:val="0000FF"/>
            <w:sz w:val="24"/>
            <w:szCs w:val="24"/>
          </w:rPr>
          <w:t>3</w:t>
        </w:r>
      </w:hyperlink>
      <w:r w:rsidRPr="00043E8C">
        <w:rPr>
          <w:rFonts w:ascii="Arial" w:hAnsi="Arial" w:cs="Arial"/>
          <w:sz w:val="24"/>
          <w:szCs w:val="24"/>
        </w:rPr>
        <w:t xml:space="preserve">, </w:t>
      </w:r>
      <w:hyperlink r:id="rId195" w:anchor="P1058" w:history="1">
        <w:r w:rsidRPr="00043E8C">
          <w:rPr>
            <w:rStyle w:val="a3"/>
            <w:rFonts w:ascii="Arial" w:hAnsi="Arial" w:cs="Arial"/>
            <w:color w:val="0000FF"/>
            <w:sz w:val="24"/>
            <w:szCs w:val="24"/>
          </w:rPr>
          <w:t>4</w:t>
        </w:r>
      </w:hyperlink>
      <w:r w:rsidRPr="00043E8C">
        <w:rPr>
          <w:rFonts w:ascii="Arial" w:hAnsi="Arial" w:cs="Arial"/>
          <w:sz w:val="24"/>
          <w:szCs w:val="24"/>
        </w:rPr>
        <w:t xml:space="preserve"> - соответственно наименование, номер и дата расчетного документа, полученного Министерством в качестве приложения к банковской выписке или иного уточняемого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96" w:anchor="P1058" w:history="1">
        <w:r w:rsidRPr="00043E8C">
          <w:rPr>
            <w:rStyle w:val="a3"/>
            <w:rFonts w:ascii="Arial" w:hAnsi="Arial" w:cs="Arial"/>
            <w:color w:val="0000FF"/>
            <w:sz w:val="24"/>
            <w:szCs w:val="24"/>
          </w:rPr>
          <w:t>графе 5</w:t>
        </w:r>
      </w:hyperlink>
      <w:r w:rsidRPr="00043E8C">
        <w:rPr>
          <w:rFonts w:ascii="Arial" w:hAnsi="Arial" w:cs="Arial"/>
          <w:sz w:val="24"/>
          <w:szCs w:val="24"/>
        </w:rPr>
        <w:t xml:space="preserve"> - наименование получателя средств по расчетному документу или иному уточняемому документу.</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Если получателем средств по расчетному документу является бюджетное учреждение, то графа заполняется в соответствии с </w:t>
      </w:r>
      <w:hyperlink r:id="rId197" w:history="1">
        <w:r w:rsidRPr="00043E8C">
          <w:rPr>
            <w:rStyle w:val="a3"/>
            <w:rFonts w:ascii="Arial" w:hAnsi="Arial" w:cs="Arial"/>
            <w:color w:val="0000FF"/>
            <w:sz w:val="24"/>
            <w:szCs w:val="24"/>
          </w:rPr>
          <w:t>пунктом 1.2.4</w:t>
        </w:r>
      </w:hyperlink>
      <w:r w:rsidRPr="00043E8C">
        <w:rPr>
          <w:rFonts w:ascii="Arial" w:hAnsi="Arial" w:cs="Arial"/>
          <w:sz w:val="24"/>
          <w:szCs w:val="24"/>
        </w:rPr>
        <w:t xml:space="preserve"> Положения N 298-П/173н;</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198" w:anchor="P1058" w:history="1">
        <w:r w:rsidRPr="00043E8C">
          <w:rPr>
            <w:rStyle w:val="a3"/>
            <w:rFonts w:ascii="Arial" w:hAnsi="Arial" w:cs="Arial"/>
            <w:color w:val="0000FF"/>
            <w:sz w:val="24"/>
            <w:szCs w:val="24"/>
          </w:rPr>
          <w:t>графах 6</w:t>
        </w:r>
      </w:hyperlink>
      <w:r w:rsidRPr="00043E8C">
        <w:rPr>
          <w:rFonts w:ascii="Arial" w:hAnsi="Arial" w:cs="Arial"/>
          <w:sz w:val="24"/>
          <w:szCs w:val="24"/>
        </w:rPr>
        <w:t xml:space="preserve">, </w:t>
      </w:r>
      <w:hyperlink r:id="rId199" w:anchor="P1058" w:history="1">
        <w:r w:rsidRPr="00043E8C">
          <w:rPr>
            <w:rStyle w:val="a3"/>
            <w:rFonts w:ascii="Arial" w:hAnsi="Arial" w:cs="Arial"/>
            <w:color w:val="0000FF"/>
            <w:sz w:val="24"/>
            <w:szCs w:val="24"/>
          </w:rPr>
          <w:t>7</w:t>
        </w:r>
      </w:hyperlink>
      <w:r w:rsidRPr="00043E8C">
        <w:rPr>
          <w:rFonts w:ascii="Arial" w:hAnsi="Arial" w:cs="Arial"/>
          <w:sz w:val="24"/>
          <w:szCs w:val="24"/>
        </w:rPr>
        <w:t xml:space="preserve"> - соответственно ИНН и КПП получателя в соответствии с расчетным документом или иным уточняемым документом;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00" w:anchor="P1058" w:history="1">
        <w:r w:rsidRPr="00043E8C">
          <w:rPr>
            <w:rStyle w:val="a3"/>
            <w:rFonts w:ascii="Arial" w:hAnsi="Arial" w:cs="Arial"/>
            <w:color w:val="0000FF"/>
            <w:sz w:val="24"/>
            <w:szCs w:val="24"/>
          </w:rPr>
          <w:t>графах 9</w:t>
        </w:r>
      </w:hyperlink>
      <w:r w:rsidRPr="00043E8C">
        <w:rPr>
          <w:rFonts w:ascii="Arial" w:hAnsi="Arial" w:cs="Arial"/>
          <w:sz w:val="24"/>
          <w:szCs w:val="24"/>
        </w:rPr>
        <w:t xml:space="preserve">, </w:t>
      </w:r>
      <w:hyperlink r:id="rId201" w:anchor="P1058" w:history="1">
        <w:r w:rsidRPr="00043E8C">
          <w:rPr>
            <w:rStyle w:val="a3"/>
            <w:rFonts w:ascii="Arial" w:hAnsi="Arial" w:cs="Arial"/>
            <w:color w:val="0000FF"/>
            <w:sz w:val="24"/>
            <w:szCs w:val="24"/>
          </w:rPr>
          <w:t>10</w:t>
        </w:r>
      </w:hyperlink>
      <w:r w:rsidRPr="00043E8C">
        <w:rPr>
          <w:rFonts w:ascii="Arial" w:hAnsi="Arial" w:cs="Arial"/>
          <w:sz w:val="24"/>
          <w:szCs w:val="24"/>
        </w:rPr>
        <w:t xml:space="preserve"> - соответственно коды бюджетной классификации и код цели, в соответствии с расчетным документом, полученным Администрацией в качестве приложения к банковской выписке или иным уточняемым документом. В случае</w:t>
      </w:r>
      <w:proofErr w:type="gramStart"/>
      <w:r w:rsidRPr="00043E8C">
        <w:rPr>
          <w:rFonts w:ascii="Arial" w:hAnsi="Arial" w:cs="Arial"/>
          <w:sz w:val="24"/>
          <w:szCs w:val="24"/>
        </w:rPr>
        <w:t>,</w:t>
      </w:r>
      <w:proofErr w:type="gramEnd"/>
      <w:r w:rsidRPr="00043E8C">
        <w:rPr>
          <w:rFonts w:ascii="Arial" w:hAnsi="Arial" w:cs="Arial"/>
          <w:sz w:val="24"/>
          <w:szCs w:val="24"/>
        </w:rPr>
        <w:t xml:space="preserve"> если Уведомление формируется в ответ на </w:t>
      </w:r>
      <w:hyperlink r:id="rId202" w:anchor="P2525" w:history="1">
        <w:r w:rsidRPr="00043E8C">
          <w:rPr>
            <w:rStyle w:val="a3"/>
            <w:rFonts w:ascii="Arial" w:hAnsi="Arial" w:cs="Arial"/>
            <w:color w:val="0000FF"/>
            <w:sz w:val="24"/>
            <w:szCs w:val="24"/>
          </w:rPr>
          <w:t>Запрос</w:t>
        </w:r>
      </w:hyperlink>
      <w:r w:rsidRPr="00043E8C">
        <w:rPr>
          <w:rFonts w:ascii="Arial" w:hAnsi="Arial" w:cs="Arial"/>
          <w:sz w:val="24"/>
          <w:szCs w:val="24"/>
        </w:rPr>
        <w:t xml:space="preserve"> на выяснение принадлежности платежа, то в </w:t>
      </w:r>
      <w:hyperlink r:id="rId203" w:anchor="P1058" w:history="1">
        <w:r w:rsidRPr="00043E8C">
          <w:rPr>
            <w:rStyle w:val="a3"/>
            <w:rFonts w:ascii="Arial" w:hAnsi="Arial" w:cs="Arial"/>
            <w:color w:val="0000FF"/>
            <w:sz w:val="24"/>
            <w:szCs w:val="24"/>
          </w:rPr>
          <w:t>графе 9</w:t>
        </w:r>
      </w:hyperlink>
      <w:r w:rsidRPr="00043E8C">
        <w:rPr>
          <w:rFonts w:ascii="Arial" w:hAnsi="Arial" w:cs="Arial"/>
          <w:sz w:val="24"/>
          <w:szCs w:val="24"/>
        </w:rPr>
        <w:t xml:space="preserve"> указывается код бюджетной классификации в соответствии с </w:t>
      </w:r>
      <w:hyperlink r:id="rId204" w:anchor="P2525" w:history="1">
        <w:r w:rsidRPr="00043E8C">
          <w:rPr>
            <w:rStyle w:val="a3"/>
            <w:rFonts w:ascii="Arial" w:hAnsi="Arial" w:cs="Arial"/>
            <w:color w:val="0000FF"/>
            <w:sz w:val="24"/>
            <w:szCs w:val="24"/>
          </w:rPr>
          <w:t>Запросом</w:t>
        </w:r>
      </w:hyperlink>
      <w:r w:rsidRPr="00043E8C">
        <w:rPr>
          <w:rFonts w:ascii="Arial" w:hAnsi="Arial" w:cs="Arial"/>
          <w:sz w:val="24"/>
          <w:szCs w:val="24"/>
        </w:rPr>
        <w:t xml:space="preserve"> на выяснение принадлежности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05" w:anchor="P1058" w:history="1">
        <w:r w:rsidRPr="00043E8C">
          <w:rPr>
            <w:rStyle w:val="a3"/>
            <w:rFonts w:ascii="Arial" w:hAnsi="Arial" w:cs="Arial"/>
            <w:color w:val="0000FF"/>
            <w:sz w:val="24"/>
            <w:szCs w:val="24"/>
          </w:rPr>
          <w:t>графах 11</w:t>
        </w:r>
      </w:hyperlink>
      <w:r w:rsidRPr="00043E8C">
        <w:rPr>
          <w:rFonts w:ascii="Arial" w:hAnsi="Arial" w:cs="Arial"/>
          <w:sz w:val="24"/>
          <w:szCs w:val="24"/>
        </w:rPr>
        <w:t xml:space="preserve">, </w:t>
      </w:r>
      <w:hyperlink r:id="rId206" w:anchor="P1058" w:history="1">
        <w:r w:rsidRPr="00043E8C">
          <w:rPr>
            <w:rStyle w:val="a3"/>
            <w:rFonts w:ascii="Arial" w:hAnsi="Arial" w:cs="Arial"/>
            <w:color w:val="0000FF"/>
            <w:sz w:val="24"/>
            <w:szCs w:val="24"/>
          </w:rPr>
          <w:t>12</w:t>
        </w:r>
      </w:hyperlink>
      <w:r w:rsidRPr="00043E8C">
        <w:rPr>
          <w:rFonts w:ascii="Arial" w:hAnsi="Arial" w:cs="Arial"/>
          <w:sz w:val="24"/>
          <w:szCs w:val="24"/>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Администрацией в качестве приложения к банковской выписке или иным расчетным документом.</w:t>
      </w:r>
    </w:p>
    <w:p w:rsidR="00BD0F9F" w:rsidRPr="00043E8C" w:rsidRDefault="00B86762" w:rsidP="00BD0F9F">
      <w:pPr>
        <w:pStyle w:val="ConsPlusNormal"/>
        <w:spacing w:before="220"/>
        <w:ind w:firstLine="540"/>
        <w:jc w:val="both"/>
        <w:rPr>
          <w:rFonts w:ascii="Arial" w:hAnsi="Arial" w:cs="Arial"/>
          <w:sz w:val="24"/>
          <w:szCs w:val="24"/>
        </w:rPr>
      </w:pPr>
      <w:hyperlink r:id="rId207" w:anchor="P1058" w:history="1">
        <w:r w:rsidR="00BD0F9F" w:rsidRPr="00043E8C">
          <w:rPr>
            <w:rStyle w:val="a3"/>
            <w:rFonts w:ascii="Arial" w:hAnsi="Arial" w:cs="Arial"/>
            <w:color w:val="0000FF"/>
            <w:sz w:val="24"/>
            <w:szCs w:val="24"/>
          </w:rPr>
          <w:t>Графа 12</w:t>
        </w:r>
      </w:hyperlink>
      <w:r w:rsidR="00BD0F9F" w:rsidRPr="00043E8C">
        <w:rPr>
          <w:rFonts w:ascii="Arial" w:hAnsi="Arial" w:cs="Arial"/>
          <w:sz w:val="24"/>
          <w:szCs w:val="24"/>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08" w:anchor="P1058" w:history="1">
        <w:r w:rsidRPr="00043E8C">
          <w:rPr>
            <w:rStyle w:val="a3"/>
            <w:rFonts w:ascii="Arial" w:hAnsi="Arial" w:cs="Arial"/>
            <w:color w:val="0000FF"/>
            <w:sz w:val="24"/>
            <w:szCs w:val="24"/>
          </w:rPr>
          <w:t>графе 13</w:t>
        </w:r>
      </w:hyperlink>
      <w:r w:rsidRPr="00043E8C">
        <w:rPr>
          <w:rFonts w:ascii="Arial" w:hAnsi="Arial" w:cs="Arial"/>
          <w:sz w:val="24"/>
          <w:szCs w:val="24"/>
        </w:rPr>
        <w:t xml:space="preserve"> по каждому коду бюджетной классификации указывается необходимое примечание. В случае</w:t>
      </w:r>
      <w:proofErr w:type="gramStart"/>
      <w:r w:rsidRPr="00043E8C">
        <w:rPr>
          <w:rFonts w:ascii="Arial" w:hAnsi="Arial" w:cs="Arial"/>
          <w:sz w:val="24"/>
          <w:szCs w:val="24"/>
        </w:rPr>
        <w:t>,</w:t>
      </w:r>
      <w:proofErr w:type="gramEnd"/>
      <w:r w:rsidRPr="00043E8C">
        <w:rPr>
          <w:rFonts w:ascii="Arial" w:hAnsi="Arial" w:cs="Arial"/>
          <w:sz w:val="24"/>
          <w:szCs w:val="24"/>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r:id="rId209" w:anchor="P430" w:history="1">
        <w:r w:rsidRPr="00043E8C">
          <w:rPr>
            <w:rStyle w:val="a3"/>
            <w:rFonts w:ascii="Arial" w:hAnsi="Arial" w:cs="Arial"/>
            <w:color w:val="0000FF"/>
            <w:sz w:val="24"/>
            <w:szCs w:val="24"/>
          </w:rPr>
          <w:t>Заявки</w:t>
        </w:r>
      </w:hyperlink>
      <w:r w:rsidRPr="00043E8C">
        <w:rPr>
          <w:rFonts w:ascii="Arial" w:hAnsi="Arial" w:cs="Arial"/>
          <w:sz w:val="24"/>
          <w:szCs w:val="24"/>
        </w:rPr>
        <w:t xml:space="preserve"> на кассовый расход, в соответствии с которой Администрацией был создан расчетный документ для осуществления кассового расхода.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Табличная </w:t>
      </w:r>
      <w:hyperlink r:id="rId210" w:anchor="P1058" w:history="1">
        <w:r w:rsidRPr="00043E8C">
          <w:rPr>
            <w:rStyle w:val="a3"/>
            <w:rFonts w:ascii="Arial" w:hAnsi="Arial" w:cs="Arial"/>
            <w:color w:val="0000FF"/>
            <w:sz w:val="24"/>
            <w:szCs w:val="24"/>
          </w:rPr>
          <w:t>часть</w:t>
        </w:r>
      </w:hyperlink>
      <w:r w:rsidRPr="00043E8C">
        <w:rPr>
          <w:rFonts w:ascii="Arial" w:hAnsi="Arial" w:cs="Arial"/>
          <w:sz w:val="24"/>
          <w:szCs w:val="24"/>
        </w:rPr>
        <w:t xml:space="preserve"> с изменениями в расчетном документе Уведомления об уточнении вида и принадлежности платежа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lastRenderedPageBreak/>
        <w:t xml:space="preserve">В </w:t>
      </w:r>
      <w:hyperlink r:id="rId211" w:anchor="P1058" w:history="1">
        <w:r w:rsidRPr="00043E8C">
          <w:rPr>
            <w:rStyle w:val="a3"/>
            <w:rFonts w:ascii="Arial" w:hAnsi="Arial" w:cs="Arial"/>
            <w:color w:val="0000FF"/>
            <w:sz w:val="24"/>
            <w:szCs w:val="24"/>
          </w:rPr>
          <w:t>таблице</w:t>
        </w:r>
      </w:hyperlink>
      <w:r w:rsidRPr="00043E8C">
        <w:rPr>
          <w:rFonts w:ascii="Arial" w:hAnsi="Arial" w:cs="Arial"/>
          <w:sz w:val="24"/>
          <w:szCs w:val="24"/>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12" w:anchor="P1122" w:history="1">
        <w:r w:rsidRPr="00043E8C">
          <w:rPr>
            <w:rStyle w:val="a3"/>
            <w:rFonts w:ascii="Arial" w:hAnsi="Arial" w:cs="Arial"/>
            <w:color w:val="0000FF"/>
            <w:sz w:val="24"/>
            <w:szCs w:val="24"/>
          </w:rPr>
          <w:t>графе 1</w:t>
        </w:r>
      </w:hyperlink>
      <w:r w:rsidRPr="00043E8C">
        <w:rPr>
          <w:rFonts w:ascii="Arial" w:hAnsi="Arial" w:cs="Arial"/>
          <w:sz w:val="24"/>
          <w:szCs w:val="24"/>
        </w:rPr>
        <w:t xml:space="preserve"> - порядковый номер записи в табличной части с данными уточняемого расчетного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13" w:anchor="P1122" w:history="1">
        <w:r w:rsidRPr="00043E8C">
          <w:rPr>
            <w:rStyle w:val="a3"/>
            <w:rFonts w:ascii="Arial" w:hAnsi="Arial" w:cs="Arial"/>
            <w:color w:val="0000FF"/>
            <w:sz w:val="24"/>
            <w:szCs w:val="24"/>
          </w:rPr>
          <w:t>графе 2</w:t>
        </w:r>
      </w:hyperlink>
      <w:r w:rsidRPr="00043E8C">
        <w:rPr>
          <w:rFonts w:ascii="Arial" w:hAnsi="Arial" w:cs="Arial"/>
          <w:sz w:val="24"/>
          <w:szCs w:val="24"/>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14" w:history="1">
        <w:r w:rsidRPr="00043E8C">
          <w:rPr>
            <w:rStyle w:val="a3"/>
            <w:rFonts w:ascii="Arial" w:hAnsi="Arial" w:cs="Arial"/>
            <w:color w:val="0000FF"/>
            <w:sz w:val="24"/>
            <w:szCs w:val="24"/>
          </w:rPr>
          <w:t>п. 1.2.4</w:t>
        </w:r>
      </w:hyperlink>
      <w:r w:rsidRPr="00043E8C">
        <w:rPr>
          <w:rFonts w:ascii="Arial" w:hAnsi="Arial" w:cs="Arial"/>
          <w:sz w:val="24"/>
          <w:szCs w:val="24"/>
        </w:rPr>
        <w:t xml:space="preserve"> Положения N 298-П/173н;</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15" w:anchor="P1122" w:history="1">
        <w:r w:rsidRPr="00043E8C">
          <w:rPr>
            <w:rStyle w:val="a3"/>
            <w:rFonts w:ascii="Arial" w:hAnsi="Arial" w:cs="Arial"/>
            <w:color w:val="0000FF"/>
            <w:sz w:val="24"/>
            <w:szCs w:val="24"/>
          </w:rPr>
          <w:t>графах 3</w:t>
        </w:r>
      </w:hyperlink>
      <w:r w:rsidRPr="00043E8C">
        <w:rPr>
          <w:rFonts w:ascii="Arial" w:hAnsi="Arial" w:cs="Arial"/>
          <w:sz w:val="24"/>
          <w:szCs w:val="24"/>
        </w:rPr>
        <w:t xml:space="preserve">, </w:t>
      </w:r>
      <w:hyperlink r:id="rId216" w:anchor="P1122" w:history="1">
        <w:r w:rsidRPr="00043E8C">
          <w:rPr>
            <w:rStyle w:val="a3"/>
            <w:rFonts w:ascii="Arial" w:hAnsi="Arial" w:cs="Arial"/>
            <w:color w:val="0000FF"/>
            <w:sz w:val="24"/>
            <w:szCs w:val="24"/>
          </w:rPr>
          <w:t>4</w:t>
        </w:r>
      </w:hyperlink>
      <w:r w:rsidRPr="00043E8C">
        <w:rPr>
          <w:rFonts w:ascii="Arial" w:hAnsi="Arial" w:cs="Arial"/>
          <w:sz w:val="24"/>
          <w:szCs w:val="24"/>
        </w:rPr>
        <w:t xml:space="preserve"> - соответственно измененные ИНН и КПП получателя;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17" w:anchor="P1122" w:history="1">
        <w:r w:rsidRPr="00043E8C">
          <w:rPr>
            <w:rStyle w:val="a3"/>
            <w:rFonts w:ascii="Arial" w:hAnsi="Arial" w:cs="Arial"/>
            <w:color w:val="0000FF"/>
            <w:sz w:val="24"/>
            <w:szCs w:val="24"/>
          </w:rPr>
          <w:t>графе 5</w:t>
        </w:r>
      </w:hyperlink>
      <w:r w:rsidRPr="00043E8C">
        <w:rPr>
          <w:rFonts w:ascii="Arial" w:hAnsi="Arial" w:cs="Arial"/>
          <w:sz w:val="24"/>
          <w:szCs w:val="24"/>
        </w:rPr>
        <w:t xml:space="preserve"> - измененный код по </w:t>
      </w:r>
      <w:hyperlink r:id="rId218" w:history="1">
        <w:r w:rsidRPr="00043E8C">
          <w:rPr>
            <w:rStyle w:val="a3"/>
            <w:rFonts w:ascii="Arial" w:hAnsi="Arial" w:cs="Arial"/>
            <w:color w:val="0000FF"/>
            <w:sz w:val="24"/>
            <w:szCs w:val="24"/>
          </w:rPr>
          <w:t>ОКТМО</w:t>
        </w:r>
      </w:hyperlink>
      <w:r w:rsidRPr="00043E8C">
        <w:rPr>
          <w:rFonts w:ascii="Arial" w:hAnsi="Arial" w:cs="Arial"/>
          <w:sz w:val="24"/>
          <w:szCs w:val="24"/>
        </w:rPr>
        <w:t>, если Уведомление об уточнении вида и принадлежности платежа сформировано администратором доходов бюджета;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19" w:anchor="P1122" w:history="1">
        <w:r w:rsidRPr="00043E8C">
          <w:rPr>
            <w:rStyle w:val="a3"/>
            <w:rFonts w:ascii="Arial" w:hAnsi="Arial" w:cs="Arial"/>
            <w:color w:val="0000FF"/>
            <w:sz w:val="24"/>
            <w:szCs w:val="24"/>
          </w:rPr>
          <w:t>графах 6</w:t>
        </w:r>
      </w:hyperlink>
      <w:r w:rsidRPr="00043E8C">
        <w:rPr>
          <w:rFonts w:ascii="Arial" w:hAnsi="Arial" w:cs="Arial"/>
          <w:sz w:val="24"/>
          <w:szCs w:val="24"/>
        </w:rPr>
        <w:t xml:space="preserve">, </w:t>
      </w:r>
      <w:hyperlink r:id="rId220" w:anchor="P1122" w:history="1">
        <w:r w:rsidRPr="00043E8C">
          <w:rPr>
            <w:rStyle w:val="a3"/>
            <w:rFonts w:ascii="Arial" w:hAnsi="Arial" w:cs="Arial"/>
            <w:color w:val="0000FF"/>
            <w:sz w:val="24"/>
            <w:szCs w:val="24"/>
          </w:rPr>
          <w:t>7</w:t>
        </w:r>
      </w:hyperlink>
      <w:r w:rsidRPr="00043E8C">
        <w:rPr>
          <w:rFonts w:ascii="Arial" w:hAnsi="Arial" w:cs="Arial"/>
          <w:sz w:val="24"/>
          <w:szCs w:val="24"/>
        </w:rPr>
        <w:t xml:space="preserve"> - соответственно измененные коды бюджетной классификации и измененный код цели;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21" w:anchor="P1122" w:history="1">
        <w:r w:rsidRPr="00043E8C">
          <w:rPr>
            <w:rStyle w:val="a3"/>
            <w:rFonts w:ascii="Arial" w:hAnsi="Arial" w:cs="Arial"/>
            <w:color w:val="0000FF"/>
            <w:sz w:val="24"/>
            <w:szCs w:val="24"/>
          </w:rPr>
          <w:t>графах 8</w:t>
        </w:r>
      </w:hyperlink>
      <w:r w:rsidRPr="00043E8C">
        <w:rPr>
          <w:rFonts w:ascii="Arial" w:hAnsi="Arial" w:cs="Arial"/>
          <w:sz w:val="24"/>
          <w:szCs w:val="24"/>
        </w:rPr>
        <w:t xml:space="preserve">, </w:t>
      </w:r>
      <w:hyperlink r:id="rId222" w:anchor="P1122" w:history="1">
        <w:r w:rsidRPr="00043E8C">
          <w:rPr>
            <w:rStyle w:val="a3"/>
            <w:rFonts w:ascii="Arial" w:hAnsi="Arial" w:cs="Arial"/>
            <w:color w:val="0000FF"/>
            <w:sz w:val="24"/>
            <w:szCs w:val="24"/>
          </w:rPr>
          <w:t>9</w:t>
        </w:r>
      </w:hyperlink>
      <w:r w:rsidRPr="00043E8C">
        <w:rPr>
          <w:rFonts w:ascii="Arial" w:hAnsi="Arial" w:cs="Arial"/>
          <w:sz w:val="24"/>
          <w:szCs w:val="24"/>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r:id="rId223" w:anchor="P1021" w:history="1">
        <w:r w:rsidRPr="00043E8C">
          <w:rPr>
            <w:rStyle w:val="a3"/>
            <w:rFonts w:ascii="Arial" w:hAnsi="Arial" w:cs="Arial"/>
            <w:color w:val="0000FF"/>
            <w:sz w:val="24"/>
            <w:szCs w:val="24"/>
          </w:rPr>
          <w:t>Уведомления</w:t>
        </w:r>
      </w:hyperlink>
      <w:r w:rsidRPr="00043E8C">
        <w:rPr>
          <w:rFonts w:ascii="Arial" w:hAnsi="Arial" w:cs="Arial"/>
          <w:sz w:val="24"/>
          <w:szCs w:val="24"/>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w:t>
      </w:r>
      <w:proofErr w:type="gramStart"/>
      <w:r w:rsidRPr="00043E8C">
        <w:rPr>
          <w:rFonts w:ascii="Arial" w:hAnsi="Arial" w:cs="Arial"/>
          <w:sz w:val="24"/>
          <w:szCs w:val="24"/>
        </w:rPr>
        <w:t>в</w:t>
      </w:r>
      <w:proofErr w:type="gramEnd"/>
      <w:r w:rsidRPr="00043E8C">
        <w:rPr>
          <w:rFonts w:ascii="Arial" w:hAnsi="Arial" w:cs="Arial"/>
          <w:sz w:val="24"/>
          <w:szCs w:val="24"/>
        </w:rPr>
        <w:t xml:space="preserve"> Администрацией.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случае формирования </w:t>
      </w:r>
      <w:hyperlink r:id="rId224" w:anchor="P1021" w:history="1">
        <w:r w:rsidRPr="00043E8C">
          <w:rPr>
            <w:rStyle w:val="a3"/>
            <w:rFonts w:ascii="Arial" w:hAnsi="Arial" w:cs="Arial"/>
            <w:color w:val="0000FF"/>
            <w:sz w:val="24"/>
            <w:szCs w:val="24"/>
          </w:rPr>
          <w:t>Уведомления</w:t>
        </w:r>
      </w:hyperlink>
      <w:r w:rsidRPr="00043E8C">
        <w:rPr>
          <w:rFonts w:ascii="Arial" w:hAnsi="Arial" w:cs="Arial"/>
          <w:sz w:val="24"/>
          <w:szCs w:val="24"/>
        </w:rPr>
        <w:t xml:space="preserve"> об уточнении вида и принадлежности платежа получателем бюджетных сре</w:t>
      </w:r>
      <w:proofErr w:type="gramStart"/>
      <w:r w:rsidRPr="00043E8C">
        <w:rPr>
          <w:rFonts w:ascii="Arial" w:hAnsi="Arial" w:cs="Arial"/>
          <w:sz w:val="24"/>
          <w:szCs w:val="24"/>
        </w:rPr>
        <w:t>дств дл</w:t>
      </w:r>
      <w:proofErr w:type="gramEnd"/>
      <w:r w:rsidRPr="00043E8C">
        <w:rPr>
          <w:rFonts w:ascii="Arial" w:hAnsi="Arial" w:cs="Arial"/>
          <w:sz w:val="24"/>
          <w:szCs w:val="24"/>
        </w:rPr>
        <w:t xml:space="preserve">я уточнения восстановленного кассового расхода в </w:t>
      </w:r>
      <w:hyperlink r:id="rId225" w:anchor="P1122" w:history="1">
        <w:r w:rsidRPr="00043E8C">
          <w:rPr>
            <w:rStyle w:val="a3"/>
            <w:rFonts w:ascii="Arial" w:hAnsi="Arial" w:cs="Arial"/>
            <w:color w:val="0000FF"/>
            <w:sz w:val="24"/>
            <w:szCs w:val="24"/>
          </w:rPr>
          <w:t>графе 9</w:t>
        </w:r>
      </w:hyperlink>
      <w:r w:rsidRPr="00043E8C">
        <w:rPr>
          <w:rFonts w:ascii="Arial" w:hAnsi="Arial" w:cs="Arial"/>
          <w:sz w:val="24"/>
          <w:szCs w:val="24"/>
        </w:rPr>
        <w:t xml:space="preserve"> в скобках указывается номер Заявки на кассовый расход, в соответствии с которой Администрацией был создан расчетный документ.</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На последней странице </w:t>
      </w:r>
      <w:hyperlink r:id="rId226" w:anchor="P1021" w:history="1">
        <w:r w:rsidRPr="00043E8C">
          <w:rPr>
            <w:rStyle w:val="a3"/>
            <w:rFonts w:ascii="Arial" w:hAnsi="Arial" w:cs="Arial"/>
            <w:color w:val="0000FF"/>
            <w:sz w:val="24"/>
            <w:szCs w:val="24"/>
          </w:rPr>
          <w:t>Уведомления</w:t>
        </w:r>
      </w:hyperlink>
      <w:r w:rsidRPr="00043E8C">
        <w:rPr>
          <w:rFonts w:ascii="Arial" w:hAnsi="Arial" w:cs="Arial"/>
          <w:sz w:val="24"/>
          <w:szCs w:val="24"/>
        </w:rPr>
        <w:t xml:space="preserve"> об уточнении вида и принадлежности платежа проставляются: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подпись руководителя (уполномоченного им лица с указанием должности) клиента, подписавшего </w:t>
      </w:r>
      <w:hyperlink r:id="rId227" w:anchor="P1021" w:history="1">
        <w:r w:rsidRPr="00043E8C">
          <w:rPr>
            <w:rStyle w:val="a3"/>
            <w:rFonts w:ascii="Arial" w:hAnsi="Arial" w:cs="Arial"/>
            <w:color w:val="0000FF"/>
            <w:sz w:val="24"/>
            <w:szCs w:val="24"/>
          </w:rPr>
          <w:t>Уведомление</w:t>
        </w:r>
      </w:hyperlink>
      <w:r w:rsidRPr="00043E8C">
        <w:rPr>
          <w:rFonts w:ascii="Arial" w:hAnsi="Arial" w:cs="Arial"/>
          <w:sz w:val="24"/>
          <w:szCs w:val="24"/>
        </w:rPr>
        <w:t xml:space="preserve"> об уточнении вида и принадлежности платежа, расшифровка подписи с указанием инициалов и фамилии;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подпись работника клиента, ответственного за формирование </w:t>
      </w:r>
      <w:hyperlink r:id="rId228" w:anchor="P1021" w:history="1">
        <w:r w:rsidRPr="00043E8C">
          <w:rPr>
            <w:rStyle w:val="a3"/>
            <w:rFonts w:ascii="Arial" w:hAnsi="Arial" w:cs="Arial"/>
            <w:color w:val="0000FF"/>
            <w:sz w:val="24"/>
            <w:szCs w:val="24"/>
          </w:rPr>
          <w:t>Уведомления</w:t>
        </w:r>
      </w:hyperlink>
      <w:r w:rsidRPr="00043E8C">
        <w:rPr>
          <w:rFonts w:ascii="Arial" w:hAnsi="Arial" w:cs="Arial"/>
          <w:sz w:val="24"/>
          <w:szCs w:val="24"/>
        </w:rPr>
        <w:t xml:space="preserve"> об уточнении вида и принадлежности платежа, его должность, расшифровка подписи с указанием инициалов и фамилии, номер телефона;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дата подписания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29" w:anchor="P1180" w:history="1">
        <w:r w:rsidRPr="00043E8C">
          <w:rPr>
            <w:rStyle w:val="a3"/>
            <w:rFonts w:ascii="Arial" w:hAnsi="Arial" w:cs="Arial"/>
            <w:color w:val="0000FF"/>
            <w:sz w:val="24"/>
            <w:szCs w:val="24"/>
          </w:rPr>
          <w:t>Отметке</w:t>
        </w:r>
      </w:hyperlink>
      <w:r w:rsidRPr="00043E8C">
        <w:rPr>
          <w:rFonts w:ascii="Arial" w:hAnsi="Arial" w:cs="Arial"/>
          <w:sz w:val="24"/>
          <w:szCs w:val="24"/>
        </w:rPr>
        <w:t xml:space="preserve"> Администрации о принятии Уведомления об уточнении вида и принадлежности платежа проставляются: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подпись главы </w:t>
      </w:r>
      <w:r w:rsidR="00DF7C37">
        <w:rPr>
          <w:rFonts w:ascii="Arial" w:hAnsi="Arial" w:cs="Arial"/>
          <w:sz w:val="24"/>
          <w:szCs w:val="24"/>
        </w:rPr>
        <w:t>муниципального образования</w:t>
      </w:r>
      <w:r w:rsidRPr="00043E8C">
        <w:rPr>
          <w:rFonts w:ascii="Arial" w:hAnsi="Arial" w:cs="Arial"/>
          <w:sz w:val="24"/>
          <w:szCs w:val="24"/>
        </w:rPr>
        <w:t xml:space="preserve"> (уполномоченного им лица с указанием должности) и расшифровка подписи с указанием инициалов и фамилии;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lastRenderedPageBreak/>
        <w:t>подпись работника Администрации, ответственного за обработку документа, его должность, расшифровка подписи с указанием инициалов и фамилии, номер телефона;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дата принятия на учет </w:t>
      </w:r>
      <w:hyperlink r:id="rId230" w:anchor="P1021" w:history="1">
        <w:r w:rsidRPr="00043E8C">
          <w:rPr>
            <w:rStyle w:val="a3"/>
            <w:rFonts w:ascii="Arial" w:hAnsi="Arial" w:cs="Arial"/>
            <w:color w:val="0000FF"/>
            <w:sz w:val="24"/>
            <w:szCs w:val="24"/>
          </w:rPr>
          <w:t>Уведомления</w:t>
        </w:r>
      </w:hyperlink>
      <w:r w:rsidRPr="00043E8C">
        <w:rPr>
          <w:rFonts w:ascii="Arial" w:hAnsi="Arial" w:cs="Arial"/>
          <w:sz w:val="24"/>
          <w:szCs w:val="24"/>
        </w:rPr>
        <w:t xml:space="preserve"> об уточнении вида и принадлежности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Каждая завершенная страница </w:t>
      </w:r>
      <w:hyperlink r:id="rId231" w:anchor="P1021" w:history="1">
        <w:r w:rsidRPr="00043E8C">
          <w:rPr>
            <w:rStyle w:val="a3"/>
            <w:rFonts w:ascii="Arial" w:hAnsi="Arial" w:cs="Arial"/>
            <w:color w:val="0000FF"/>
            <w:sz w:val="24"/>
            <w:szCs w:val="24"/>
          </w:rPr>
          <w:t>Уведомления</w:t>
        </w:r>
      </w:hyperlink>
      <w:r w:rsidRPr="00043E8C">
        <w:rPr>
          <w:rFonts w:ascii="Arial" w:hAnsi="Arial" w:cs="Arial"/>
          <w:sz w:val="24"/>
          <w:szCs w:val="24"/>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5.13. Формирование </w:t>
      </w:r>
      <w:hyperlink r:id="rId232" w:anchor="P2525" w:history="1">
        <w:r w:rsidRPr="00043E8C">
          <w:rPr>
            <w:rStyle w:val="a3"/>
            <w:rFonts w:ascii="Arial" w:hAnsi="Arial" w:cs="Arial"/>
            <w:color w:val="0000FF"/>
            <w:sz w:val="24"/>
            <w:szCs w:val="24"/>
          </w:rPr>
          <w:t>Запроса</w:t>
        </w:r>
      </w:hyperlink>
      <w:r w:rsidRPr="00043E8C">
        <w:rPr>
          <w:rFonts w:ascii="Arial" w:hAnsi="Arial" w:cs="Arial"/>
          <w:sz w:val="24"/>
          <w:szCs w:val="24"/>
        </w:rPr>
        <w:t xml:space="preserve"> на выяснение принадлежности платежа осуществляется Администрацией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33" w:anchor="P2525" w:history="1">
        <w:r w:rsidRPr="00043E8C">
          <w:rPr>
            <w:rStyle w:val="a3"/>
            <w:rFonts w:ascii="Arial" w:hAnsi="Arial" w:cs="Arial"/>
            <w:color w:val="0000FF"/>
            <w:sz w:val="24"/>
            <w:szCs w:val="24"/>
          </w:rPr>
          <w:t>наименовании</w:t>
        </w:r>
      </w:hyperlink>
      <w:r w:rsidRPr="00043E8C">
        <w:rPr>
          <w:rFonts w:ascii="Arial" w:hAnsi="Arial" w:cs="Arial"/>
          <w:sz w:val="24"/>
          <w:szCs w:val="24"/>
        </w:rPr>
        <w:t xml:space="preserve"> формы документа указывается номер, присвоенный Запросу на выяснение принадлежности платежа Администрацией. </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заголовочной </w:t>
      </w:r>
      <w:hyperlink r:id="rId234" w:anchor="P2525" w:history="1">
        <w:r w:rsidRPr="00043E8C">
          <w:rPr>
            <w:rStyle w:val="a3"/>
            <w:rFonts w:ascii="Arial" w:hAnsi="Arial" w:cs="Arial"/>
            <w:color w:val="0000FF"/>
            <w:sz w:val="24"/>
            <w:szCs w:val="24"/>
          </w:rPr>
          <w:t>части</w:t>
        </w:r>
      </w:hyperlink>
      <w:r w:rsidRPr="00043E8C">
        <w:rPr>
          <w:rFonts w:ascii="Arial" w:hAnsi="Arial" w:cs="Arial"/>
          <w:sz w:val="24"/>
          <w:szCs w:val="24"/>
        </w:rPr>
        <w:t xml:space="preserve"> формы документа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235" w:anchor="P2533"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236" w:anchor="P2539"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237" w:anchor="P2546"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"Наименование бюджета" - "бюджет </w:t>
      </w:r>
      <w:r w:rsidR="00DF7C37">
        <w:rPr>
          <w:rFonts w:ascii="Arial" w:hAnsi="Arial" w:cs="Arial"/>
          <w:sz w:val="24"/>
          <w:szCs w:val="24"/>
        </w:rPr>
        <w:t>Тарнопольского муниципального образования</w:t>
      </w:r>
      <w:r w:rsidR="00DF7C37" w:rsidRPr="00043E8C">
        <w:rPr>
          <w:rFonts w:ascii="Arial" w:hAnsi="Arial" w:cs="Arial"/>
          <w:sz w:val="24"/>
          <w:szCs w:val="24"/>
        </w:rPr>
        <w:t xml:space="preserve"> </w:t>
      </w:r>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238" w:anchor="P2548"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"Финансовый орган" - " </w:t>
      </w:r>
      <w:r w:rsidR="00DF7C37">
        <w:rPr>
          <w:rFonts w:ascii="Arial" w:hAnsi="Arial" w:cs="Arial"/>
          <w:sz w:val="24"/>
          <w:szCs w:val="24"/>
        </w:rPr>
        <w:t>Администрация Тарнопольского муниципального образования</w:t>
      </w:r>
      <w:r w:rsidR="00DF7C37" w:rsidRPr="00043E8C">
        <w:rPr>
          <w:rFonts w:ascii="Arial" w:hAnsi="Arial" w:cs="Arial"/>
          <w:sz w:val="24"/>
          <w:szCs w:val="24"/>
        </w:rPr>
        <w:t xml:space="preserve"> </w:t>
      </w:r>
      <w:r w:rsidRPr="00043E8C">
        <w:rPr>
          <w:rFonts w:ascii="Arial" w:hAnsi="Arial" w:cs="Arial"/>
          <w:sz w:val="24"/>
          <w:szCs w:val="24"/>
        </w:rPr>
        <w:t>";</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239" w:anchor="P2550"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Министерством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 </w:t>
      </w:r>
      <w:hyperlink r:id="rId240" w:anchor="P2553" w:history="1">
        <w:r w:rsidRPr="00043E8C">
          <w:rPr>
            <w:rStyle w:val="a3"/>
            <w:rFonts w:ascii="Arial" w:hAnsi="Arial" w:cs="Arial"/>
            <w:color w:val="0000FF"/>
            <w:sz w:val="24"/>
            <w:szCs w:val="24"/>
          </w:rPr>
          <w:t>строке</w:t>
        </w:r>
      </w:hyperlink>
      <w:r w:rsidRPr="00043E8C">
        <w:rPr>
          <w:rFonts w:ascii="Arial" w:hAnsi="Arial" w:cs="Arial"/>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Табличная </w:t>
      </w:r>
      <w:hyperlink r:id="rId241" w:anchor="P2558" w:history="1">
        <w:r w:rsidRPr="00043E8C">
          <w:rPr>
            <w:rStyle w:val="a3"/>
            <w:rFonts w:ascii="Arial" w:hAnsi="Arial" w:cs="Arial"/>
            <w:color w:val="0000FF"/>
            <w:sz w:val="24"/>
            <w:szCs w:val="24"/>
          </w:rPr>
          <w:t>часть</w:t>
        </w:r>
      </w:hyperlink>
      <w:r w:rsidRPr="00043E8C">
        <w:rPr>
          <w:rFonts w:ascii="Arial" w:hAnsi="Arial" w:cs="Arial"/>
          <w:sz w:val="24"/>
          <w:szCs w:val="24"/>
        </w:rPr>
        <w:t xml:space="preserve"> Запроса на выяснение принадлежности платежа заполняется следующим образом.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По каждой строке указываются: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lastRenderedPageBreak/>
        <w:t xml:space="preserve">в </w:t>
      </w:r>
      <w:hyperlink r:id="rId242" w:anchor="P2558" w:history="1">
        <w:r w:rsidRPr="00043E8C">
          <w:rPr>
            <w:rStyle w:val="a3"/>
            <w:rFonts w:ascii="Arial" w:hAnsi="Arial" w:cs="Arial"/>
            <w:color w:val="0000FF"/>
            <w:sz w:val="24"/>
            <w:szCs w:val="24"/>
          </w:rPr>
          <w:t>графах 1</w:t>
        </w:r>
      </w:hyperlink>
      <w:r w:rsidRPr="00043E8C">
        <w:rPr>
          <w:rFonts w:ascii="Arial" w:hAnsi="Arial" w:cs="Arial"/>
          <w:sz w:val="24"/>
          <w:szCs w:val="24"/>
        </w:rPr>
        <w:t xml:space="preserve">, </w:t>
      </w:r>
      <w:hyperlink r:id="rId243" w:anchor="P2558" w:history="1">
        <w:r w:rsidRPr="00043E8C">
          <w:rPr>
            <w:rStyle w:val="a3"/>
            <w:rFonts w:ascii="Arial" w:hAnsi="Arial" w:cs="Arial"/>
            <w:color w:val="0000FF"/>
            <w:sz w:val="24"/>
            <w:szCs w:val="24"/>
          </w:rPr>
          <w:t>2</w:t>
        </w:r>
      </w:hyperlink>
      <w:r w:rsidRPr="00043E8C">
        <w:rPr>
          <w:rFonts w:ascii="Arial" w:hAnsi="Arial" w:cs="Arial"/>
          <w:sz w:val="24"/>
          <w:szCs w:val="24"/>
        </w:rPr>
        <w:t xml:space="preserve">, </w:t>
      </w:r>
      <w:hyperlink r:id="rId244" w:anchor="P2558" w:history="1">
        <w:r w:rsidRPr="00043E8C">
          <w:rPr>
            <w:rStyle w:val="a3"/>
            <w:rFonts w:ascii="Arial" w:hAnsi="Arial" w:cs="Arial"/>
            <w:color w:val="0000FF"/>
            <w:sz w:val="24"/>
            <w:szCs w:val="24"/>
          </w:rPr>
          <w:t>3</w:t>
        </w:r>
      </w:hyperlink>
      <w:r w:rsidRPr="00043E8C">
        <w:rPr>
          <w:rFonts w:ascii="Arial" w:hAnsi="Arial" w:cs="Arial"/>
          <w:sz w:val="24"/>
          <w:szCs w:val="24"/>
        </w:rPr>
        <w:t xml:space="preserve"> - соответственно наименование, номер и дата расчетного документа, полученного Министерством в качестве приложения к банковской выписке, по которому формируется </w:t>
      </w:r>
      <w:hyperlink r:id="rId245" w:anchor="P2525" w:history="1">
        <w:r w:rsidRPr="00043E8C">
          <w:rPr>
            <w:rStyle w:val="a3"/>
            <w:rFonts w:ascii="Arial" w:hAnsi="Arial" w:cs="Arial"/>
            <w:color w:val="0000FF"/>
            <w:sz w:val="24"/>
            <w:szCs w:val="24"/>
          </w:rPr>
          <w:t>Запрос</w:t>
        </w:r>
      </w:hyperlink>
      <w:r w:rsidRPr="00043E8C">
        <w:rPr>
          <w:rFonts w:ascii="Arial" w:hAnsi="Arial" w:cs="Arial"/>
          <w:sz w:val="24"/>
          <w:szCs w:val="24"/>
        </w:rPr>
        <w:t xml:space="preserve"> на выяснение принадлежности платежа;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46" w:anchor="P2558" w:history="1">
        <w:r w:rsidRPr="00043E8C">
          <w:rPr>
            <w:rStyle w:val="a3"/>
            <w:rFonts w:ascii="Arial" w:hAnsi="Arial" w:cs="Arial"/>
            <w:color w:val="0000FF"/>
            <w:sz w:val="24"/>
            <w:szCs w:val="24"/>
          </w:rPr>
          <w:t>графах 4</w:t>
        </w:r>
      </w:hyperlink>
      <w:r w:rsidRPr="00043E8C">
        <w:rPr>
          <w:rFonts w:ascii="Arial" w:hAnsi="Arial" w:cs="Arial"/>
          <w:sz w:val="24"/>
          <w:szCs w:val="24"/>
        </w:rPr>
        <w:t xml:space="preserve">, </w:t>
      </w:r>
      <w:hyperlink r:id="rId247" w:anchor="P2558" w:history="1">
        <w:r w:rsidRPr="00043E8C">
          <w:rPr>
            <w:rStyle w:val="a3"/>
            <w:rFonts w:ascii="Arial" w:hAnsi="Arial" w:cs="Arial"/>
            <w:color w:val="0000FF"/>
            <w:sz w:val="24"/>
            <w:szCs w:val="24"/>
          </w:rPr>
          <w:t>5</w:t>
        </w:r>
      </w:hyperlink>
      <w:r w:rsidRPr="00043E8C">
        <w:rPr>
          <w:rFonts w:ascii="Arial" w:hAnsi="Arial" w:cs="Arial"/>
          <w:sz w:val="24"/>
          <w:szCs w:val="24"/>
        </w:rPr>
        <w:t xml:space="preserve"> - соответственно ИНН и КПП получателя в соответствии с расчетным документом;</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48" w:anchor="P2558" w:history="1">
        <w:r w:rsidRPr="00043E8C">
          <w:rPr>
            <w:rStyle w:val="a3"/>
            <w:rFonts w:ascii="Arial" w:hAnsi="Arial" w:cs="Arial"/>
            <w:color w:val="0000FF"/>
            <w:sz w:val="24"/>
            <w:szCs w:val="24"/>
          </w:rPr>
          <w:t>графах 6</w:t>
        </w:r>
      </w:hyperlink>
      <w:r w:rsidRPr="00043E8C">
        <w:rPr>
          <w:rFonts w:ascii="Arial" w:hAnsi="Arial" w:cs="Arial"/>
          <w:sz w:val="24"/>
          <w:szCs w:val="24"/>
        </w:rPr>
        <w:t xml:space="preserve">, </w:t>
      </w:r>
      <w:hyperlink r:id="rId249" w:anchor="P2558" w:history="1">
        <w:r w:rsidRPr="00043E8C">
          <w:rPr>
            <w:rStyle w:val="a3"/>
            <w:rFonts w:ascii="Arial" w:hAnsi="Arial" w:cs="Arial"/>
            <w:color w:val="0000FF"/>
            <w:sz w:val="24"/>
            <w:szCs w:val="24"/>
          </w:rPr>
          <w:t>7</w:t>
        </w:r>
      </w:hyperlink>
      <w:r w:rsidRPr="00043E8C">
        <w:rPr>
          <w:rFonts w:ascii="Arial" w:hAnsi="Arial" w:cs="Arial"/>
          <w:sz w:val="24"/>
          <w:szCs w:val="24"/>
        </w:rPr>
        <w:t xml:space="preserve"> - соответственно коды бюджетной классификации. В случае</w:t>
      </w:r>
      <w:proofErr w:type="gramStart"/>
      <w:r w:rsidRPr="00043E8C">
        <w:rPr>
          <w:rFonts w:ascii="Arial" w:hAnsi="Arial" w:cs="Arial"/>
          <w:sz w:val="24"/>
          <w:szCs w:val="24"/>
        </w:rPr>
        <w:t>,</w:t>
      </w:r>
      <w:proofErr w:type="gramEnd"/>
      <w:r w:rsidRPr="00043E8C">
        <w:rPr>
          <w:rFonts w:ascii="Arial" w:hAnsi="Arial" w:cs="Arial"/>
          <w:sz w:val="24"/>
          <w:szCs w:val="24"/>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50" w:anchor="P2558" w:history="1">
        <w:r w:rsidRPr="00043E8C">
          <w:rPr>
            <w:rStyle w:val="a3"/>
            <w:rFonts w:ascii="Arial" w:hAnsi="Arial" w:cs="Arial"/>
            <w:color w:val="0000FF"/>
            <w:sz w:val="24"/>
            <w:szCs w:val="24"/>
          </w:rPr>
          <w:t>графе 8</w:t>
        </w:r>
      </w:hyperlink>
      <w:r w:rsidRPr="00043E8C">
        <w:rPr>
          <w:rFonts w:ascii="Arial" w:hAnsi="Arial" w:cs="Arial"/>
          <w:sz w:val="24"/>
          <w:szCs w:val="24"/>
        </w:rPr>
        <w:t xml:space="preserve"> - код по </w:t>
      </w:r>
      <w:hyperlink r:id="rId251" w:history="1">
        <w:r w:rsidRPr="00043E8C">
          <w:rPr>
            <w:rStyle w:val="a3"/>
            <w:rFonts w:ascii="Arial" w:hAnsi="Arial" w:cs="Arial"/>
            <w:color w:val="0000FF"/>
            <w:sz w:val="24"/>
            <w:szCs w:val="24"/>
          </w:rPr>
          <w:t>ОКТМО</w:t>
        </w:r>
      </w:hyperlink>
      <w:r w:rsidRPr="00043E8C">
        <w:rPr>
          <w:rFonts w:ascii="Arial" w:hAnsi="Arial" w:cs="Arial"/>
          <w:sz w:val="24"/>
          <w:szCs w:val="24"/>
        </w:rPr>
        <w:t xml:space="preserve"> (при необходимости).</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w:t>
      </w:r>
      <w:hyperlink r:id="rId252" w:anchor="P2558" w:history="1">
        <w:r w:rsidRPr="00043E8C">
          <w:rPr>
            <w:rStyle w:val="a3"/>
            <w:rFonts w:ascii="Arial" w:hAnsi="Arial" w:cs="Arial"/>
            <w:color w:val="0000FF"/>
            <w:sz w:val="24"/>
            <w:szCs w:val="24"/>
          </w:rPr>
          <w:t>графах 9</w:t>
        </w:r>
      </w:hyperlink>
      <w:r w:rsidRPr="00043E8C">
        <w:rPr>
          <w:rFonts w:ascii="Arial" w:hAnsi="Arial" w:cs="Arial"/>
          <w:sz w:val="24"/>
          <w:szCs w:val="24"/>
        </w:rPr>
        <w:t xml:space="preserve">, </w:t>
      </w:r>
      <w:hyperlink r:id="rId253" w:anchor="P2558" w:history="1">
        <w:r w:rsidRPr="00043E8C">
          <w:rPr>
            <w:rStyle w:val="a3"/>
            <w:rFonts w:ascii="Arial" w:hAnsi="Arial" w:cs="Arial"/>
            <w:color w:val="0000FF"/>
            <w:sz w:val="24"/>
            <w:szCs w:val="24"/>
          </w:rPr>
          <w:t>10</w:t>
        </w:r>
      </w:hyperlink>
      <w:r w:rsidRPr="00043E8C">
        <w:rPr>
          <w:rFonts w:ascii="Arial" w:hAnsi="Arial" w:cs="Arial"/>
          <w:sz w:val="24"/>
          <w:szCs w:val="24"/>
        </w:rPr>
        <w:t xml:space="preserve"> - соответственно сумма и назначение платежа в соответствии с расчетным документом, полученным  Администрацией в качестве приложения к банковской выписке.</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В заключительной части </w:t>
      </w:r>
      <w:hyperlink r:id="rId254" w:anchor="P2525" w:history="1">
        <w:r w:rsidRPr="00043E8C">
          <w:rPr>
            <w:rStyle w:val="a3"/>
            <w:rFonts w:ascii="Arial" w:hAnsi="Arial" w:cs="Arial"/>
            <w:color w:val="0000FF"/>
            <w:sz w:val="24"/>
            <w:szCs w:val="24"/>
          </w:rPr>
          <w:t>Запроса</w:t>
        </w:r>
      </w:hyperlink>
      <w:r w:rsidRPr="00043E8C">
        <w:rPr>
          <w:rFonts w:ascii="Arial" w:hAnsi="Arial" w:cs="Arial"/>
          <w:sz w:val="24"/>
          <w:szCs w:val="24"/>
        </w:rPr>
        <w:t xml:space="preserve"> на выяснение принадлежности платежа проставляются:</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подпись работника Администрации, ответственного за формирование </w:t>
      </w:r>
      <w:hyperlink r:id="rId255" w:anchor="P2525" w:history="1">
        <w:r w:rsidRPr="00043E8C">
          <w:rPr>
            <w:rStyle w:val="a3"/>
            <w:rFonts w:ascii="Arial" w:hAnsi="Arial" w:cs="Arial"/>
            <w:color w:val="0000FF"/>
            <w:sz w:val="24"/>
            <w:szCs w:val="24"/>
          </w:rPr>
          <w:t>Запроса</w:t>
        </w:r>
      </w:hyperlink>
      <w:r w:rsidRPr="00043E8C">
        <w:rPr>
          <w:rFonts w:ascii="Arial" w:hAnsi="Arial" w:cs="Arial"/>
          <w:sz w:val="24"/>
          <w:szCs w:val="24"/>
        </w:rPr>
        <w:t xml:space="preserve"> на выяснение принадлежности платежа, его должность, расшифровка подписи с указанием инициалов и фамилии, номер телефона;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дата подписания документа.</w:t>
      </w:r>
    </w:p>
    <w:p w:rsidR="00BD0F9F" w:rsidRPr="00043E8C" w:rsidRDefault="00BD0F9F" w:rsidP="00BD0F9F">
      <w:pPr>
        <w:pStyle w:val="ConsPlusNormal"/>
        <w:spacing w:before="220"/>
        <w:ind w:firstLine="540"/>
        <w:jc w:val="both"/>
        <w:rPr>
          <w:rFonts w:ascii="Arial" w:hAnsi="Arial" w:cs="Arial"/>
          <w:sz w:val="24"/>
          <w:szCs w:val="24"/>
        </w:rPr>
      </w:pPr>
      <w:r w:rsidRPr="00043E8C">
        <w:rPr>
          <w:rFonts w:ascii="Arial" w:hAnsi="Arial" w:cs="Arial"/>
          <w:sz w:val="24"/>
          <w:szCs w:val="24"/>
        </w:rPr>
        <w:t xml:space="preserve">Каждая завершенная страница </w:t>
      </w:r>
      <w:hyperlink r:id="rId256" w:anchor="P2525" w:history="1">
        <w:r w:rsidRPr="00043E8C">
          <w:rPr>
            <w:rStyle w:val="a3"/>
            <w:rFonts w:ascii="Arial" w:hAnsi="Arial" w:cs="Arial"/>
            <w:color w:val="0000FF"/>
            <w:sz w:val="24"/>
            <w:szCs w:val="24"/>
          </w:rPr>
          <w:t>Запроса</w:t>
        </w:r>
      </w:hyperlink>
      <w:r w:rsidRPr="00043E8C">
        <w:rPr>
          <w:rFonts w:ascii="Arial" w:hAnsi="Arial" w:cs="Arial"/>
          <w:sz w:val="24"/>
          <w:szCs w:val="24"/>
        </w:rPr>
        <w:t xml:space="preserve"> на выяснение принадлежности платежа на бумажном носителе должна быть пронумерована с указанием общего числа страниц документа.</w:t>
      </w:r>
    </w:p>
    <w:p w:rsidR="00BD0F9F" w:rsidRPr="00043E8C" w:rsidRDefault="00BD0F9F" w:rsidP="00BD0F9F">
      <w:pPr>
        <w:pStyle w:val="ConsPlusNormal"/>
        <w:jc w:val="right"/>
        <w:rPr>
          <w:rFonts w:ascii="Arial" w:hAnsi="Arial" w:cs="Arial"/>
          <w:sz w:val="24"/>
          <w:szCs w:val="24"/>
        </w:rPr>
      </w:pPr>
    </w:p>
    <w:p w:rsidR="00BD0F9F" w:rsidRPr="00043E8C" w:rsidRDefault="00BD0F9F" w:rsidP="00BD0F9F">
      <w:pPr>
        <w:pStyle w:val="ConsPlusNormal"/>
        <w:jc w:val="right"/>
        <w:rPr>
          <w:rFonts w:ascii="Arial" w:hAnsi="Arial" w:cs="Arial"/>
          <w:sz w:val="24"/>
          <w:szCs w:val="24"/>
        </w:rPr>
      </w:pPr>
    </w:p>
    <w:p w:rsidR="00BD0F9F" w:rsidRPr="00DF7C37" w:rsidRDefault="00BD0F9F" w:rsidP="00BD0F9F">
      <w:pPr>
        <w:pStyle w:val="ConsPlusNormal"/>
        <w:jc w:val="right"/>
        <w:outlineLvl w:val="1"/>
        <w:rPr>
          <w:rFonts w:ascii="Courier New" w:hAnsi="Courier New" w:cs="Courier New"/>
          <w:szCs w:val="22"/>
        </w:rPr>
      </w:pPr>
      <w:r w:rsidRPr="00DF7C37">
        <w:rPr>
          <w:rFonts w:ascii="Courier New" w:hAnsi="Courier New" w:cs="Courier New"/>
          <w:szCs w:val="22"/>
        </w:rPr>
        <w:t>Приложение N 1</w:t>
      </w:r>
    </w:p>
    <w:p w:rsidR="00DF7C37" w:rsidRDefault="00BD0F9F" w:rsidP="00DF7C37">
      <w:pPr>
        <w:pStyle w:val="ConsPlusNormal"/>
        <w:jc w:val="right"/>
        <w:rPr>
          <w:rFonts w:ascii="Courier New" w:hAnsi="Courier New" w:cs="Courier New"/>
          <w:szCs w:val="22"/>
        </w:rPr>
      </w:pPr>
      <w:r w:rsidRPr="00DF7C37">
        <w:rPr>
          <w:rFonts w:ascii="Courier New" w:hAnsi="Courier New" w:cs="Courier New"/>
          <w:szCs w:val="22"/>
        </w:rPr>
        <w:t>к Порядку кассового обслуживания бюджета</w:t>
      </w:r>
    </w:p>
    <w:p w:rsidR="00BD0F9F" w:rsidRPr="00DF7C37" w:rsidRDefault="00BD0F9F" w:rsidP="00BD0F9F">
      <w:pPr>
        <w:pStyle w:val="ConsPlusNormal"/>
        <w:jc w:val="right"/>
        <w:rPr>
          <w:rFonts w:ascii="Courier New" w:hAnsi="Courier New" w:cs="Courier New"/>
          <w:szCs w:val="22"/>
        </w:rPr>
      </w:pPr>
      <w:r w:rsidRPr="00DF7C37">
        <w:rPr>
          <w:rFonts w:ascii="Courier New" w:hAnsi="Courier New" w:cs="Courier New"/>
          <w:szCs w:val="22"/>
        </w:rPr>
        <w:t xml:space="preserve"> </w:t>
      </w:r>
      <w:r w:rsidR="00DF7C37" w:rsidRPr="00DF7C37">
        <w:rPr>
          <w:rFonts w:ascii="Courier New" w:hAnsi="Courier New" w:cs="Courier New"/>
          <w:szCs w:val="22"/>
        </w:rPr>
        <w:t>Администрации Тарнопольского муниципального образования</w:t>
      </w:r>
      <w:r w:rsidRPr="00DF7C37">
        <w:rPr>
          <w:rFonts w:ascii="Courier New" w:hAnsi="Courier New" w:cs="Courier New"/>
          <w:szCs w:val="22"/>
        </w:rPr>
        <w:t xml:space="preserve"> в условиях открытия</w:t>
      </w:r>
      <w:r w:rsidR="00DF7C37">
        <w:rPr>
          <w:rFonts w:ascii="Courier New" w:hAnsi="Courier New" w:cs="Courier New"/>
          <w:szCs w:val="22"/>
        </w:rPr>
        <w:t xml:space="preserve"> </w:t>
      </w:r>
      <w:r w:rsidRPr="00DF7C37">
        <w:rPr>
          <w:rFonts w:ascii="Courier New" w:hAnsi="Courier New" w:cs="Courier New"/>
          <w:szCs w:val="22"/>
        </w:rPr>
        <w:t>и ведения лицевых счетов для учета операций</w:t>
      </w:r>
    </w:p>
    <w:p w:rsidR="00BD0F9F" w:rsidRPr="00DF7C37" w:rsidRDefault="00BD0F9F" w:rsidP="00DF7C37">
      <w:pPr>
        <w:pStyle w:val="ConsPlusNormal"/>
        <w:jc w:val="right"/>
        <w:rPr>
          <w:rFonts w:ascii="Courier New" w:hAnsi="Courier New" w:cs="Courier New"/>
          <w:szCs w:val="22"/>
        </w:rPr>
      </w:pPr>
      <w:r w:rsidRPr="00DF7C37">
        <w:rPr>
          <w:rFonts w:ascii="Courier New" w:hAnsi="Courier New" w:cs="Courier New"/>
          <w:szCs w:val="22"/>
        </w:rPr>
        <w:t xml:space="preserve">по исполнению расходов бюджета </w:t>
      </w:r>
      <w:r w:rsidR="00DF7C37" w:rsidRPr="00DF7C37">
        <w:rPr>
          <w:rFonts w:ascii="Courier New" w:hAnsi="Courier New" w:cs="Courier New"/>
          <w:szCs w:val="22"/>
        </w:rPr>
        <w:t>Администрации Тарнопольского муниципального образования</w:t>
      </w:r>
    </w:p>
    <w:p w:rsidR="00BD0F9F" w:rsidRPr="00043E8C" w:rsidRDefault="00BD0F9F" w:rsidP="00BD0F9F">
      <w:pPr>
        <w:spacing w:after="1"/>
        <w:rPr>
          <w:rFonts w:ascii="Arial" w:hAnsi="Arial" w:cs="Arial"/>
          <w:sz w:val="24"/>
          <w:szCs w:val="24"/>
        </w:rPr>
      </w:pP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     Коды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bookmarkStart w:id="6" w:name="P430"/>
      <w:bookmarkEnd w:id="6"/>
      <w:r w:rsidRPr="00043E8C">
        <w:rPr>
          <w:rFonts w:ascii="Arial" w:hAnsi="Arial" w:cs="Arial"/>
          <w:sz w:val="24"/>
          <w:szCs w:val="24"/>
        </w:rPr>
        <w:t xml:space="preserve">                                 Заявка на кассовый расход N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Дата│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Наименование клиента ___________________________________________________      по Сводному реестру│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Номер лицевого счета│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lastRenderedPageBreak/>
        <w:t>Главный распорядитель бюджетных средств, главный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администратор источников финансирования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дефицита бюджета     ___________________________________________________              Глава по БК│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Наименование бюджета ___________________________________________________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Финансовый орган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Приоритет исполнения                    ________________________________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Периодичность: ежедневная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Единица измерения:       руб.                                                                    │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Вид сре</w:t>
      </w:r>
      <w:proofErr w:type="gramStart"/>
      <w:r w:rsidRPr="00043E8C">
        <w:rPr>
          <w:rFonts w:ascii="Arial" w:hAnsi="Arial" w:cs="Arial"/>
          <w:sz w:val="24"/>
          <w:szCs w:val="24"/>
        </w:rPr>
        <w:t>дств дл</w:t>
      </w:r>
      <w:proofErr w:type="gramEnd"/>
      <w:r w:rsidRPr="00043E8C">
        <w:rPr>
          <w:rFonts w:ascii="Arial" w:hAnsi="Arial" w:cs="Arial"/>
          <w:sz w:val="24"/>
          <w:szCs w:val="24"/>
        </w:rPr>
        <w:t xml:space="preserve">я исполнения обязательств ________________________________                  по ОКЕИ│     </w:t>
      </w:r>
      <w:hyperlink r:id="rId257" w:history="1">
        <w:r w:rsidRPr="00043E8C">
          <w:rPr>
            <w:rStyle w:val="a3"/>
            <w:rFonts w:ascii="Arial" w:hAnsi="Arial" w:cs="Arial"/>
            <w:color w:val="0000FF"/>
            <w:sz w:val="24"/>
            <w:szCs w:val="24"/>
          </w:rPr>
          <w:t>383</w:t>
        </w:r>
      </w:hyperlink>
      <w:r w:rsidRPr="00043E8C">
        <w:rPr>
          <w:rFonts w:ascii="Arial" w:hAnsi="Arial" w:cs="Arial"/>
          <w:sz w:val="24"/>
          <w:szCs w:val="24"/>
        </w:rPr>
        <w:t xml:space="preserve">      │</w:t>
      </w:r>
    </w:p>
    <w:p w:rsidR="00BD0F9F" w:rsidRPr="00043E8C" w:rsidRDefault="00BD0F9F" w:rsidP="00BD0F9F">
      <w:pPr>
        <w:pStyle w:val="ConsPlusNonformat"/>
        <w:jc w:val="both"/>
        <w:rPr>
          <w:rFonts w:ascii="Arial" w:hAnsi="Arial" w:cs="Arial"/>
          <w:sz w:val="24"/>
          <w:szCs w:val="24"/>
        </w:rPr>
      </w:pPr>
      <w:r w:rsidRPr="00043E8C">
        <w:rPr>
          <w:rFonts w:ascii="Arial" w:hAnsi="Arial" w:cs="Arial"/>
          <w:sz w:val="24"/>
          <w:szCs w:val="24"/>
        </w:rPr>
        <w:t xml:space="preserve">                                                                                                 └──────────────┘</w:t>
      </w:r>
    </w:p>
    <w:p w:rsidR="00BD0F9F" w:rsidRPr="00043E8C" w:rsidRDefault="00BD0F9F" w:rsidP="00BD0F9F">
      <w:pPr>
        <w:spacing w:after="0" w:line="240" w:lineRule="auto"/>
        <w:ind w:firstLine="709"/>
        <w:jc w:val="both"/>
        <w:rPr>
          <w:rFonts w:ascii="Arial" w:hAnsi="Arial" w:cs="Arial"/>
          <w:sz w:val="24"/>
          <w:szCs w:val="24"/>
        </w:rPr>
      </w:pPr>
    </w:p>
    <w:p w:rsidR="00BD0F9F" w:rsidRPr="00043E8C" w:rsidRDefault="00BD0F9F" w:rsidP="00BD0F9F">
      <w:pPr>
        <w:jc w:val="both"/>
        <w:rPr>
          <w:rFonts w:ascii="Arial" w:hAnsi="Arial" w:cs="Arial"/>
          <w:sz w:val="24"/>
          <w:szCs w:val="24"/>
        </w:rPr>
      </w:pPr>
    </w:p>
    <w:p w:rsidR="00BD0F9F" w:rsidRPr="00043E8C" w:rsidRDefault="00BD0F9F" w:rsidP="00BD0F9F">
      <w:pPr>
        <w:jc w:val="both"/>
        <w:rPr>
          <w:rFonts w:ascii="Arial" w:hAnsi="Arial" w:cs="Arial"/>
          <w:sz w:val="24"/>
          <w:szCs w:val="24"/>
        </w:rPr>
      </w:pPr>
    </w:p>
    <w:p w:rsidR="00BD0F9F" w:rsidRPr="00043E8C" w:rsidRDefault="00BD0F9F" w:rsidP="00F36D17">
      <w:pPr>
        <w:pStyle w:val="ConsPlusTitle"/>
        <w:jc w:val="center"/>
        <w:rPr>
          <w:rFonts w:ascii="Arial" w:hAnsi="Arial" w:cs="Arial"/>
          <w:sz w:val="24"/>
          <w:szCs w:val="24"/>
        </w:rPr>
      </w:pPr>
    </w:p>
    <w:sectPr w:rsidR="00BD0F9F" w:rsidRPr="00043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Bash">
    <w:altName w:val="Century"/>
    <w:charset w:val="CC"/>
    <w:family w:val="roman"/>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9F"/>
    <w:rsid w:val="00043E8C"/>
    <w:rsid w:val="000E0E9F"/>
    <w:rsid w:val="002B3E90"/>
    <w:rsid w:val="008050CE"/>
    <w:rsid w:val="00B86762"/>
    <w:rsid w:val="00BD0F9F"/>
    <w:rsid w:val="00D312B7"/>
    <w:rsid w:val="00DF7C37"/>
    <w:rsid w:val="00EC440B"/>
    <w:rsid w:val="00F3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6D1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BD0F9F"/>
    <w:rPr>
      <w:color w:val="0000FF" w:themeColor="hyperlink"/>
      <w:u w:val="single"/>
    </w:rPr>
  </w:style>
  <w:style w:type="paragraph" w:customStyle="1" w:styleId="ConsPlusNormal">
    <w:name w:val="ConsPlusNormal"/>
    <w:rsid w:val="00BD0F9F"/>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Основной текст Знак"/>
    <w:basedOn w:val="a0"/>
    <w:link w:val="a5"/>
    <w:semiHidden/>
    <w:rsid w:val="00BD0F9F"/>
    <w:rPr>
      <w:rFonts w:ascii="Century Bash" w:eastAsia="Times New Roman" w:hAnsi="Century Bash" w:cs="Times New Roman"/>
      <w:sz w:val="30"/>
      <w:szCs w:val="20"/>
      <w:lang w:eastAsia="ru-RU"/>
    </w:rPr>
  </w:style>
  <w:style w:type="paragraph" w:styleId="a5">
    <w:name w:val="Body Text"/>
    <w:basedOn w:val="a"/>
    <w:link w:val="a4"/>
    <w:semiHidden/>
    <w:unhideWhenUsed/>
    <w:rsid w:val="00BD0F9F"/>
    <w:pPr>
      <w:spacing w:after="0" w:line="240" w:lineRule="auto"/>
    </w:pPr>
    <w:rPr>
      <w:rFonts w:ascii="Century Bash" w:hAnsi="Century Bash"/>
      <w:sz w:val="30"/>
      <w:szCs w:val="20"/>
    </w:rPr>
  </w:style>
  <w:style w:type="paragraph" w:customStyle="1" w:styleId="ConsPlusNonformat">
    <w:name w:val="ConsPlusNonformat"/>
    <w:rsid w:val="00BD0F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6D1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BD0F9F"/>
    <w:rPr>
      <w:color w:val="0000FF" w:themeColor="hyperlink"/>
      <w:u w:val="single"/>
    </w:rPr>
  </w:style>
  <w:style w:type="paragraph" w:customStyle="1" w:styleId="ConsPlusNormal">
    <w:name w:val="ConsPlusNormal"/>
    <w:rsid w:val="00BD0F9F"/>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Основной текст Знак"/>
    <w:basedOn w:val="a0"/>
    <w:link w:val="a5"/>
    <w:semiHidden/>
    <w:rsid w:val="00BD0F9F"/>
    <w:rPr>
      <w:rFonts w:ascii="Century Bash" w:eastAsia="Times New Roman" w:hAnsi="Century Bash" w:cs="Times New Roman"/>
      <w:sz w:val="30"/>
      <w:szCs w:val="20"/>
      <w:lang w:eastAsia="ru-RU"/>
    </w:rPr>
  </w:style>
  <w:style w:type="paragraph" w:styleId="a5">
    <w:name w:val="Body Text"/>
    <w:basedOn w:val="a"/>
    <w:link w:val="a4"/>
    <w:semiHidden/>
    <w:unhideWhenUsed/>
    <w:rsid w:val="00BD0F9F"/>
    <w:pPr>
      <w:spacing w:after="0" w:line="240" w:lineRule="auto"/>
    </w:pPr>
    <w:rPr>
      <w:rFonts w:ascii="Century Bash" w:hAnsi="Century Bash"/>
      <w:sz w:val="30"/>
      <w:szCs w:val="20"/>
    </w:rPr>
  </w:style>
  <w:style w:type="paragraph" w:customStyle="1" w:styleId="ConsPlusNonformat">
    <w:name w:val="ConsPlusNonformat"/>
    <w:rsid w:val="00BD0F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180">
      <w:bodyDiv w:val="1"/>
      <w:marLeft w:val="0"/>
      <w:marRight w:val="0"/>
      <w:marTop w:val="0"/>
      <w:marBottom w:val="0"/>
      <w:divBdr>
        <w:top w:val="none" w:sz="0" w:space="0" w:color="auto"/>
        <w:left w:val="none" w:sz="0" w:space="0" w:color="auto"/>
        <w:bottom w:val="none" w:sz="0" w:space="0" w:color="auto"/>
        <w:right w:val="none" w:sz="0" w:space="0" w:color="auto"/>
      </w:divBdr>
    </w:div>
    <w:div w:id="786509108">
      <w:bodyDiv w:val="1"/>
      <w:marLeft w:val="0"/>
      <w:marRight w:val="0"/>
      <w:marTop w:val="0"/>
      <w:marBottom w:val="0"/>
      <w:divBdr>
        <w:top w:val="none" w:sz="0" w:space="0" w:color="auto"/>
        <w:left w:val="none" w:sz="0" w:space="0" w:color="auto"/>
        <w:bottom w:val="none" w:sz="0" w:space="0" w:color="auto"/>
        <w:right w:val="none" w:sz="0" w:space="0" w:color="auto"/>
      </w:divBdr>
    </w:div>
    <w:div w:id="12466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arnopol\Desktop\postanovlenie-kassovoe-obsluzhivanie.docx" TargetMode="External"/><Relationship Id="rId21" Type="http://schemas.openxmlformats.org/officeDocument/2006/relationships/hyperlink" Target="file:///C:\Users\Tarnopol\Desktop\postanovlenie-kassovoe-obsluzhivanie.docx" TargetMode="External"/><Relationship Id="rId42" Type="http://schemas.openxmlformats.org/officeDocument/2006/relationships/hyperlink" Target="file:///C:\Users\Tarnopol\Desktop\postanovlenie-kassovoe-obsluzhivanie.docx" TargetMode="External"/><Relationship Id="rId63" Type="http://schemas.openxmlformats.org/officeDocument/2006/relationships/hyperlink" Target="file:///C:\Users\Tarnopol\Desktop\postanovlenie-kassovoe-obsluzhivanie.docx" TargetMode="External"/><Relationship Id="rId84" Type="http://schemas.openxmlformats.org/officeDocument/2006/relationships/hyperlink" Target="file:///C:\Users\Tarnopol\Desktop\postanovlenie-kassovoe-obsluzhivanie.docx" TargetMode="External"/><Relationship Id="rId138" Type="http://schemas.openxmlformats.org/officeDocument/2006/relationships/hyperlink" Target="file:///C:\Users\Tarnopol\Desktop\postanovlenie-kassovoe-obsluzhivanie.docx" TargetMode="External"/><Relationship Id="rId159" Type="http://schemas.openxmlformats.org/officeDocument/2006/relationships/hyperlink" Target="file:///C:\Users\Tarnopol\Desktop\postanovlenie-kassovoe-obsluzhivanie.docx" TargetMode="External"/><Relationship Id="rId170" Type="http://schemas.openxmlformats.org/officeDocument/2006/relationships/hyperlink" Target="file:///C:\Users\Tarnopol\Desktop\postanovlenie-kassovoe-obsluzhivanie.docx" TargetMode="External"/><Relationship Id="rId191" Type="http://schemas.openxmlformats.org/officeDocument/2006/relationships/hyperlink" Target="file:///C:\Users\Tarnopol\Desktop\postanovlenie-kassovoe-obsluzhivanie.docx" TargetMode="External"/><Relationship Id="rId205" Type="http://schemas.openxmlformats.org/officeDocument/2006/relationships/hyperlink" Target="file:///C:\Users\Tarnopol\Desktop\postanovlenie-kassovoe-obsluzhivanie.docx" TargetMode="External"/><Relationship Id="rId226" Type="http://schemas.openxmlformats.org/officeDocument/2006/relationships/hyperlink" Target="file:///C:\Users\Tarnopol\Desktop\postanovlenie-kassovoe-obsluzhivanie.docx" TargetMode="External"/><Relationship Id="rId247" Type="http://schemas.openxmlformats.org/officeDocument/2006/relationships/hyperlink" Target="file:///C:\Users\Tarnopol\Desktop\postanovlenie-kassovoe-obsluzhivanie.docx" TargetMode="External"/><Relationship Id="rId107" Type="http://schemas.openxmlformats.org/officeDocument/2006/relationships/hyperlink" Target="file:///C:\Users\Tarnopol\Desktop\postanovlenie-kassovoe-obsluzhivanie.docx" TargetMode="External"/><Relationship Id="rId11" Type="http://schemas.openxmlformats.org/officeDocument/2006/relationships/hyperlink" Target="consultantplus://offline/ref=9D2B4A93B9B007C2B9A757A228572E275F5863B78294472AB47BEB8C460CD30E1612745DDE8A8C19B5D81EA80EQ2T7M" TargetMode="External"/><Relationship Id="rId32" Type="http://schemas.openxmlformats.org/officeDocument/2006/relationships/hyperlink" Target="file:///C:\Users\Tarnopol\Desktop\postanovlenie-kassovoe-obsluzhivanie.docx" TargetMode="External"/><Relationship Id="rId53" Type="http://schemas.openxmlformats.org/officeDocument/2006/relationships/hyperlink" Target="file:///C:\Users\Tarnopol\Desktop\postanovlenie-kassovoe-obsluzhivanie.docx" TargetMode="External"/><Relationship Id="rId74" Type="http://schemas.openxmlformats.org/officeDocument/2006/relationships/hyperlink" Target="consultantplus://offline/ref=9D2B4A93B9B007C2B9A757A228572E275D5E65B38593472AB47BEB8C460CD30E1612745DDE8A8C19B5D81EA80EQ2T7M" TargetMode="External"/><Relationship Id="rId128" Type="http://schemas.openxmlformats.org/officeDocument/2006/relationships/hyperlink" Target="file:///C:\Users\Tarnopol\Desktop\postanovlenie-kassovoe-obsluzhivanie.docx" TargetMode="External"/><Relationship Id="rId149" Type="http://schemas.openxmlformats.org/officeDocument/2006/relationships/hyperlink" Target="file:///C:\Users\Tarnopol\Desktop\postanovlenie-kassovoe-obsluzhivanie.docx" TargetMode="External"/><Relationship Id="rId5" Type="http://schemas.openxmlformats.org/officeDocument/2006/relationships/hyperlink" Target="consultantplus://offline/ref=9D2B4A93B9B007C2B9A757A228572E275D5C60B68E90472AB47BEB8C460CD30E04122C54D78A994CE68249A50E26263AAA733555AEQCT6M" TargetMode="External"/><Relationship Id="rId95" Type="http://schemas.openxmlformats.org/officeDocument/2006/relationships/hyperlink" Target="file:///C:\Users\Tarnopol\Desktop\postanovlenie-kassovoe-obsluzhivanie.docx" TargetMode="External"/><Relationship Id="rId160" Type="http://schemas.openxmlformats.org/officeDocument/2006/relationships/hyperlink" Target="file:///C:\Users\Tarnopol\Desktop\postanovlenie-kassovoe-obsluzhivanie.docx" TargetMode="External"/><Relationship Id="rId181" Type="http://schemas.openxmlformats.org/officeDocument/2006/relationships/hyperlink" Target="file:///C:\Users\Tarnopol\Desktop\postanovlenie-kassovoe-obsluzhivanie.docx" TargetMode="External"/><Relationship Id="rId216" Type="http://schemas.openxmlformats.org/officeDocument/2006/relationships/hyperlink" Target="file:///C:\Users\Tarnopol\Desktop\postanovlenie-kassovoe-obsluzhivanie.docx" TargetMode="External"/><Relationship Id="rId237" Type="http://schemas.openxmlformats.org/officeDocument/2006/relationships/hyperlink" Target="file:///C:\Users\Tarnopol\Desktop\postanovlenie-kassovoe-obsluzhivanie.docx" TargetMode="External"/><Relationship Id="rId258" Type="http://schemas.openxmlformats.org/officeDocument/2006/relationships/fontTable" Target="fontTable.xml"/><Relationship Id="rId22" Type="http://schemas.openxmlformats.org/officeDocument/2006/relationships/hyperlink" Target="file:///C:\Users\Tarnopol\Desktop\postanovlenie-kassovoe-obsluzhivanie.docx" TargetMode="External"/><Relationship Id="rId43" Type="http://schemas.openxmlformats.org/officeDocument/2006/relationships/hyperlink" Target="file:///C:\Users\Tarnopol\Desktop\postanovlenie-kassovoe-obsluzhivanie.docx" TargetMode="External"/><Relationship Id="rId64" Type="http://schemas.openxmlformats.org/officeDocument/2006/relationships/hyperlink" Target="file:///C:\Users\Tarnopol\Desktop\postanovlenie-kassovoe-obsluzhivanie.docx" TargetMode="External"/><Relationship Id="rId118" Type="http://schemas.openxmlformats.org/officeDocument/2006/relationships/hyperlink" Target="file:///C:\Users\Tarnopol\Desktop\postanovlenie-kassovoe-obsluzhivanie.docx" TargetMode="External"/><Relationship Id="rId139" Type="http://schemas.openxmlformats.org/officeDocument/2006/relationships/hyperlink" Target="file:///C:\Users\Tarnopol\Desktop\postanovlenie-kassovoe-obsluzhivanie.docx" TargetMode="External"/><Relationship Id="rId85" Type="http://schemas.openxmlformats.org/officeDocument/2006/relationships/hyperlink" Target="file:///C:\Users\Tarnopol\Desktop\postanovlenie-kassovoe-obsluzhivanie.docx" TargetMode="External"/><Relationship Id="rId150" Type="http://schemas.openxmlformats.org/officeDocument/2006/relationships/hyperlink" Target="consultantplus://offline/ref=9D2B4A93B9B007C2B9A757A228572E275F5A66B68495472AB47BEB8C460CD30E04122C51DF829219B7CD48F94B7B353AA0733657B1CD4D65Q8TEM" TargetMode="External"/><Relationship Id="rId171" Type="http://schemas.openxmlformats.org/officeDocument/2006/relationships/hyperlink" Target="file:///C:\Users\Tarnopol\Desktop\postanovlenie-kassovoe-obsluzhivanie.docx" TargetMode="External"/><Relationship Id="rId192" Type="http://schemas.openxmlformats.org/officeDocument/2006/relationships/hyperlink" Target="file:///C:\Users\Tarnopol\Desktop\postanovlenie-kassovoe-obsluzhivanie.docx" TargetMode="External"/><Relationship Id="rId206" Type="http://schemas.openxmlformats.org/officeDocument/2006/relationships/hyperlink" Target="file:///C:\Users\Tarnopol\Desktop\postanovlenie-kassovoe-obsluzhivanie.docx" TargetMode="External"/><Relationship Id="rId227" Type="http://schemas.openxmlformats.org/officeDocument/2006/relationships/hyperlink" Target="file:///C:\Users\Tarnopol\Desktop\postanovlenie-kassovoe-obsluzhivanie.docx" TargetMode="External"/><Relationship Id="rId248" Type="http://schemas.openxmlformats.org/officeDocument/2006/relationships/hyperlink" Target="file:///C:\Users\Tarnopol\Desktop\postanovlenie-kassovoe-obsluzhivanie.docx" TargetMode="External"/><Relationship Id="rId12" Type="http://schemas.openxmlformats.org/officeDocument/2006/relationships/hyperlink" Target="file:///C:\Users\Tarnopol\Desktop\postanovlenie-kassovoe-obsluzhivanie.docx" TargetMode="External"/><Relationship Id="rId33" Type="http://schemas.openxmlformats.org/officeDocument/2006/relationships/hyperlink" Target="file:///C:\Users\Tarnopol\Desktop\postanovlenie-kassovoe-obsluzhivanie.docx" TargetMode="External"/><Relationship Id="rId108" Type="http://schemas.openxmlformats.org/officeDocument/2006/relationships/hyperlink" Target="file:///C:\Users\Tarnopol\Desktop\postanovlenie-kassovoe-obsluzhivanie.docx" TargetMode="External"/><Relationship Id="rId129" Type="http://schemas.openxmlformats.org/officeDocument/2006/relationships/hyperlink" Target="file:///C:\Users\Tarnopol\Desktop\postanovlenie-kassovoe-obsluzhivanie.docx" TargetMode="External"/><Relationship Id="rId54" Type="http://schemas.openxmlformats.org/officeDocument/2006/relationships/hyperlink" Target="file:///C:\Users\Tarnopol\Desktop\postanovlenie-kassovoe-obsluzhivanie.docx" TargetMode="External"/><Relationship Id="rId75" Type="http://schemas.openxmlformats.org/officeDocument/2006/relationships/hyperlink" Target="file:///C:\Users\Tarnopol\Desktop\postanovlenie-kassovoe-obsluzhivanie.docx" TargetMode="External"/><Relationship Id="rId96" Type="http://schemas.openxmlformats.org/officeDocument/2006/relationships/hyperlink" Target="file:///C:\Users\Tarnopol\Desktop\postanovlenie-kassovoe-obsluzhivanie.docx" TargetMode="External"/><Relationship Id="rId140" Type="http://schemas.openxmlformats.org/officeDocument/2006/relationships/hyperlink" Target="file:///C:\Users\Tarnopol\Desktop\postanovlenie-kassovoe-obsluzhivanie.docx" TargetMode="External"/><Relationship Id="rId161" Type="http://schemas.openxmlformats.org/officeDocument/2006/relationships/hyperlink" Target="file:///C:\Users\Tarnopol\Desktop\postanovlenie-kassovoe-obsluzhivanie.docx" TargetMode="External"/><Relationship Id="rId182" Type="http://schemas.openxmlformats.org/officeDocument/2006/relationships/hyperlink" Target="file:///C:\Users\Tarnopol\Desktop\postanovlenie-kassovoe-obsluzhivanie.docx" TargetMode="External"/><Relationship Id="rId217" Type="http://schemas.openxmlformats.org/officeDocument/2006/relationships/hyperlink" Target="file:///C:\Users\Tarnopol\Desktop\postanovlenie-kassovoe-obsluzhivanie.docx" TargetMode="External"/><Relationship Id="rId1" Type="http://schemas.openxmlformats.org/officeDocument/2006/relationships/styles" Target="styles.xml"/><Relationship Id="rId6" Type="http://schemas.openxmlformats.org/officeDocument/2006/relationships/hyperlink" Target="file:///C:\Users\Tarnopol\Desktop\postanovlenie-kassovoe-obsluzhivanie.docx" TargetMode="External"/><Relationship Id="rId212" Type="http://schemas.openxmlformats.org/officeDocument/2006/relationships/hyperlink" Target="file:///C:\Users\Tarnopol\Desktop\postanovlenie-kassovoe-obsluzhivanie.docx" TargetMode="External"/><Relationship Id="rId233" Type="http://schemas.openxmlformats.org/officeDocument/2006/relationships/hyperlink" Target="file:///C:\Users\Tarnopol\Desktop\postanovlenie-kassovoe-obsluzhivanie.docx" TargetMode="External"/><Relationship Id="rId238" Type="http://schemas.openxmlformats.org/officeDocument/2006/relationships/hyperlink" Target="file:///C:\Users\Tarnopol\Desktop\postanovlenie-kassovoe-obsluzhivanie.docx" TargetMode="External"/><Relationship Id="rId254" Type="http://schemas.openxmlformats.org/officeDocument/2006/relationships/hyperlink" Target="file:///C:\Users\Tarnopol\Desktop\postanovlenie-kassovoe-obsluzhivanie.docx" TargetMode="External"/><Relationship Id="rId259" Type="http://schemas.openxmlformats.org/officeDocument/2006/relationships/theme" Target="theme/theme1.xml"/><Relationship Id="rId23" Type="http://schemas.openxmlformats.org/officeDocument/2006/relationships/hyperlink" Target="file:///C:\Users\Tarnopol\Desktop\postanovlenie-kassovoe-obsluzhivanie.docx" TargetMode="External"/><Relationship Id="rId28" Type="http://schemas.openxmlformats.org/officeDocument/2006/relationships/hyperlink" Target="file:///C:\Users\Tarnopol\Desktop\postanovlenie-kassovoe-obsluzhivanie.docx" TargetMode="External"/><Relationship Id="rId49" Type="http://schemas.openxmlformats.org/officeDocument/2006/relationships/hyperlink" Target="file:///C:\Users\Tarnopol\Desktop\postanovlenie-kassovoe-obsluzhivanie.docx" TargetMode="External"/><Relationship Id="rId114" Type="http://schemas.openxmlformats.org/officeDocument/2006/relationships/hyperlink" Target="file:///C:\Users\Tarnopol\Desktop\postanovlenie-kassovoe-obsluzhivanie.docx" TargetMode="External"/><Relationship Id="rId119" Type="http://schemas.openxmlformats.org/officeDocument/2006/relationships/hyperlink" Target="file:///C:\Users\Tarnopol\Desktop\postanovlenie-kassovoe-obsluzhivanie.docx" TargetMode="External"/><Relationship Id="rId44" Type="http://schemas.openxmlformats.org/officeDocument/2006/relationships/hyperlink" Target="consultantplus://offline/ref=9D2B4A93B9B007C2B9A757A228572E275F5863B78294472AB47BEB8C460CD30E1612745DDE8A8C19B5D81EA80EQ2T7M" TargetMode="External"/><Relationship Id="rId60" Type="http://schemas.openxmlformats.org/officeDocument/2006/relationships/hyperlink" Target="file:///C:\Users\Tarnopol\Desktop\postanovlenie-kassovoe-obsluzhivanie.docx" TargetMode="External"/><Relationship Id="rId65" Type="http://schemas.openxmlformats.org/officeDocument/2006/relationships/hyperlink" Target="file:///C:\Users\Tarnopol\Desktop\postanovlenie-kassovoe-obsluzhivanie.docx" TargetMode="External"/><Relationship Id="rId81" Type="http://schemas.openxmlformats.org/officeDocument/2006/relationships/hyperlink" Target="file:///C:\Users\Tarnopol\Desktop\postanovlenie-kassovoe-obsluzhivanie.docx" TargetMode="External"/><Relationship Id="rId86" Type="http://schemas.openxmlformats.org/officeDocument/2006/relationships/hyperlink" Target="file:///C:\Users\Tarnopol\Desktop\postanovlenie-kassovoe-obsluzhivanie.docx" TargetMode="External"/><Relationship Id="rId130" Type="http://schemas.openxmlformats.org/officeDocument/2006/relationships/hyperlink" Target="file:///C:\Users\Tarnopol\Desktop\postanovlenie-kassovoe-obsluzhivanie.docx" TargetMode="External"/><Relationship Id="rId135" Type="http://schemas.openxmlformats.org/officeDocument/2006/relationships/hyperlink" Target="file:///C:\Users\Tarnopol\Desktop\postanovlenie-kassovoe-obsluzhivanie.docx" TargetMode="External"/><Relationship Id="rId151" Type="http://schemas.openxmlformats.org/officeDocument/2006/relationships/hyperlink" Target="file:///C:\Users\Tarnopol\Desktop\postanovlenie-kassovoe-obsluzhivanie.docx" TargetMode="External"/><Relationship Id="rId156" Type="http://schemas.openxmlformats.org/officeDocument/2006/relationships/hyperlink" Target="file:///C:\Users\Tarnopol\Desktop\postanovlenie-kassovoe-obsluzhivanie.docx" TargetMode="External"/><Relationship Id="rId177" Type="http://schemas.openxmlformats.org/officeDocument/2006/relationships/hyperlink" Target="file:///C:\Users\Tarnopol\Desktop\postanovlenie-kassovoe-obsluzhivanie.docx" TargetMode="External"/><Relationship Id="rId198" Type="http://schemas.openxmlformats.org/officeDocument/2006/relationships/hyperlink" Target="file:///C:\Users\Tarnopol\Desktop\postanovlenie-kassovoe-obsluzhivanie.docx" TargetMode="External"/><Relationship Id="rId172" Type="http://schemas.openxmlformats.org/officeDocument/2006/relationships/hyperlink" Target="file:///C:\Users\Tarnopol\Desktop\postanovlenie-kassovoe-obsluzhivanie.docx" TargetMode="External"/><Relationship Id="rId193" Type="http://schemas.openxmlformats.org/officeDocument/2006/relationships/hyperlink" Target="file:///C:\Users\Tarnopol\Desktop\postanovlenie-kassovoe-obsluzhivanie.docx" TargetMode="External"/><Relationship Id="rId202" Type="http://schemas.openxmlformats.org/officeDocument/2006/relationships/hyperlink" Target="file:///C:\Users\Tarnopol\Desktop\postanovlenie-kassovoe-obsluzhivanie.docx" TargetMode="External"/><Relationship Id="rId207" Type="http://schemas.openxmlformats.org/officeDocument/2006/relationships/hyperlink" Target="file:///C:\Users\Tarnopol\Desktop\postanovlenie-kassovoe-obsluzhivanie.docx" TargetMode="External"/><Relationship Id="rId223" Type="http://schemas.openxmlformats.org/officeDocument/2006/relationships/hyperlink" Target="file:///C:\Users\Tarnopol\Desktop\postanovlenie-kassovoe-obsluzhivanie.docx" TargetMode="External"/><Relationship Id="rId228" Type="http://schemas.openxmlformats.org/officeDocument/2006/relationships/hyperlink" Target="file:///C:\Users\Tarnopol\Desktop\postanovlenie-kassovoe-obsluzhivanie.docx" TargetMode="External"/><Relationship Id="rId244" Type="http://schemas.openxmlformats.org/officeDocument/2006/relationships/hyperlink" Target="file:///C:\Users\Tarnopol\Desktop\postanovlenie-kassovoe-obsluzhivanie.docx" TargetMode="External"/><Relationship Id="rId249" Type="http://schemas.openxmlformats.org/officeDocument/2006/relationships/hyperlink" Target="file:///C:\Users\Tarnopol\Desktop\postanovlenie-kassovoe-obsluzhivanie.docx" TargetMode="External"/><Relationship Id="rId13" Type="http://schemas.openxmlformats.org/officeDocument/2006/relationships/hyperlink" Target="file:///C:\Users\Tarnopol\Desktop\postanovlenie-kassovoe-obsluzhivanie.docx" TargetMode="External"/><Relationship Id="rId18" Type="http://schemas.openxmlformats.org/officeDocument/2006/relationships/hyperlink" Target="file:///C:\Users\Tarnopol\Desktop\postanovlenie-kassovoe-obsluzhivanie.docx" TargetMode="External"/><Relationship Id="rId39" Type="http://schemas.openxmlformats.org/officeDocument/2006/relationships/hyperlink" Target="file:///C:\Users\Tarnopol\Desktop\postanovlenie-kassovoe-obsluzhivanie.docx" TargetMode="External"/><Relationship Id="rId109" Type="http://schemas.openxmlformats.org/officeDocument/2006/relationships/hyperlink" Target="file:///C:\Users\Tarnopol\Desktop\postanovlenie-kassovoe-obsluzhivanie.docx" TargetMode="External"/><Relationship Id="rId34" Type="http://schemas.openxmlformats.org/officeDocument/2006/relationships/hyperlink" Target="file:///C:\Users\Tarnopol\Desktop\postanovlenie-kassovoe-obsluzhivanie.docx" TargetMode="External"/><Relationship Id="rId50" Type="http://schemas.openxmlformats.org/officeDocument/2006/relationships/hyperlink" Target="file:///C:\Users\Tarnopol\Desktop\postanovlenie-kassovoe-obsluzhivanie.docx" TargetMode="External"/><Relationship Id="rId55" Type="http://schemas.openxmlformats.org/officeDocument/2006/relationships/hyperlink" Target="file:///C:\Users\Tarnopol\Desktop\postanovlenie-kassovoe-obsluzhivanie.docx" TargetMode="External"/><Relationship Id="rId76" Type="http://schemas.openxmlformats.org/officeDocument/2006/relationships/hyperlink" Target="file:///C:\Users\Tarnopol\Desktop\postanovlenie-kassovoe-obsluzhivanie.docx" TargetMode="External"/><Relationship Id="rId97" Type="http://schemas.openxmlformats.org/officeDocument/2006/relationships/hyperlink" Target="file:///C:\Users\Tarnopol\Desktop\postanovlenie-kassovoe-obsluzhivanie.docx" TargetMode="External"/><Relationship Id="rId104" Type="http://schemas.openxmlformats.org/officeDocument/2006/relationships/hyperlink" Target="file:///C:\Users\Tarnopol\Desktop\postanovlenie-kassovoe-obsluzhivanie.docx" TargetMode="External"/><Relationship Id="rId120" Type="http://schemas.openxmlformats.org/officeDocument/2006/relationships/hyperlink" Target="file:///C:\Users\Tarnopol\Desktop\postanovlenie-kassovoe-obsluzhivanie.docx" TargetMode="External"/><Relationship Id="rId125" Type="http://schemas.openxmlformats.org/officeDocument/2006/relationships/hyperlink" Target="file:///C:\Users\Tarnopol\Desktop\postanovlenie-kassovoe-obsluzhivanie.docx" TargetMode="External"/><Relationship Id="rId141" Type="http://schemas.openxmlformats.org/officeDocument/2006/relationships/hyperlink" Target="file:///C:\Users\Tarnopol\Desktop\postanovlenie-kassovoe-obsluzhivanie.docx" TargetMode="External"/><Relationship Id="rId146" Type="http://schemas.openxmlformats.org/officeDocument/2006/relationships/hyperlink" Target="file:///C:\Users\Tarnopol\Desktop\postanovlenie-kassovoe-obsluzhivanie.docx" TargetMode="External"/><Relationship Id="rId167" Type="http://schemas.openxmlformats.org/officeDocument/2006/relationships/hyperlink" Target="file:///C:\Users\Tarnopol\Desktop\postanovlenie-kassovoe-obsluzhivanie.docx" TargetMode="External"/><Relationship Id="rId188" Type="http://schemas.openxmlformats.org/officeDocument/2006/relationships/hyperlink" Target="file:///C:\Users\Tarnopol\Desktop\postanovlenie-kassovoe-obsluzhivanie.docx" TargetMode="External"/><Relationship Id="rId7" Type="http://schemas.openxmlformats.org/officeDocument/2006/relationships/hyperlink" Target="consultantplus://offline/ref=9D2B4A93B9B007C2B9A757A228572E275D5C60B68E90472AB47BEB8C460CD30E04122C54D78A994CE68249A50E26263AAA733555AEQCT6M" TargetMode="External"/><Relationship Id="rId71" Type="http://schemas.openxmlformats.org/officeDocument/2006/relationships/hyperlink" Target="file:///C:\Users\Tarnopol\Desktop\postanovlenie-kassovoe-obsluzhivanie.docx" TargetMode="External"/><Relationship Id="rId92" Type="http://schemas.openxmlformats.org/officeDocument/2006/relationships/hyperlink" Target="file:///C:\Users\Tarnopol\Desktop\postanovlenie-kassovoe-obsluzhivanie.docx" TargetMode="External"/><Relationship Id="rId162" Type="http://schemas.openxmlformats.org/officeDocument/2006/relationships/hyperlink" Target="file:///C:\Users\Tarnopol\Desktop\postanovlenie-kassovoe-obsluzhivanie.docx" TargetMode="External"/><Relationship Id="rId183" Type="http://schemas.openxmlformats.org/officeDocument/2006/relationships/hyperlink" Target="file:///C:\Users\Tarnopol\Desktop\postanovlenie-kassovoe-obsluzhivanie.docx" TargetMode="External"/><Relationship Id="rId213" Type="http://schemas.openxmlformats.org/officeDocument/2006/relationships/hyperlink" Target="file:///C:\Users\Tarnopol\Desktop\postanovlenie-kassovoe-obsluzhivanie.docx" TargetMode="External"/><Relationship Id="rId218" Type="http://schemas.openxmlformats.org/officeDocument/2006/relationships/hyperlink" Target="consultantplus://offline/ref=9D2B4A93B9B007C2B9A757A228572E275F5A66B68495472AB47BEB8C460CD30E04122C51DF829219B7CD48F94B7B353AA0733657B1CD4D65Q8TEM" TargetMode="External"/><Relationship Id="rId234" Type="http://schemas.openxmlformats.org/officeDocument/2006/relationships/hyperlink" Target="file:///C:\Users\Tarnopol\Desktop\postanovlenie-kassovoe-obsluzhivanie.docx" TargetMode="External"/><Relationship Id="rId239" Type="http://schemas.openxmlformats.org/officeDocument/2006/relationships/hyperlink" Target="file:///C:\Users\Tarnopol\Desktop\postanovlenie-kassovoe-obsluzhivanie.docx" TargetMode="External"/><Relationship Id="rId2" Type="http://schemas.microsoft.com/office/2007/relationships/stylesWithEffects" Target="stylesWithEffects.xml"/><Relationship Id="rId29" Type="http://schemas.openxmlformats.org/officeDocument/2006/relationships/hyperlink" Target="consultantplus://offline/ref=9D2B4A93B9B007C2B9A757A228572E275F5863B78294472AB47BEB8C460CD30E1612745DDE8A8C19B5D81EA80EQ2T7M" TargetMode="External"/><Relationship Id="rId250" Type="http://schemas.openxmlformats.org/officeDocument/2006/relationships/hyperlink" Target="file:///C:\Users\Tarnopol\Desktop\postanovlenie-kassovoe-obsluzhivanie.docx" TargetMode="External"/><Relationship Id="rId255" Type="http://schemas.openxmlformats.org/officeDocument/2006/relationships/hyperlink" Target="file:///C:\Users\Tarnopol\Desktop\postanovlenie-kassovoe-obsluzhivanie.docx" TargetMode="External"/><Relationship Id="rId24" Type="http://schemas.openxmlformats.org/officeDocument/2006/relationships/hyperlink" Target="file:///C:\Users\Tarnopol\Desktop\postanovlenie-kassovoe-obsluzhivanie.docx" TargetMode="External"/><Relationship Id="rId40" Type="http://schemas.openxmlformats.org/officeDocument/2006/relationships/hyperlink" Target="file:///C:\Users\Tarnopol\Desktop\postanovlenie-kassovoe-obsluzhivanie.docx" TargetMode="External"/><Relationship Id="rId45" Type="http://schemas.openxmlformats.org/officeDocument/2006/relationships/hyperlink" Target="file:///C:\Users\Tarnopol\Desktop\postanovlenie-kassovoe-obsluzhivanie.docx" TargetMode="External"/><Relationship Id="rId66" Type="http://schemas.openxmlformats.org/officeDocument/2006/relationships/hyperlink" Target="file:///C:\Users\Tarnopol\Desktop\postanovlenie-kassovoe-obsluzhivanie.docx" TargetMode="External"/><Relationship Id="rId87" Type="http://schemas.openxmlformats.org/officeDocument/2006/relationships/hyperlink" Target="file:///C:\Users\Tarnopol\Desktop\postanovlenie-kassovoe-obsluzhivanie.docx" TargetMode="External"/><Relationship Id="rId110" Type="http://schemas.openxmlformats.org/officeDocument/2006/relationships/hyperlink" Target="file:///C:\Users\Tarnopol\Desktop\postanovlenie-kassovoe-obsluzhivanie.docx" TargetMode="External"/><Relationship Id="rId115" Type="http://schemas.openxmlformats.org/officeDocument/2006/relationships/hyperlink" Target="file:///C:\Users\Tarnopol\Desktop\postanovlenie-kassovoe-obsluzhivanie.docx" TargetMode="External"/><Relationship Id="rId131" Type="http://schemas.openxmlformats.org/officeDocument/2006/relationships/hyperlink" Target="file:///C:\Users\Tarnopol\Desktop\postanovlenie-kassovoe-obsluzhivanie.docx" TargetMode="External"/><Relationship Id="rId136" Type="http://schemas.openxmlformats.org/officeDocument/2006/relationships/hyperlink" Target="file:///C:\Users\Tarnopol\Desktop\postanovlenie-kassovoe-obsluzhivanie.docx" TargetMode="External"/><Relationship Id="rId157" Type="http://schemas.openxmlformats.org/officeDocument/2006/relationships/hyperlink" Target="consultantplus://offline/ref=9D2B4A93B9B007C2B9A757A228572E275D5E65B38593472AB47BEB8C460CD30E1612745DDE8A8C19B5D81EA80EQ2T7M" TargetMode="External"/><Relationship Id="rId178" Type="http://schemas.openxmlformats.org/officeDocument/2006/relationships/hyperlink" Target="file:///C:\Users\Tarnopol\Desktop\postanovlenie-kassovoe-obsluzhivanie.docx" TargetMode="External"/><Relationship Id="rId61" Type="http://schemas.openxmlformats.org/officeDocument/2006/relationships/hyperlink" Target="file:///C:\Users\Tarnopol\Desktop\postanovlenie-kassovoe-obsluzhivanie.docx" TargetMode="External"/><Relationship Id="rId82" Type="http://schemas.openxmlformats.org/officeDocument/2006/relationships/hyperlink" Target="file:///C:\Users\Tarnopol\Desktop\postanovlenie-kassovoe-obsluzhivanie.docx" TargetMode="External"/><Relationship Id="rId152" Type="http://schemas.openxmlformats.org/officeDocument/2006/relationships/hyperlink" Target="file:///C:\Users\Tarnopol\Desktop\postanovlenie-kassovoe-obsluzhivanie.docx" TargetMode="External"/><Relationship Id="rId173" Type="http://schemas.openxmlformats.org/officeDocument/2006/relationships/hyperlink" Target="file:///C:\Users\Tarnopol\Desktop\postanovlenie-kassovoe-obsluzhivanie.docx" TargetMode="External"/><Relationship Id="rId194" Type="http://schemas.openxmlformats.org/officeDocument/2006/relationships/hyperlink" Target="file:///C:\Users\Tarnopol\Desktop\postanovlenie-kassovoe-obsluzhivanie.docx" TargetMode="External"/><Relationship Id="rId199" Type="http://schemas.openxmlformats.org/officeDocument/2006/relationships/hyperlink" Target="file:///C:\Users\Tarnopol\Desktop\postanovlenie-kassovoe-obsluzhivanie.docx" TargetMode="External"/><Relationship Id="rId203" Type="http://schemas.openxmlformats.org/officeDocument/2006/relationships/hyperlink" Target="file:///C:\Users\Tarnopol\Desktop\postanovlenie-kassovoe-obsluzhivanie.docx" TargetMode="External"/><Relationship Id="rId208" Type="http://schemas.openxmlformats.org/officeDocument/2006/relationships/hyperlink" Target="file:///C:\Users\Tarnopol\Desktop\postanovlenie-kassovoe-obsluzhivanie.docx" TargetMode="External"/><Relationship Id="rId229" Type="http://schemas.openxmlformats.org/officeDocument/2006/relationships/hyperlink" Target="file:///C:\Users\Tarnopol\Desktop\postanovlenie-kassovoe-obsluzhivanie.docx" TargetMode="External"/><Relationship Id="rId19" Type="http://schemas.openxmlformats.org/officeDocument/2006/relationships/hyperlink" Target="file:///C:\Users\Tarnopol\Desktop\postanovlenie-kassovoe-obsluzhivanie.docx" TargetMode="External"/><Relationship Id="rId224" Type="http://schemas.openxmlformats.org/officeDocument/2006/relationships/hyperlink" Target="file:///C:\Users\Tarnopol\Desktop\postanovlenie-kassovoe-obsluzhivanie.docx" TargetMode="External"/><Relationship Id="rId240" Type="http://schemas.openxmlformats.org/officeDocument/2006/relationships/hyperlink" Target="file:///C:\Users\Tarnopol\Desktop\postanovlenie-kassovoe-obsluzhivanie.docx" TargetMode="External"/><Relationship Id="rId245" Type="http://schemas.openxmlformats.org/officeDocument/2006/relationships/hyperlink" Target="file:///C:\Users\Tarnopol\Desktop\postanovlenie-kassovoe-obsluzhivanie.docx" TargetMode="External"/><Relationship Id="rId14" Type="http://schemas.openxmlformats.org/officeDocument/2006/relationships/hyperlink" Target="file:///C:\Users\Tarnopol\Desktop\postanovlenie-kassovoe-obsluzhivanie.docx" TargetMode="External"/><Relationship Id="rId30" Type="http://schemas.openxmlformats.org/officeDocument/2006/relationships/hyperlink" Target="file:///C:\Users\Tarnopol\Desktop\postanovlenie-kassovoe-obsluzhivanie.docx" TargetMode="External"/><Relationship Id="rId35" Type="http://schemas.openxmlformats.org/officeDocument/2006/relationships/hyperlink" Target="file:///C:\Users\Tarnopol\Desktop\postanovlenie-kassovoe-obsluzhivanie.docx" TargetMode="External"/><Relationship Id="rId56" Type="http://schemas.openxmlformats.org/officeDocument/2006/relationships/hyperlink" Target="file:///C:\Users\Tarnopol\Desktop\postanovlenie-kassovoe-obsluzhivanie.docx" TargetMode="External"/><Relationship Id="rId77" Type="http://schemas.openxmlformats.org/officeDocument/2006/relationships/hyperlink" Target="file:///C:\Users\Tarnopol\Desktop\postanovlenie-kassovoe-obsluzhivanie.docx" TargetMode="External"/><Relationship Id="rId100" Type="http://schemas.openxmlformats.org/officeDocument/2006/relationships/hyperlink" Target="file:///C:\Users\Tarnopol\Desktop\postanovlenie-kassovoe-obsluzhivanie.docx" TargetMode="External"/><Relationship Id="rId105" Type="http://schemas.openxmlformats.org/officeDocument/2006/relationships/hyperlink" Target="file:///C:\Users\Tarnopol\Desktop\postanovlenie-kassovoe-obsluzhivanie.docx" TargetMode="External"/><Relationship Id="rId126" Type="http://schemas.openxmlformats.org/officeDocument/2006/relationships/hyperlink" Target="file:///C:\Users\Tarnopol\Desktop\postanovlenie-kassovoe-obsluzhivanie.docx" TargetMode="External"/><Relationship Id="rId147" Type="http://schemas.openxmlformats.org/officeDocument/2006/relationships/hyperlink" Target="file:///C:\Users\Tarnopol\Desktop\postanovlenie-kassovoe-obsluzhivanie.docx" TargetMode="External"/><Relationship Id="rId168" Type="http://schemas.openxmlformats.org/officeDocument/2006/relationships/hyperlink" Target="file:///C:\Users\Tarnopol\Desktop\postanovlenie-kassovoe-obsluzhivanie.docx" TargetMode="External"/><Relationship Id="rId8" Type="http://schemas.openxmlformats.org/officeDocument/2006/relationships/hyperlink" Target="consultantplus://offline/ref=9D2B4A93B9B007C2B9A757A228572E275D5C60B68E90472AB47BEB8C460CD30E04122C52D9869A13E39758FD022F3025A96F2957AFCEQ4T4M" TargetMode="External"/><Relationship Id="rId51" Type="http://schemas.openxmlformats.org/officeDocument/2006/relationships/hyperlink" Target="file:///C:\Users\Tarnopol\Desktop\postanovlenie-kassovoe-obsluzhivanie.docx" TargetMode="External"/><Relationship Id="rId72" Type="http://schemas.openxmlformats.org/officeDocument/2006/relationships/hyperlink" Target="file:///C:\Users\Tarnopol\Desktop\postanovlenie-kassovoe-obsluzhivanie.docx" TargetMode="External"/><Relationship Id="rId93" Type="http://schemas.openxmlformats.org/officeDocument/2006/relationships/hyperlink" Target="file:///C:\Users\Tarnopol\Desktop\postanovlenie-kassovoe-obsluzhivanie.docx" TargetMode="External"/><Relationship Id="rId98" Type="http://schemas.openxmlformats.org/officeDocument/2006/relationships/hyperlink" Target="file:///C:\Users\Tarnopol\Desktop\postanovlenie-kassovoe-obsluzhivanie.docx" TargetMode="External"/><Relationship Id="rId121" Type="http://schemas.openxmlformats.org/officeDocument/2006/relationships/hyperlink" Target="file:///C:\Users\Tarnopol\Desktop\postanovlenie-kassovoe-obsluzhivanie.docx" TargetMode="External"/><Relationship Id="rId142" Type="http://schemas.openxmlformats.org/officeDocument/2006/relationships/hyperlink" Target="file:///C:\Users\Tarnopol\Desktop\postanovlenie-kassovoe-obsluzhivanie.docx" TargetMode="External"/><Relationship Id="rId163" Type="http://schemas.openxmlformats.org/officeDocument/2006/relationships/hyperlink" Target="file:///C:\Users\Tarnopol\Desktop\postanovlenie-kassovoe-obsluzhivanie.docx" TargetMode="External"/><Relationship Id="rId184" Type="http://schemas.openxmlformats.org/officeDocument/2006/relationships/hyperlink" Target="file:///C:\Users\Tarnopol\Desktop\postanovlenie-kassovoe-obsluzhivanie.docx" TargetMode="External"/><Relationship Id="rId189" Type="http://schemas.openxmlformats.org/officeDocument/2006/relationships/hyperlink" Target="file:///C:\Users\Tarnopol\Desktop\postanovlenie-kassovoe-obsluzhivanie.docx" TargetMode="External"/><Relationship Id="rId219" Type="http://schemas.openxmlformats.org/officeDocument/2006/relationships/hyperlink" Target="file:///C:\Users\Tarnopol\Desktop\postanovlenie-kassovoe-obsluzhivanie.docx" TargetMode="External"/><Relationship Id="rId3" Type="http://schemas.openxmlformats.org/officeDocument/2006/relationships/settings" Target="settings.xml"/><Relationship Id="rId214" Type="http://schemas.openxmlformats.org/officeDocument/2006/relationships/hyperlink" Target="consultantplus://offline/ref=9D2B4A93B9B007C2B9A757A228572E275F5C6EB18298472AB47BEB8C460CD30E04122C51DF82921AB0CD48F94B7B353AA0733657B1CD4D65Q8TEM" TargetMode="External"/><Relationship Id="rId230" Type="http://schemas.openxmlformats.org/officeDocument/2006/relationships/hyperlink" Target="file:///C:\Users\Tarnopol\Desktop\postanovlenie-kassovoe-obsluzhivanie.docx" TargetMode="External"/><Relationship Id="rId235" Type="http://schemas.openxmlformats.org/officeDocument/2006/relationships/hyperlink" Target="file:///C:\Users\Tarnopol\Desktop\postanovlenie-kassovoe-obsluzhivanie.docx" TargetMode="External"/><Relationship Id="rId251" Type="http://schemas.openxmlformats.org/officeDocument/2006/relationships/hyperlink" Target="consultantplus://offline/ref=9D2B4A93B9B007C2B9A757A228572E275F5A66B68495472AB47BEB8C460CD30E04122C51DF829219B7CD48F94B7B353AA0733657B1CD4D65Q8TEM" TargetMode="External"/><Relationship Id="rId256" Type="http://schemas.openxmlformats.org/officeDocument/2006/relationships/hyperlink" Target="file:///C:\Users\Tarnopol\Desktop\postanovlenie-kassovoe-obsluzhivanie.docx" TargetMode="External"/><Relationship Id="rId25" Type="http://schemas.openxmlformats.org/officeDocument/2006/relationships/hyperlink" Target="file:///C:\Users\Tarnopol\Desktop\postanovlenie-kassovoe-obsluzhivanie.docx" TargetMode="External"/><Relationship Id="rId46" Type="http://schemas.openxmlformats.org/officeDocument/2006/relationships/hyperlink" Target="file:///C:\Users\Tarnopol\Desktop\postanovlenie-kassovoe-obsluzhivanie.docx" TargetMode="External"/><Relationship Id="rId67" Type="http://schemas.openxmlformats.org/officeDocument/2006/relationships/hyperlink" Target="file:///C:\Users\Tarnopol\Desktop\postanovlenie-kassovoe-obsluzhivanie.docx" TargetMode="External"/><Relationship Id="rId116" Type="http://schemas.openxmlformats.org/officeDocument/2006/relationships/hyperlink" Target="file:///C:\Users\Tarnopol\Desktop\postanovlenie-kassovoe-obsluzhivanie.docx" TargetMode="External"/><Relationship Id="rId137" Type="http://schemas.openxmlformats.org/officeDocument/2006/relationships/hyperlink" Target="file:///C:\Users\Tarnopol\Desktop\postanovlenie-kassovoe-obsluzhivanie.docx" TargetMode="External"/><Relationship Id="rId158" Type="http://schemas.openxmlformats.org/officeDocument/2006/relationships/hyperlink" Target="file:///C:\Users\Tarnopol\Desktop\postanovlenie-kassovoe-obsluzhivanie.docx" TargetMode="External"/><Relationship Id="rId20" Type="http://schemas.openxmlformats.org/officeDocument/2006/relationships/hyperlink" Target="file:///C:\Users\Tarnopol\Desktop\postanovlenie-kassovoe-obsluzhivanie.docx" TargetMode="External"/><Relationship Id="rId41" Type="http://schemas.openxmlformats.org/officeDocument/2006/relationships/hyperlink" Target="file:///C:\Users\Tarnopol\Desktop\postanovlenie-kassovoe-obsluzhivanie.docx" TargetMode="External"/><Relationship Id="rId62" Type="http://schemas.openxmlformats.org/officeDocument/2006/relationships/hyperlink" Target="file:///C:\Users\Tarnopol\Desktop\postanovlenie-kassovoe-obsluzhivanie.docx" TargetMode="External"/><Relationship Id="rId83" Type="http://schemas.openxmlformats.org/officeDocument/2006/relationships/hyperlink" Target="file:///C:\Users\Tarnopol\Desktop\postanovlenie-kassovoe-obsluzhivanie.docx" TargetMode="External"/><Relationship Id="rId88" Type="http://schemas.openxmlformats.org/officeDocument/2006/relationships/hyperlink" Target="file:///C:\Users\Tarnopol\Desktop\postanovlenie-kassovoe-obsluzhivanie.docx" TargetMode="External"/><Relationship Id="rId111" Type="http://schemas.openxmlformats.org/officeDocument/2006/relationships/hyperlink" Target="consultantplus://offline/ref=9D2B4A93B9B007C2B9A757A228572E275F5A66B68495472AB47BEB8C460CD30E04122C51DF829219B7CD48F94B7B353AA0733657B1CD4D65Q8TEM" TargetMode="External"/><Relationship Id="rId132" Type="http://schemas.openxmlformats.org/officeDocument/2006/relationships/hyperlink" Target="file:///C:\Users\Tarnopol\Desktop\postanovlenie-kassovoe-obsluzhivanie.docx" TargetMode="External"/><Relationship Id="rId153" Type="http://schemas.openxmlformats.org/officeDocument/2006/relationships/hyperlink" Target="file:///C:\Users\Tarnopol\Desktop\postanovlenie-kassovoe-obsluzhivanie.docx" TargetMode="External"/><Relationship Id="rId174" Type="http://schemas.openxmlformats.org/officeDocument/2006/relationships/hyperlink" Target="file:///C:\Users\Tarnopol\Desktop\postanovlenie-kassovoe-obsluzhivanie.docx" TargetMode="External"/><Relationship Id="rId179" Type="http://schemas.openxmlformats.org/officeDocument/2006/relationships/hyperlink" Target="file:///C:\Users\Tarnopol\Desktop\postanovlenie-kassovoe-obsluzhivanie.docx" TargetMode="External"/><Relationship Id="rId195" Type="http://schemas.openxmlformats.org/officeDocument/2006/relationships/hyperlink" Target="file:///C:\Users\Tarnopol\Desktop\postanovlenie-kassovoe-obsluzhivanie.docx" TargetMode="External"/><Relationship Id="rId209" Type="http://schemas.openxmlformats.org/officeDocument/2006/relationships/hyperlink" Target="file:///C:\Users\Tarnopol\Desktop\postanovlenie-kassovoe-obsluzhivanie.docx" TargetMode="External"/><Relationship Id="rId190" Type="http://schemas.openxmlformats.org/officeDocument/2006/relationships/hyperlink" Target="file:///C:\Users\Tarnopol\Desktop\postanovlenie-kassovoe-obsluzhivanie.docx" TargetMode="External"/><Relationship Id="rId204" Type="http://schemas.openxmlformats.org/officeDocument/2006/relationships/hyperlink" Target="file:///C:\Users\Tarnopol\Desktop\postanovlenie-kassovoe-obsluzhivanie.docx" TargetMode="External"/><Relationship Id="rId220" Type="http://schemas.openxmlformats.org/officeDocument/2006/relationships/hyperlink" Target="file:///C:\Users\Tarnopol\Desktop\postanovlenie-kassovoe-obsluzhivanie.docx" TargetMode="External"/><Relationship Id="rId225" Type="http://schemas.openxmlformats.org/officeDocument/2006/relationships/hyperlink" Target="file:///C:\Users\Tarnopol\Desktop\postanovlenie-kassovoe-obsluzhivanie.docx" TargetMode="External"/><Relationship Id="rId241" Type="http://schemas.openxmlformats.org/officeDocument/2006/relationships/hyperlink" Target="file:///C:\Users\Tarnopol\Desktop\postanovlenie-kassovoe-obsluzhivanie.docx" TargetMode="External"/><Relationship Id="rId246" Type="http://schemas.openxmlformats.org/officeDocument/2006/relationships/hyperlink" Target="file:///C:\Users\Tarnopol\Desktop\postanovlenie-kassovoe-obsluzhivanie.docx" TargetMode="External"/><Relationship Id="rId15" Type="http://schemas.openxmlformats.org/officeDocument/2006/relationships/hyperlink" Target="file:///C:\Users\Tarnopol\Desktop\postanovlenie-kassovoe-obsluzhivanie.docx" TargetMode="External"/><Relationship Id="rId36" Type="http://schemas.openxmlformats.org/officeDocument/2006/relationships/hyperlink" Target="file:///C:\Users\Tarnopol\Desktop\postanovlenie-kassovoe-obsluzhivanie.docx" TargetMode="External"/><Relationship Id="rId57" Type="http://schemas.openxmlformats.org/officeDocument/2006/relationships/hyperlink" Target="file:///C:\Users\Tarnopol\Desktop\postanovlenie-kassovoe-obsluzhivanie.docx" TargetMode="External"/><Relationship Id="rId106" Type="http://schemas.openxmlformats.org/officeDocument/2006/relationships/hyperlink" Target="file:///C:\Users\Tarnopol\Desktop\postanovlenie-kassovoe-obsluzhivanie.docx" TargetMode="External"/><Relationship Id="rId127" Type="http://schemas.openxmlformats.org/officeDocument/2006/relationships/hyperlink" Target="file:///C:\Users\Tarnopol\Desktop\postanovlenie-kassovoe-obsluzhivanie.docx" TargetMode="External"/><Relationship Id="rId10" Type="http://schemas.openxmlformats.org/officeDocument/2006/relationships/hyperlink" Target="consultantplus://offline/ref=9D2B4A93B9B007C2B9A757A228572E275F5C6EB18298472AB47BEB8C460CD30E1612745DDE8A8C19B5D81EA80EQ2T7M" TargetMode="External"/><Relationship Id="rId31" Type="http://schemas.openxmlformats.org/officeDocument/2006/relationships/hyperlink" Target="file:///C:\Users\Tarnopol\Desktop\postanovlenie-kassovoe-obsluzhivanie.docx" TargetMode="External"/><Relationship Id="rId52" Type="http://schemas.openxmlformats.org/officeDocument/2006/relationships/hyperlink" Target="file:///C:\Users\Tarnopol\Desktop\postanovlenie-kassovoe-obsluzhivanie.docx" TargetMode="External"/><Relationship Id="rId73" Type="http://schemas.openxmlformats.org/officeDocument/2006/relationships/hyperlink" Target="file:///C:\Users\Tarnopol\Desktop\postanovlenie-kassovoe-obsluzhivanie.docx" TargetMode="External"/><Relationship Id="rId78" Type="http://schemas.openxmlformats.org/officeDocument/2006/relationships/hyperlink" Target="consultantplus://offline/ref=9D2B4A93B9B007C2B9A757A228572E275D5E65B38593472AB47BEB8C460CD30E1612745DDE8A8C19B5D81EA80EQ2T7M" TargetMode="External"/><Relationship Id="rId94" Type="http://schemas.openxmlformats.org/officeDocument/2006/relationships/hyperlink" Target="file:///C:\Users\Tarnopol\Desktop\postanovlenie-kassovoe-obsluzhivanie.docx" TargetMode="External"/><Relationship Id="rId99" Type="http://schemas.openxmlformats.org/officeDocument/2006/relationships/hyperlink" Target="file:///C:\Users\Tarnopol\Desktop\postanovlenie-kassovoe-obsluzhivanie.docx" TargetMode="External"/><Relationship Id="rId101" Type="http://schemas.openxmlformats.org/officeDocument/2006/relationships/hyperlink" Target="file:///C:\Users\Tarnopol\Desktop\postanovlenie-kassovoe-obsluzhivanie.docx" TargetMode="External"/><Relationship Id="rId122" Type="http://schemas.openxmlformats.org/officeDocument/2006/relationships/hyperlink" Target="file:///C:\Users\Tarnopol\Desktop\postanovlenie-kassovoe-obsluzhivanie.docx" TargetMode="External"/><Relationship Id="rId143" Type="http://schemas.openxmlformats.org/officeDocument/2006/relationships/hyperlink" Target="file:///C:\Users\Tarnopol\Desktop\postanovlenie-kassovoe-obsluzhivanie.docx" TargetMode="External"/><Relationship Id="rId148" Type="http://schemas.openxmlformats.org/officeDocument/2006/relationships/hyperlink" Target="file:///C:\Users\Tarnopol\Desktop\postanovlenie-kassovoe-obsluzhivanie.docx" TargetMode="External"/><Relationship Id="rId164" Type="http://schemas.openxmlformats.org/officeDocument/2006/relationships/hyperlink" Target="file:///C:\Users\Tarnopol\Desktop\postanovlenie-kassovoe-obsluzhivanie.docx" TargetMode="External"/><Relationship Id="rId169" Type="http://schemas.openxmlformats.org/officeDocument/2006/relationships/hyperlink" Target="file:///C:\Users\Tarnopol\Desktop\postanovlenie-kassovoe-obsluzhivanie.docx" TargetMode="External"/><Relationship Id="rId185" Type="http://schemas.openxmlformats.org/officeDocument/2006/relationships/hyperlink" Target="file:///C:\Users\Tarnopol\Desktop\postanovlenie-kassovoe-obsluzhivanie.docx" TargetMode="External"/><Relationship Id="rId4" Type="http://schemas.openxmlformats.org/officeDocument/2006/relationships/webSettings" Target="webSettings.xml"/><Relationship Id="rId9" Type="http://schemas.openxmlformats.org/officeDocument/2006/relationships/hyperlink" Target="consultantplus://offline/ref=9D2B4A93B9B007C2B9A757A228572E275D5E63B18E93472AB47BEB8C460CD30E1612745DDE8A8C19B5D81EA80EQ2T7M" TargetMode="External"/><Relationship Id="rId180" Type="http://schemas.openxmlformats.org/officeDocument/2006/relationships/hyperlink" Target="file:///C:\Users\Tarnopol\Desktop\postanovlenie-kassovoe-obsluzhivanie.docx" TargetMode="External"/><Relationship Id="rId210" Type="http://schemas.openxmlformats.org/officeDocument/2006/relationships/hyperlink" Target="file:///C:\Users\Tarnopol\Desktop\postanovlenie-kassovoe-obsluzhivanie.docx" TargetMode="External"/><Relationship Id="rId215" Type="http://schemas.openxmlformats.org/officeDocument/2006/relationships/hyperlink" Target="file:///C:\Users\Tarnopol\Desktop\postanovlenie-kassovoe-obsluzhivanie.docx" TargetMode="External"/><Relationship Id="rId236" Type="http://schemas.openxmlformats.org/officeDocument/2006/relationships/hyperlink" Target="file:///C:\Users\Tarnopol\Desktop\postanovlenie-kassovoe-obsluzhivanie.docx" TargetMode="External"/><Relationship Id="rId257" Type="http://schemas.openxmlformats.org/officeDocument/2006/relationships/hyperlink" Target="consultantplus://offline/ref=9D2B4A93B9B007C2B9A757A228572E275D5F62B78399472AB47BEB8C460CD30E04122C51DF829010B4CD48F94B7B353AA0733657B1CD4D65Q8TEM" TargetMode="External"/><Relationship Id="rId26" Type="http://schemas.openxmlformats.org/officeDocument/2006/relationships/hyperlink" Target="file:///C:\Users\Tarnopol\Desktop\postanovlenie-kassovoe-obsluzhivanie.docx" TargetMode="External"/><Relationship Id="rId231" Type="http://schemas.openxmlformats.org/officeDocument/2006/relationships/hyperlink" Target="file:///C:\Users\Tarnopol\Desktop\postanovlenie-kassovoe-obsluzhivanie.docx" TargetMode="External"/><Relationship Id="rId252" Type="http://schemas.openxmlformats.org/officeDocument/2006/relationships/hyperlink" Target="file:///C:\Users\Tarnopol\Desktop\postanovlenie-kassovoe-obsluzhivanie.docx" TargetMode="External"/><Relationship Id="rId47" Type="http://schemas.openxmlformats.org/officeDocument/2006/relationships/hyperlink" Target="file:///C:\Users\Tarnopol\Desktop\postanovlenie-kassovoe-obsluzhivanie.docx" TargetMode="External"/><Relationship Id="rId68" Type="http://schemas.openxmlformats.org/officeDocument/2006/relationships/hyperlink" Target="file:///C:\Users\Tarnopol\Desktop\postanovlenie-kassovoe-obsluzhivanie.docx" TargetMode="External"/><Relationship Id="rId89" Type="http://schemas.openxmlformats.org/officeDocument/2006/relationships/hyperlink" Target="file:///C:\Users\Tarnopol\Desktop\postanovlenie-kassovoe-obsluzhivanie.docx" TargetMode="External"/><Relationship Id="rId112" Type="http://schemas.openxmlformats.org/officeDocument/2006/relationships/hyperlink" Target="file:///C:\Users\Tarnopol\Desktop\postanovlenie-kassovoe-obsluzhivanie.docx" TargetMode="External"/><Relationship Id="rId133" Type="http://schemas.openxmlformats.org/officeDocument/2006/relationships/hyperlink" Target="file:///C:\Users\Tarnopol\Desktop\postanovlenie-kassovoe-obsluzhivanie.docx" TargetMode="External"/><Relationship Id="rId154" Type="http://schemas.openxmlformats.org/officeDocument/2006/relationships/hyperlink" Target="file:///C:\Users\Tarnopol\Desktop\postanovlenie-kassovoe-obsluzhivanie.docx" TargetMode="External"/><Relationship Id="rId175" Type="http://schemas.openxmlformats.org/officeDocument/2006/relationships/hyperlink" Target="file:///C:\Users\Tarnopol\Desktop\postanovlenie-kassovoe-obsluzhivanie.docx" TargetMode="External"/><Relationship Id="rId196" Type="http://schemas.openxmlformats.org/officeDocument/2006/relationships/hyperlink" Target="file:///C:\Users\Tarnopol\Desktop\postanovlenie-kassovoe-obsluzhivanie.docx" TargetMode="External"/><Relationship Id="rId200" Type="http://schemas.openxmlformats.org/officeDocument/2006/relationships/hyperlink" Target="file:///C:\Users\Tarnopol\Desktop\postanovlenie-kassovoe-obsluzhivanie.docx" TargetMode="External"/><Relationship Id="rId16" Type="http://schemas.openxmlformats.org/officeDocument/2006/relationships/hyperlink" Target="file:///C:\Users\Tarnopol\Desktop\postanovlenie-kassovoe-obsluzhivanie.docx" TargetMode="External"/><Relationship Id="rId221" Type="http://schemas.openxmlformats.org/officeDocument/2006/relationships/hyperlink" Target="file:///C:\Users\Tarnopol\Desktop\postanovlenie-kassovoe-obsluzhivanie.docx" TargetMode="External"/><Relationship Id="rId242" Type="http://schemas.openxmlformats.org/officeDocument/2006/relationships/hyperlink" Target="file:///C:\Users\Tarnopol\Desktop\postanovlenie-kassovoe-obsluzhivanie.docx" TargetMode="External"/><Relationship Id="rId37" Type="http://schemas.openxmlformats.org/officeDocument/2006/relationships/hyperlink" Target="file:///C:\Users\Tarnopol\Desktop\postanovlenie-kassovoe-obsluzhivanie.docx" TargetMode="External"/><Relationship Id="rId58" Type="http://schemas.openxmlformats.org/officeDocument/2006/relationships/hyperlink" Target="file:///C:\Users\Tarnopol\Desktop\postanovlenie-kassovoe-obsluzhivanie.docx" TargetMode="External"/><Relationship Id="rId79" Type="http://schemas.openxmlformats.org/officeDocument/2006/relationships/hyperlink" Target="file:///C:\Users\Tarnopol\Desktop\postanovlenie-kassovoe-obsluzhivanie.docx" TargetMode="External"/><Relationship Id="rId102" Type="http://schemas.openxmlformats.org/officeDocument/2006/relationships/hyperlink" Target="file:///C:\Users\Tarnopol\Desktop\postanovlenie-kassovoe-obsluzhivanie.docx" TargetMode="External"/><Relationship Id="rId123" Type="http://schemas.openxmlformats.org/officeDocument/2006/relationships/hyperlink" Target="file:///C:\Users\Tarnopol\Desktop\postanovlenie-kassovoe-obsluzhivanie.docx" TargetMode="External"/><Relationship Id="rId144" Type="http://schemas.openxmlformats.org/officeDocument/2006/relationships/hyperlink" Target="file:///C:\Users\Tarnopol\Desktop\postanovlenie-kassovoe-obsluzhivanie.docx" TargetMode="External"/><Relationship Id="rId90" Type="http://schemas.openxmlformats.org/officeDocument/2006/relationships/hyperlink" Target="file:///C:\Users\Tarnopol\Desktop\postanovlenie-kassovoe-obsluzhivanie.docx" TargetMode="External"/><Relationship Id="rId165" Type="http://schemas.openxmlformats.org/officeDocument/2006/relationships/hyperlink" Target="file:///C:\Users\Tarnopol\Desktop\postanovlenie-kassovoe-obsluzhivanie.docx" TargetMode="External"/><Relationship Id="rId186" Type="http://schemas.openxmlformats.org/officeDocument/2006/relationships/hyperlink" Target="file:///C:\Users\Tarnopol\Desktop\postanovlenie-kassovoe-obsluzhivanie.docx" TargetMode="External"/><Relationship Id="rId211" Type="http://schemas.openxmlformats.org/officeDocument/2006/relationships/hyperlink" Target="file:///C:\Users\Tarnopol\Desktop\postanovlenie-kassovoe-obsluzhivanie.docx" TargetMode="External"/><Relationship Id="rId232" Type="http://schemas.openxmlformats.org/officeDocument/2006/relationships/hyperlink" Target="file:///C:\Users\Tarnopol\Desktop\postanovlenie-kassovoe-obsluzhivanie.docx" TargetMode="External"/><Relationship Id="rId253" Type="http://schemas.openxmlformats.org/officeDocument/2006/relationships/hyperlink" Target="file:///C:\Users\Tarnopol\Desktop\postanovlenie-kassovoe-obsluzhivanie.docx" TargetMode="External"/><Relationship Id="rId27" Type="http://schemas.openxmlformats.org/officeDocument/2006/relationships/hyperlink" Target="file:///C:\Users\Tarnopol\Desktop\postanovlenie-kassovoe-obsluzhivanie.docx" TargetMode="External"/><Relationship Id="rId48" Type="http://schemas.openxmlformats.org/officeDocument/2006/relationships/hyperlink" Target="file:///C:\Users\Tarnopol\Desktop\postanovlenie-kassovoe-obsluzhivanie.docx" TargetMode="External"/><Relationship Id="rId69" Type="http://schemas.openxmlformats.org/officeDocument/2006/relationships/hyperlink" Target="file:///C:\Users\Tarnopol\Desktop\postanovlenie-kassovoe-obsluzhivanie.docx" TargetMode="External"/><Relationship Id="rId113" Type="http://schemas.openxmlformats.org/officeDocument/2006/relationships/hyperlink" Target="file:///C:\Users\Tarnopol\Desktop\postanovlenie-kassovoe-obsluzhivanie.docx" TargetMode="External"/><Relationship Id="rId134" Type="http://schemas.openxmlformats.org/officeDocument/2006/relationships/hyperlink" Target="file:///C:\Users\Tarnopol\Desktop\postanovlenie-kassovoe-obsluzhivanie.docx" TargetMode="External"/><Relationship Id="rId80" Type="http://schemas.openxmlformats.org/officeDocument/2006/relationships/hyperlink" Target="file:///C:\Users\Tarnopol\Desktop\postanovlenie-kassovoe-obsluzhivanie.docx" TargetMode="External"/><Relationship Id="rId155" Type="http://schemas.openxmlformats.org/officeDocument/2006/relationships/hyperlink" Target="file:///C:\Users\Tarnopol\Desktop\postanovlenie-kassovoe-obsluzhivanie.docx" TargetMode="External"/><Relationship Id="rId176" Type="http://schemas.openxmlformats.org/officeDocument/2006/relationships/hyperlink" Target="file:///C:\Users\Tarnopol\Desktop\postanovlenie-kassovoe-obsluzhivanie.docx" TargetMode="External"/><Relationship Id="rId197" Type="http://schemas.openxmlformats.org/officeDocument/2006/relationships/hyperlink" Target="consultantplus://offline/ref=9D2B4A93B9B007C2B9A757A228572E275F5C6EB18298472AB47BEB8C460CD30E04122C51DF82921AB0CD48F94B7B353AA0733657B1CD4D65Q8TEM" TargetMode="External"/><Relationship Id="rId201" Type="http://schemas.openxmlformats.org/officeDocument/2006/relationships/hyperlink" Target="file:///C:\Users\Tarnopol\Desktop\postanovlenie-kassovoe-obsluzhivanie.docx" TargetMode="External"/><Relationship Id="rId222" Type="http://schemas.openxmlformats.org/officeDocument/2006/relationships/hyperlink" Target="file:///C:\Users\Tarnopol\Desktop\postanovlenie-kassovoe-obsluzhivanie.docx" TargetMode="External"/><Relationship Id="rId243" Type="http://schemas.openxmlformats.org/officeDocument/2006/relationships/hyperlink" Target="file:///C:\Users\Tarnopol\Desktop\postanovlenie-kassovoe-obsluzhivanie.docx" TargetMode="External"/><Relationship Id="rId17" Type="http://schemas.openxmlformats.org/officeDocument/2006/relationships/hyperlink" Target="file:///C:\Users\Tarnopol\Desktop\postanovlenie-kassovoe-obsluzhivanie.docx" TargetMode="External"/><Relationship Id="rId38" Type="http://schemas.openxmlformats.org/officeDocument/2006/relationships/hyperlink" Target="file:///C:\Users\Tarnopol\Desktop\postanovlenie-kassovoe-obsluzhivanie.docx" TargetMode="External"/><Relationship Id="rId59" Type="http://schemas.openxmlformats.org/officeDocument/2006/relationships/hyperlink" Target="file:///C:\Users\Tarnopol\Desktop\postanovlenie-kassovoe-obsluzhivanie.docx" TargetMode="External"/><Relationship Id="rId103" Type="http://schemas.openxmlformats.org/officeDocument/2006/relationships/hyperlink" Target="file:///C:\Users\Tarnopol\Desktop\postanovlenie-kassovoe-obsluzhivanie.docx" TargetMode="External"/><Relationship Id="rId124" Type="http://schemas.openxmlformats.org/officeDocument/2006/relationships/hyperlink" Target="file:///C:\Users\Tarnopol\Desktop\postanovlenie-kassovoe-obsluzhivanie.docx" TargetMode="External"/><Relationship Id="rId70" Type="http://schemas.openxmlformats.org/officeDocument/2006/relationships/hyperlink" Target="file:///C:\Users\Tarnopol\Desktop\postanovlenie-kassovoe-obsluzhivanie.docx" TargetMode="External"/><Relationship Id="rId91" Type="http://schemas.openxmlformats.org/officeDocument/2006/relationships/hyperlink" Target="file:///C:\Users\Tarnopol\Desktop\postanovlenie-kassovoe-obsluzhivanie.docx" TargetMode="External"/><Relationship Id="rId145" Type="http://schemas.openxmlformats.org/officeDocument/2006/relationships/hyperlink" Target="file:///C:\Users\Tarnopol\Desktop\postanovlenie-kassovoe-obsluzhivanie.docx" TargetMode="External"/><Relationship Id="rId166" Type="http://schemas.openxmlformats.org/officeDocument/2006/relationships/hyperlink" Target="file:///C:\Users\Tarnopol\Desktop\postanovlenie-kassovoe-obsluzhivanie.docx" TargetMode="External"/><Relationship Id="rId187" Type="http://schemas.openxmlformats.org/officeDocument/2006/relationships/hyperlink" Target="file:///C:\Users\Tarnopol\Desktop\postanovlenie-kassovoe-obsluzhivanie.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12809</Words>
  <Characters>73012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6</cp:revision>
  <dcterms:created xsi:type="dcterms:W3CDTF">2020-06-23T02:34:00Z</dcterms:created>
  <dcterms:modified xsi:type="dcterms:W3CDTF">2020-07-27T06:45:00Z</dcterms:modified>
</cp:coreProperties>
</file>