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 xml:space="preserve">30 </w:t>
      </w:r>
      <w:r>
        <w:rPr>
          <w:rFonts w:ascii="Arial" w:hAnsi="Arial" w:cs="Arial"/>
          <w:b/>
          <w:sz w:val="32"/>
          <w:szCs w:val="32"/>
        </w:rPr>
        <w:t>11</w:t>
      </w:r>
      <w:r w:rsidRPr="00D77A06">
        <w:rPr>
          <w:rFonts w:ascii="Arial" w:hAnsi="Arial" w:cs="Arial"/>
          <w:b/>
          <w:sz w:val="32"/>
          <w:szCs w:val="32"/>
        </w:rPr>
        <w:t xml:space="preserve"> 2016 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7A06">
        <w:rPr>
          <w:rFonts w:ascii="Arial" w:hAnsi="Arial" w:cs="Arial"/>
          <w:b/>
          <w:sz w:val="32"/>
          <w:szCs w:val="32"/>
        </w:rPr>
        <w:t>№ 29-1</w:t>
      </w:r>
      <w:r w:rsidR="00A01880">
        <w:rPr>
          <w:rFonts w:ascii="Arial" w:hAnsi="Arial" w:cs="Arial"/>
          <w:b/>
          <w:sz w:val="32"/>
          <w:szCs w:val="32"/>
        </w:rPr>
        <w:t>А</w:t>
      </w:r>
    </w:p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27413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C27413" w:rsidRPr="00D77A06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C27413" w:rsidRPr="00D632F4" w:rsidRDefault="00C27413" w:rsidP="00C274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27413" w:rsidRPr="00C27413" w:rsidRDefault="00C27413" w:rsidP="00C27413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7413">
        <w:rPr>
          <w:rFonts w:ascii="Arial" w:hAnsi="Arial" w:cs="Arial"/>
          <w:b/>
          <w:sz w:val="32"/>
          <w:szCs w:val="32"/>
        </w:rPr>
        <w:t>О ПРЕДОСТАВЛЕНИИ ПРОЕКТА</w:t>
      </w:r>
    </w:p>
    <w:p w:rsidR="00C27413" w:rsidRPr="00C27413" w:rsidRDefault="00C27413" w:rsidP="00C27413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7413">
        <w:rPr>
          <w:rFonts w:ascii="Arial" w:hAnsi="Arial" w:cs="Arial"/>
          <w:b/>
          <w:sz w:val="32"/>
          <w:szCs w:val="32"/>
        </w:rPr>
        <w:t>БЮДЖЕТА ТАРНОПОЛЬСКОГО МО</w:t>
      </w:r>
    </w:p>
    <w:p w:rsidR="00C27413" w:rsidRPr="00C27413" w:rsidRDefault="00C27413" w:rsidP="00C27413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7413">
        <w:rPr>
          <w:rFonts w:ascii="Arial" w:hAnsi="Arial" w:cs="Arial"/>
          <w:b/>
          <w:sz w:val="32"/>
          <w:szCs w:val="32"/>
        </w:rPr>
        <w:t>НА 201</w:t>
      </w:r>
      <w:r>
        <w:rPr>
          <w:rFonts w:ascii="Arial" w:hAnsi="Arial" w:cs="Arial"/>
          <w:b/>
          <w:sz w:val="32"/>
          <w:szCs w:val="32"/>
        </w:rPr>
        <w:t>7</w:t>
      </w:r>
      <w:r w:rsidRPr="00C27413">
        <w:rPr>
          <w:rFonts w:ascii="Arial" w:hAnsi="Arial" w:cs="Arial"/>
          <w:b/>
          <w:sz w:val="32"/>
          <w:szCs w:val="32"/>
        </w:rPr>
        <w:t xml:space="preserve"> ГОД </w:t>
      </w:r>
      <w:r>
        <w:rPr>
          <w:rFonts w:ascii="Arial" w:hAnsi="Arial" w:cs="Arial"/>
          <w:b/>
          <w:sz w:val="32"/>
          <w:szCs w:val="32"/>
        </w:rPr>
        <w:t xml:space="preserve">И ПЛАНОВЫЙ ПЕРИОД 2018-2019 ГОДОВ </w:t>
      </w:r>
      <w:r w:rsidRPr="00C27413">
        <w:rPr>
          <w:rFonts w:ascii="Arial" w:hAnsi="Arial" w:cs="Arial"/>
          <w:b/>
          <w:sz w:val="32"/>
          <w:szCs w:val="32"/>
        </w:rPr>
        <w:t>В КСП БАЛАГАНСКОГО РАЙОНА</w:t>
      </w:r>
      <w:r w:rsidRPr="00C27413">
        <w:rPr>
          <w:rFonts w:ascii="Arial" w:hAnsi="Arial" w:cs="Arial"/>
          <w:sz w:val="24"/>
          <w:szCs w:val="24"/>
        </w:rPr>
        <w:t>.</w:t>
      </w:r>
    </w:p>
    <w:p w:rsidR="00C27413" w:rsidRPr="00C27413" w:rsidRDefault="00C27413" w:rsidP="00C27413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7413" w:rsidRPr="00C27413" w:rsidRDefault="00C27413" w:rsidP="00C27413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7413" w:rsidRPr="00C27413" w:rsidRDefault="00C27413" w:rsidP="00C2741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13">
        <w:rPr>
          <w:rFonts w:ascii="Arial" w:hAnsi="Arial" w:cs="Arial"/>
          <w:sz w:val="24"/>
          <w:szCs w:val="24"/>
        </w:rPr>
        <w:t>В соответствии с пунктом 3 статьи 184 Бюджетного кодекса РФ, руководствуясь Уставом Тарнопольского муниципального образования,  Положением о бюджетном процессе в Тарнопольском муниципальном образовании</w:t>
      </w:r>
    </w:p>
    <w:p w:rsidR="00C27413" w:rsidRPr="00C27413" w:rsidRDefault="00C27413" w:rsidP="00C2741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413" w:rsidRPr="00C27413" w:rsidRDefault="00C27413" w:rsidP="00C27413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27413">
        <w:rPr>
          <w:rFonts w:ascii="Arial" w:hAnsi="Arial" w:cs="Arial"/>
          <w:b/>
          <w:sz w:val="30"/>
          <w:szCs w:val="30"/>
        </w:rPr>
        <w:t>РЕШИЛИ:</w:t>
      </w:r>
    </w:p>
    <w:p w:rsidR="00C27413" w:rsidRPr="00C27413" w:rsidRDefault="00C27413" w:rsidP="00C2741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7413" w:rsidRPr="00C27413" w:rsidRDefault="00C27413" w:rsidP="00C2741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1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27413">
        <w:rPr>
          <w:rFonts w:ascii="Arial" w:hAnsi="Arial" w:cs="Arial"/>
          <w:sz w:val="24"/>
          <w:szCs w:val="24"/>
        </w:rPr>
        <w:t>Одобрить прилагаемый проект «О бюджете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7</w:t>
      </w:r>
      <w:r w:rsidRPr="00C2741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C27413">
        <w:rPr>
          <w:rFonts w:ascii="Arial" w:hAnsi="Arial" w:cs="Arial"/>
          <w:sz w:val="24"/>
          <w:szCs w:val="24"/>
        </w:rPr>
        <w:t>» и вынести его на рассмотрение КСП Балаганского района.</w:t>
      </w:r>
    </w:p>
    <w:p w:rsidR="00C27413" w:rsidRPr="00C27413" w:rsidRDefault="00C27413" w:rsidP="00C27413">
      <w:pPr>
        <w:pStyle w:val="a3"/>
        <w:jc w:val="both"/>
        <w:rPr>
          <w:rFonts w:ascii="Arial" w:hAnsi="Arial" w:cs="Arial"/>
          <w:sz w:val="24"/>
        </w:rPr>
      </w:pPr>
    </w:p>
    <w:p w:rsidR="00C27413" w:rsidRPr="00C27413" w:rsidRDefault="00C27413" w:rsidP="00C27413">
      <w:pPr>
        <w:pStyle w:val="a3"/>
        <w:jc w:val="both"/>
        <w:rPr>
          <w:rFonts w:ascii="Arial" w:hAnsi="Arial" w:cs="Arial"/>
          <w:sz w:val="24"/>
        </w:rPr>
      </w:pPr>
    </w:p>
    <w:p w:rsidR="00C27413" w:rsidRDefault="00C27413" w:rsidP="00C27413">
      <w:pPr>
        <w:pStyle w:val="a3"/>
        <w:jc w:val="both"/>
        <w:rPr>
          <w:rFonts w:ascii="Arial" w:hAnsi="Arial" w:cs="Arial"/>
          <w:sz w:val="24"/>
        </w:rPr>
      </w:pPr>
      <w:r w:rsidRPr="00C27413">
        <w:rPr>
          <w:rFonts w:ascii="Arial" w:hAnsi="Arial" w:cs="Arial"/>
          <w:sz w:val="24"/>
        </w:rPr>
        <w:t>Председатель Думы</w:t>
      </w:r>
    </w:p>
    <w:p w:rsidR="00C27413" w:rsidRPr="00C27413" w:rsidRDefault="00C27413" w:rsidP="00C27413">
      <w:pPr>
        <w:pStyle w:val="a3"/>
        <w:jc w:val="both"/>
        <w:rPr>
          <w:rFonts w:ascii="Arial" w:hAnsi="Arial" w:cs="Arial"/>
          <w:sz w:val="24"/>
        </w:rPr>
      </w:pPr>
      <w:r w:rsidRPr="00C27413">
        <w:rPr>
          <w:rFonts w:ascii="Arial" w:hAnsi="Arial" w:cs="Arial"/>
          <w:sz w:val="24"/>
        </w:rPr>
        <w:t>В.А.Грубский</w:t>
      </w:r>
    </w:p>
    <w:p w:rsidR="00C27413" w:rsidRPr="00C27413" w:rsidRDefault="00C27413" w:rsidP="00C27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14C" w:rsidRDefault="00AA514C" w:rsidP="00C27413">
      <w:pPr>
        <w:spacing w:after="0"/>
      </w:pPr>
    </w:p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13"/>
    <w:rsid w:val="002C2061"/>
    <w:rsid w:val="0091607E"/>
    <w:rsid w:val="00A01880"/>
    <w:rsid w:val="00AA514C"/>
    <w:rsid w:val="00AD45A6"/>
    <w:rsid w:val="00C27413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>Krokoz™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2016-12-02T01:33:00Z</cp:lastPrinted>
  <dcterms:created xsi:type="dcterms:W3CDTF">2016-12-02T01:28:00Z</dcterms:created>
  <dcterms:modified xsi:type="dcterms:W3CDTF">2016-12-07T01:18:00Z</dcterms:modified>
</cp:coreProperties>
</file>