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BA" w:rsidRDefault="00CD49BA" w:rsidP="00CD49BA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18 ЯНВАРЯ 2023 Г № 1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D49BA" w:rsidRDefault="00CD49BA" w:rsidP="00CD49BA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ВОИНСКОГО УЧЕТА И БРОНИРОВАНИЯ ГРАЖДАН, ПРЕБЫВАЮЩИХ В ЗАПАСЕ</w:t>
      </w:r>
    </w:p>
    <w:p w:rsidR="00CD49BA" w:rsidRDefault="00CD49BA" w:rsidP="00CD49BA">
      <w:pPr>
        <w:jc w:val="center"/>
        <w:rPr>
          <w:rFonts w:ascii="Arial" w:hAnsi="Arial" w:cs="Arial"/>
          <w:b/>
          <w:sz w:val="32"/>
          <w:szCs w:val="32"/>
        </w:rPr>
      </w:pPr>
    </w:p>
    <w:p w:rsidR="00CD49BA" w:rsidRDefault="00CD49BA" w:rsidP="00E244D7">
      <w:pPr>
        <w:tabs>
          <w:tab w:val="left" w:pos="9639"/>
        </w:tabs>
        <w:ind w:right="-2" w:firstLine="567"/>
        <w:jc w:val="both"/>
        <w:rPr>
          <w:rFonts w:ascii="Arial" w:hAnsi="Arial" w:cs="Arial"/>
          <w:sz w:val="24"/>
        </w:rPr>
      </w:pPr>
      <w:proofErr w:type="gramStart"/>
      <w:r w:rsidRPr="00A94CAE">
        <w:rPr>
          <w:rFonts w:ascii="Arial" w:hAnsi="Arial" w:cs="Arial"/>
          <w:sz w:val="24"/>
        </w:rPr>
        <w:t>Во исполнение федеральных законов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постано</w:t>
      </w:r>
      <w:r>
        <w:rPr>
          <w:rFonts w:ascii="Arial" w:hAnsi="Arial" w:cs="Arial"/>
          <w:sz w:val="24"/>
        </w:rPr>
        <w:t xml:space="preserve">влений Правительства Российской Федерации </w:t>
      </w:r>
      <w:r w:rsidRPr="00A94CAE">
        <w:rPr>
          <w:rFonts w:ascii="Arial" w:hAnsi="Arial" w:cs="Arial"/>
          <w:sz w:val="24"/>
        </w:rPr>
        <w:t>от 27.11.2006 № 719 «Об утверждении Положения о воинском учете», от 17.03.2010 № 156 «Об утверждении Правил бронирования граждан Российской Федерации, пребывающих</w:t>
      </w:r>
      <w:r w:rsidR="00E244D7">
        <w:rPr>
          <w:rFonts w:ascii="Arial" w:hAnsi="Arial" w:cs="Arial"/>
          <w:sz w:val="24"/>
        </w:rPr>
        <w:t xml:space="preserve"> </w:t>
      </w:r>
      <w:r w:rsidRPr="00A94CAE">
        <w:rPr>
          <w:rFonts w:ascii="Arial" w:hAnsi="Arial" w:cs="Arial"/>
          <w:sz w:val="24"/>
        </w:rPr>
        <w:t>в запасе Вооруженных Сил Российской</w:t>
      </w:r>
      <w:proofErr w:type="gramEnd"/>
      <w:r w:rsidRPr="00A94CAE">
        <w:rPr>
          <w:rFonts w:ascii="Arial" w:hAnsi="Arial" w:cs="Arial"/>
          <w:sz w:val="24"/>
        </w:rPr>
        <w:t xml:space="preserve">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 </w:t>
      </w:r>
    </w:p>
    <w:p w:rsidR="00CD49BA" w:rsidRPr="00A94CAE" w:rsidRDefault="00CD49BA" w:rsidP="00CD49BA">
      <w:pPr>
        <w:tabs>
          <w:tab w:val="left" w:pos="9639"/>
        </w:tabs>
        <w:ind w:right="-2" w:firstLine="567"/>
        <w:jc w:val="both"/>
        <w:rPr>
          <w:rFonts w:ascii="Arial" w:hAnsi="Arial" w:cs="Arial"/>
          <w:sz w:val="24"/>
        </w:rPr>
      </w:pPr>
    </w:p>
    <w:p w:rsidR="00CD49BA" w:rsidRPr="00E244D7" w:rsidRDefault="00CD49BA" w:rsidP="00CD49BA">
      <w:pPr>
        <w:jc w:val="center"/>
        <w:rPr>
          <w:rFonts w:ascii="Arial" w:hAnsi="Arial" w:cs="Arial"/>
          <w:b/>
          <w:sz w:val="30"/>
          <w:szCs w:val="30"/>
        </w:rPr>
      </w:pPr>
      <w:r w:rsidRPr="00E244D7">
        <w:rPr>
          <w:rFonts w:ascii="Arial" w:hAnsi="Arial" w:cs="Arial"/>
          <w:b/>
          <w:sz w:val="30"/>
          <w:szCs w:val="30"/>
        </w:rPr>
        <w:t>ПОСТАНОВЛЯЕТ:</w:t>
      </w:r>
    </w:p>
    <w:p w:rsidR="00E244D7" w:rsidRDefault="00E244D7" w:rsidP="00CD49BA">
      <w:pPr>
        <w:jc w:val="center"/>
        <w:rPr>
          <w:rFonts w:ascii="Arial" w:hAnsi="Arial" w:cs="Arial"/>
          <w:b/>
          <w:szCs w:val="28"/>
        </w:rPr>
      </w:pPr>
    </w:p>
    <w:p w:rsidR="00CD49BA" w:rsidRPr="00045703" w:rsidRDefault="00CD49BA" w:rsidP="00E244D7">
      <w:pPr>
        <w:tabs>
          <w:tab w:val="left" w:pos="851"/>
        </w:tabs>
        <w:ind w:firstLine="567"/>
        <w:jc w:val="both"/>
        <w:rPr>
          <w:rFonts w:ascii="Arial" w:hAnsi="Arial" w:cs="Arial"/>
          <w:sz w:val="24"/>
        </w:rPr>
      </w:pPr>
      <w:r w:rsidRPr="00045703"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 xml:space="preserve"> Ведущему специалисту Петуховой Светлане Владимировне</w:t>
      </w:r>
      <w:r w:rsidRPr="00045703">
        <w:rPr>
          <w:rFonts w:ascii="Arial" w:hAnsi="Arial" w:cs="Arial"/>
          <w:sz w:val="24"/>
        </w:rPr>
        <w:t xml:space="preserve"> организовать воинский учет всех категорий граждан,</w:t>
      </w:r>
      <w:r>
        <w:rPr>
          <w:rFonts w:ascii="Arial" w:hAnsi="Arial" w:cs="Arial"/>
          <w:sz w:val="24"/>
        </w:rPr>
        <w:t xml:space="preserve"> </w:t>
      </w:r>
      <w:r w:rsidRPr="00045703">
        <w:rPr>
          <w:rFonts w:ascii="Arial" w:hAnsi="Arial" w:cs="Arial"/>
          <w:sz w:val="24"/>
        </w:rPr>
        <w:t>работающих</w:t>
      </w:r>
      <w:r>
        <w:rPr>
          <w:rFonts w:ascii="Arial" w:hAnsi="Arial" w:cs="Arial"/>
          <w:sz w:val="24"/>
        </w:rPr>
        <w:t xml:space="preserve"> в Администрации Тарнопольского МО</w:t>
      </w:r>
      <w:r w:rsidRPr="00045703">
        <w:rPr>
          <w:rFonts w:ascii="Arial" w:hAnsi="Arial" w:cs="Arial"/>
          <w:sz w:val="24"/>
        </w:rPr>
        <w:t xml:space="preserve">, подлежащих воинскому учету, в том числе обеспечить бронирование граждан, пребывающих в запасе. </w:t>
      </w:r>
    </w:p>
    <w:p w:rsidR="00CD49BA" w:rsidRPr="00045703" w:rsidRDefault="00E244D7" w:rsidP="00E244D7">
      <w:pPr>
        <w:tabs>
          <w:tab w:val="left" w:pos="851"/>
        </w:tabs>
        <w:ind w:firstLine="56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CD49BA" w:rsidRPr="00045703">
        <w:rPr>
          <w:rFonts w:ascii="Arial" w:hAnsi="Arial" w:cs="Arial"/>
          <w:sz w:val="24"/>
        </w:rPr>
        <w:t>Обязанности по ведению воинского учета граждан, в том числе бронированию граждан, пребывающих в запасе, и хран</w:t>
      </w:r>
      <w:r w:rsidR="00CD49BA">
        <w:rPr>
          <w:rFonts w:ascii="Arial" w:hAnsi="Arial" w:cs="Arial"/>
          <w:sz w:val="24"/>
        </w:rPr>
        <w:t xml:space="preserve">ению бланков строгой отчетности </w:t>
      </w:r>
      <w:r w:rsidR="00CD49BA" w:rsidRPr="00045703">
        <w:rPr>
          <w:rFonts w:ascii="Arial" w:hAnsi="Arial" w:cs="Arial"/>
          <w:sz w:val="24"/>
        </w:rPr>
        <w:t>возложить на</w:t>
      </w:r>
      <w:r w:rsidR="00CD49BA">
        <w:rPr>
          <w:rFonts w:ascii="Arial" w:hAnsi="Arial" w:cs="Arial"/>
          <w:sz w:val="24"/>
        </w:rPr>
        <w:t xml:space="preserve"> ведущего специалиста Петухову Светлану Владимировну</w:t>
      </w:r>
      <w:r w:rsidR="00CD49BA" w:rsidRPr="00045703">
        <w:rPr>
          <w:rFonts w:ascii="Arial" w:hAnsi="Arial" w:cs="Arial"/>
          <w:sz w:val="24"/>
        </w:rPr>
        <w:t>.</w:t>
      </w:r>
    </w:p>
    <w:p w:rsidR="00CD49BA" w:rsidRPr="00045703" w:rsidRDefault="00E244D7" w:rsidP="00E244D7">
      <w:pPr>
        <w:tabs>
          <w:tab w:val="left" w:pos="851"/>
        </w:tabs>
        <w:ind w:firstLine="56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</w:rPr>
        <w:t xml:space="preserve">3. </w:t>
      </w:r>
      <w:r w:rsidR="00CD49BA">
        <w:rPr>
          <w:rFonts w:ascii="Arial" w:hAnsi="Arial" w:cs="Arial"/>
          <w:sz w:val="24"/>
        </w:rPr>
        <w:t>При временном убытии Петуховой Светланы Владимировны</w:t>
      </w:r>
      <w:r w:rsidR="00CD49BA" w:rsidRPr="00045703">
        <w:rPr>
          <w:rFonts w:ascii="Arial" w:hAnsi="Arial" w:cs="Arial"/>
          <w:sz w:val="24"/>
        </w:rPr>
        <w:t xml:space="preserve"> в отпуск, командировку или на лечение, временное исполнение обязанностей по ведению воинского учета граждан, в том числе бронированию граждан, пребывающих в запасе, возлагать </w:t>
      </w:r>
      <w:r w:rsidR="00CD49BA">
        <w:rPr>
          <w:rFonts w:ascii="Arial" w:hAnsi="Arial" w:cs="Arial"/>
          <w:sz w:val="24"/>
        </w:rPr>
        <w:t>на Арцыбашеву Елену Анатольевну ведущего специалиста Тарнопольского МО</w:t>
      </w:r>
      <w:r w:rsidR="00CD49BA" w:rsidRPr="00045703">
        <w:rPr>
          <w:rFonts w:ascii="Arial" w:hAnsi="Arial" w:cs="Arial"/>
          <w:iCs/>
          <w:sz w:val="24"/>
        </w:rPr>
        <w:t xml:space="preserve">. </w:t>
      </w:r>
    </w:p>
    <w:p w:rsidR="00CD49BA" w:rsidRPr="00045703" w:rsidRDefault="00CD49BA" w:rsidP="00E244D7">
      <w:pPr>
        <w:tabs>
          <w:tab w:val="left" w:pos="851"/>
        </w:tabs>
        <w:ind w:firstLine="567"/>
        <w:jc w:val="both"/>
        <w:rPr>
          <w:rFonts w:ascii="Arial" w:hAnsi="Arial" w:cs="Arial"/>
          <w:iCs/>
          <w:sz w:val="24"/>
        </w:rPr>
      </w:pPr>
      <w:r w:rsidRPr="00045703">
        <w:rPr>
          <w:rFonts w:ascii="Arial" w:hAnsi="Arial" w:cs="Arial"/>
          <w:iCs/>
          <w:sz w:val="24"/>
        </w:rPr>
        <w:t>Передачу документов, необходимых для работы по воинскому учету и бронированию граждан, производить по акту.</w:t>
      </w:r>
    </w:p>
    <w:p w:rsidR="00CD49BA" w:rsidRDefault="00CD49BA" w:rsidP="00E244D7">
      <w:pPr>
        <w:tabs>
          <w:tab w:val="left" w:pos="851"/>
        </w:tabs>
        <w:ind w:firstLine="56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4. Распоряжение</w:t>
      </w:r>
      <w:r w:rsidRPr="00045703">
        <w:rPr>
          <w:rFonts w:ascii="Arial" w:hAnsi="Arial" w:cs="Arial"/>
          <w:iCs/>
          <w:sz w:val="24"/>
        </w:rPr>
        <w:t xml:space="preserve"> от 11</w:t>
      </w:r>
      <w:r>
        <w:rPr>
          <w:rFonts w:ascii="Arial" w:hAnsi="Arial" w:cs="Arial"/>
          <w:iCs/>
          <w:sz w:val="24"/>
        </w:rPr>
        <w:t>.02.2013г. за № 1</w:t>
      </w:r>
      <w:r w:rsidRPr="00045703">
        <w:rPr>
          <w:rFonts w:ascii="Arial" w:hAnsi="Arial" w:cs="Arial"/>
          <w:iCs/>
          <w:sz w:val="24"/>
        </w:rPr>
        <w:t xml:space="preserve"> считать утратившим силу.</w:t>
      </w:r>
    </w:p>
    <w:p w:rsidR="00CD49BA" w:rsidRPr="00045703" w:rsidRDefault="00CD49BA" w:rsidP="00E244D7">
      <w:pPr>
        <w:tabs>
          <w:tab w:val="left" w:pos="851"/>
        </w:tabs>
        <w:ind w:firstLine="567"/>
        <w:jc w:val="both"/>
        <w:rPr>
          <w:rFonts w:ascii="Arial" w:hAnsi="Arial" w:cs="Arial"/>
          <w:iCs/>
          <w:sz w:val="24"/>
        </w:rPr>
      </w:pPr>
      <w:r w:rsidRPr="00045703">
        <w:rPr>
          <w:rFonts w:ascii="Arial" w:hAnsi="Arial" w:cs="Arial"/>
          <w:iCs/>
          <w:sz w:val="24"/>
        </w:rPr>
        <w:t xml:space="preserve">5. </w:t>
      </w:r>
      <w:r w:rsidRPr="00045703">
        <w:rPr>
          <w:rFonts w:ascii="Arial" w:hAnsi="Arial" w:cs="Arial"/>
          <w:sz w:val="24"/>
        </w:rPr>
        <w:t>Контроль, за исполнением настоящего постановления оставляю за собой.</w:t>
      </w:r>
    </w:p>
    <w:p w:rsidR="00CD49BA" w:rsidRDefault="00CD49BA" w:rsidP="00CD49BA">
      <w:pPr>
        <w:rPr>
          <w:rFonts w:ascii="Arial" w:hAnsi="Arial" w:cs="Arial"/>
          <w:sz w:val="24"/>
          <w:szCs w:val="28"/>
        </w:rPr>
      </w:pPr>
    </w:p>
    <w:p w:rsidR="00E244D7" w:rsidRPr="00E244D7" w:rsidRDefault="00E244D7" w:rsidP="00CD49BA">
      <w:pPr>
        <w:rPr>
          <w:rFonts w:ascii="Arial" w:hAnsi="Arial" w:cs="Arial"/>
          <w:sz w:val="24"/>
          <w:szCs w:val="28"/>
        </w:rPr>
      </w:pPr>
    </w:p>
    <w:p w:rsidR="00CD49BA" w:rsidRPr="00137D15" w:rsidRDefault="00CD49BA" w:rsidP="00CD49BA">
      <w:pPr>
        <w:jc w:val="both"/>
        <w:rPr>
          <w:rFonts w:ascii="Arial" w:hAnsi="Arial" w:cs="Arial"/>
          <w:sz w:val="24"/>
        </w:rPr>
      </w:pPr>
      <w:r w:rsidRPr="00137D15">
        <w:rPr>
          <w:rFonts w:ascii="Arial" w:hAnsi="Arial" w:cs="Arial"/>
          <w:sz w:val="24"/>
        </w:rPr>
        <w:t>Глава Тарнопольского</w:t>
      </w:r>
    </w:p>
    <w:p w:rsidR="00E244D7" w:rsidRDefault="00E244D7" w:rsidP="00CD49B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муниципального образования</w:t>
      </w:r>
    </w:p>
    <w:p w:rsidR="00CD49BA" w:rsidRPr="00800741" w:rsidRDefault="00E244D7" w:rsidP="00CD49BA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А.Н.Убинина</w:t>
      </w:r>
      <w:proofErr w:type="spellEnd"/>
    </w:p>
    <w:sectPr w:rsidR="00CD49BA" w:rsidRPr="00800741" w:rsidSect="00D77B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5A"/>
    <w:rsid w:val="00A24B5A"/>
    <w:rsid w:val="00CD49BA"/>
    <w:rsid w:val="00DD5E8D"/>
    <w:rsid w:val="00E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4</cp:revision>
  <dcterms:created xsi:type="dcterms:W3CDTF">2023-01-25T01:39:00Z</dcterms:created>
  <dcterms:modified xsi:type="dcterms:W3CDTF">2023-01-25T01:41:00Z</dcterms:modified>
</cp:coreProperties>
</file>