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35" w:rsidRPr="002529D9" w:rsidRDefault="00CD1F35" w:rsidP="00CD1F35">
      <w:pPr>
        <w:tabs>
          <w:tab w:val="left" w:pos="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</w:t>
      </w:r>
      <w:r w:rsidR="002A68F7">
        <w:rPr>
          <w:rFonts w:ascii="Arial" w:hAnsi="Arial" w:cs="Arial"/>
          <w:b/>
          <w:bCs/>
          <w:sz w:val="32"/>
          <w:szCs w:val="32"/>
        </w:rPr>
        <w:t>3</w:t>
      </w:r>
      <w:r w:rsidRPr="002529D9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ФЕВРАЛЯ</w:t>
      </w:r>
      <w:r w:rsidRPr="002529D9">
        <w:rPr>
          <w:rFonts w:ascii="Arial" w:hAnsi="Arial" w:cs="Arial"/>
          <w:b/>
          <w:bCs/>
          <w:sz w:val="32"/>
          <w:szCs w:val="32"/>
        </w:rPr>
        <w:t xml:space="preserve"> 201</w:t>
      </w:r>
      <w:r>
        <w:rPr>
          <w:rFonts w:ascii="Arial" w:hAnsi="Arial" w:cs="Arial"/>
          <w:b/>
          <w:bCs/>
          <w:sz w:val="32"/>
          <w:szCs w:val="32"/>
        </w:rPr>
        <w:t>7</w:t>
      </w:r>
      <w:r w:rsidRPr="002529D9">
        <w:rPr>
          <w:rFonts w:ascii="Arial" w:hAnsi="Arial" w:cs="Arial"/>
          <w:b/>
          <w:bCs/>
          <w:sz w:val="32"/>
          <w:szCs w:val="32"/>
        </w:rPr>
        <w:t xml:space="preserve">Г № </w:t>
      </w:r>
      <w:r w:rsidR="002A68F7">
        <w:rPr>
          <w:rFonts w:ascii="Arial" w:hAnsi="Arial" w:cs="Arial"/>
          <w:b/>
          <w:bCs/>
          <w:sz w:val="32"/>
          <w:szCs w:val="32"/>
        </w:rPr>
        <w:t>2</w:t>
      </w:r>
    </w:p>
    <w:p w:rsidR="00CD1F35" w:rsidRPr="002529D9" w:rsidRDefault="00CD1F35" w:rsidP="00CD1F35">
      <w:pPr>
        <w:jc w:val="center"/>
        <w:rPr>
          <w:rFonts w:ascii="Arial" w:hAnsi="Arial" w:cs="Arial"/>
          <w:b/>
          <w:sz w:val="32"/>
          <w:szCs w:val="32"/>
        </w:rPr>
      </w:pPr>
      <w:r w:rsidRPr="002529D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D1F35" w:rsidRPr="002529D9" w:rsidRDefault="00CD1F35" w:rsidP="00CD1F35">
      <w:pPr>
        <w:jc w:val="center"/>
        <w:rPr>
          <w:rFonts w:ascii="Arial" w:hAnsi="Arial" w:cs="Arial"/>
          <w:b/>
          <w:sz w:val="32"/>
          <w:szCs w:val="32"/>
        </w:rPr>
      </w:pPr>
      <w:r w:rsidRPr="002529D9">
        <w:rPr>
          <w:rFonts w:ascii="Arial" w:hAnsi="Arial" w:cs="Arial"/>
          <w:b/>
          <w:sz w:val="32"/>
          <w:szCs w:val="32"/>
        </w:rPr>
        <w:t>ИРКУТСКАЯ ОБЛАСТЬ</w:t>
      </w:r>
    </w:p>
    <w:p w:rsidR="00CD1F35" w:rsidRPr="002529D9" w:rsidRDefault="00CD1F35" w:rsidP="00CD1F35">
      <w:pPr>
        <w:jc w:val="center"/>
        <w:rPr>
          <w:rFonts w:ascii="Arial" w:hAnsi="Arial" w:cs="Arial"/>
          <w:b/>
          <w:sz w:val="32"/>
          <w:szCs w:val="32"/>
        </w:rPr>
      </w:pPr>
      <w:r w:rsidRPr="002529D9">
        <w:rPr>
          <w:rFonts w:ascii="Arial" w:hAnsi="Arial" w:cs="Arial"/>
          <w:b/>
          <w:sz w:val="32"/>
          <w:szCs w:val="32"/>
        </w:rPr>
        <w:t>БАЛАГАНСКИЙ РАЙОН</w:t>
      </w:r>
    </w:p>
    <w:p w:rsidR="00CD1F35" w:rsidRPr="002529D9" w:rsidRDefault="00CD1F35" w:rsidP="00CD1F35">
      <w:pPr>
        <w:jc w:val="center"/>
        <w:rPr>
          <w:rFonts w:ascii="Arial" w:hAnsi="Arial" w:cs="Arial"/>
          <w:b/>
          <w:sz w:val="32"/>
          <w:szCs w:val="32"/>
        </w:rPr>
      </w:pPr>
      <w:r w:rsidRPr="002529D9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CD1F35" w:rsidRPr="002529D9" w:rsidRDefault="00CD1F35" w:rsidP="00CD1F35">
      <w:pPr>
        <w:jc w:val="center"/>
        <w:rPr>
          <w:rFonts w:ascii="Arial" w:hAnsi="Arial" w:cs="Arial"/>
          <w:b/>
          <w:sz w:val="32"/>
          <w:szCs w:val="32"/>
        </w:rPr>
      </w:pPr>
      <w:r w:rsidRPr="002529D9">
        <w:rPr>
          <w:rFonts w:ascii="Arial" w:hAnsi="Arial" w:cs="Arial"/>
          <w:b/>
          <w:sz w:val="32"/>
          <w:szCs w:val="32"/>
        </w:rPr>
        <w:t>АДМИНИСТРАЦИЯ</w:t>
      </w:r>
    </w:p>
    <w:p w:rsidR="00CD1F35" w:rsidRPr="002529D9" w:rsidRDefault="002A68F7" w:rsidP="00CD1F3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РАСПОРЯЖЕНИЕ</w:t>
      </w:r>
    </w:p>
    <w:p w:rsidR="00CD1F35" w:rsidRDefault="00CD1F35" w:rsidP="00CD1F35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2A68F7" w:rsidRPr="002A68F7" w:rsidRDefault="00CD1F35" w:rsidP="002A68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ПОВЫШЕНИИ ЗАРАБОТНОЙ ПЛАТЫ РАБОТНИКОВ </w:t>
      </w:r>
      <w:r w:rsidR="002A68F7" w:rsidRPr="002A68F7">
        <w:rPr>
          <w:rFonts w:ascii="Arial" w:hAnsi="Arial" w:cs="Arial"/>
          <w:b/>
          <w:sz w:val="32"/>
          <w:szCs w:val="32"/>
        </w:rPr>
        <w:t>МКУК «ТАРНОПОЛЬСКИЙ ЦЕНТРАЛЬНЫЙ СЕЛЬСКИЙ ДОМ КУЛЬТУРЫ»</w:t>
      </w:r>
    </w:p>
    <w:p w:rsidR="00CD1F35" w:rsidRPr="00BD1DD6" w:rsidRDefault="00CD1F35" w:rsidP="002A68F7">
      <w:pPr>
        <w:pStyle w:val="a3"/>
        <w:jc w:val="center"/>
        <w:rPr>
          <w:rFonts w:ascii="Arial" w:hAnsi="Arial" w:cs="Arial"/>
        </w:rPr>
      </w:pPr>
    </w:p>
    <w:p w:rsidR="00CD1F35" w:rsidRPr="00BD1DD6" w:rsidRDefault="00CD1F35" w:rsidP="00CD1F35">
      <w:pPr>
        <w:ind w:firstLine="708"/>
        <w:jc w:val="both"/>
        <w:rPr>
          <w:rFonts w:ascii="Arial" w:hAnsi="Arial" w:cs="Arial"/>
        </w:rPr>
      </w:pPr>
      <w:r w:rsidRPr="00BD1DD6">
        <w:rPr>
          <w:rFonts w:ascii="Arial" w:hAnsi="Arial" w:cs="Arial"/>
        </w:rPr>
        <w:t xml:space="preserve">В соответствии с </w:t>
      </w:r>
      <w:r w:rsidRPr="00BD1DD6">
        <w:rPr>
          <w:rFonts w:ascii="Arial" w:hAnsi="Arial" w:cs="Arial"/>
          <w:color w:val="000000"/>
        </w:rPr>
        <w:t>Распоряжение</w:t>
      </w:r>
      <w:r>
        <w:rPr>
          <w:rFonts w:ascii="Arial" w:hAnsi="Arial" w:cs="Arial"/>
          <w:color w:val="000000"/>
        </w:rPr>
        <w:t>м Правительства Российской Федерации</w:t>
      </w:r>
      <w:r w:rsidRPr="00BD1DD6">
        <w:rPr>
          <w:rFonts w:ascii="Arial" w:hAnsi="Arial" w:cs="Arial"/>
          <w:color w:val="000000"/>
        </w:rPr>
        <w:t xml:space="preserve"> от 26 ноября 2012 г. № 2190-р </w:t>
      </w:r>
      <w:r>
        <w:rPr>
          <w:rFonts w:ascii="Arial" w:hAnsi="Arial" w:cs="Arial"/>
          <w:color w:val="000000"/>
        </w:rPr>
        <w:t>«</w:t>
      </w:r>
      <w:r w:rsidRPr="00BD1DD6">
        <w:rPr>
          <w:rFonts w:ascii="Arial" w:hAnsi="Arial" w:cs="Arial"/>
          <w:color w:val="000000"/>
        </w:rPr>
        <w:t>О программе поэтапного совершенствования системы оплаты труда в государственных (муниципальных) учреждениях на 2012 - 2018 гг.</w:t>
      </w:r>
      <w:r>
        <w:rPr>
          <w:rFonts w:ascii="Arial" w:hAnsi="Arial" w:cs="Arial"/>
          <w:color w:val="000000"/>
        </w:rPr>
        <w:t>»,</w:t>
      </w:r>
    </w:p>
    <w:p w:rsidR="00CD1F35" w:rsidRDefault="00CD1F35" w:rsidP="00CD1F3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2A68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Повысить размеры минимальных окладов работников </w:t>
      </w:r>
      <w:r w:rsidR="002A68F7">
        <w:rPr>
          <w:rFonts w:ascii="Arial" w:hAnsi="Arial" w:cs="Arial"/>
        </w:rPr>
        <w:t xml:space="preserve">МКУК «Тарнопольский центральный сельский Дом культуры» на </w:t>
      </w:r>
      <w:r>
        <w:rPr>
          <w:rFonts w:ascii="Arial" w:hAnsi="Arial" w:cs="Arial"/>
        </w:rPr>
        <w:t>10 процентов с 1 января 2017 года.</w:t>
      </w:r>
    </w:p>
    <w:p w:rsidR="002A68F7" w:rsidRPr="002A68F7" w:rsidRDefault="00CD1F35" w:rsidP="002A68F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2A68F7">
        <w:rPr>
          <w:rFonts w:ascii="Arial" w:hAnsi="Arial" w:cs="Arial"/>
        </w:rPr>
        <w:t xml:space="preserve"> </w:t>
      </w:r>
      <w:r w:rsidR="002A68F7" w:rsidRPr="002A68F7">
        <w:rPr>
          <w:rFonts w:ascii="Arial" w:hAnsi="Arial" w:cs="Arial"/>
        </w:rPr>
        <w:t xml:space="preserve">Руководителю муниципального казенного учреждения культуры «Тарнопольский центральный сельский Дом культуры» в срок до </w:t>
      </w:r>
      <w:r w:rsidR="002A68F7">
        <w:rPr>
          <w:rFonts w:ascii="Arial" w:hAnsi="Arial" w:cs="Arial"/>
        </w:rPr>
        <w:t>20</w:t>
      </w:r>
      <w:r w:rsidR="002A68F7" w:rsidRPr="002A68F7">
        <w:rPr>
          <w:rFonts w:ascii="Arial" w:hAnsi="Arial" w:cs="Arial"/>
        </w:rPr>
        <w:t xml:space="preserve"> </w:t>
      </w:r>
      <w:r w:rsidR="002A68F7">
        <w:rPr>
          <w:rFonts w:ascii="Arial" w:hAnsi="Arial" w:cs="Arial"/>
        </w:rPr>
        <w:t>февраля</w:t>
      </w:r>
      <w:r w:rsidR="002A68F7" w:rsidRPr="002A68F7">
        <w:rPr>
          <w:rFonts w:ascii="Arial" w:hAnsi="Arial" w:cs="Arial"/>
        </w:rPr>
        <w:t xml:space="preserve"> 201</w:t>
      </w:r>
      <w:r w:rsidR="002A68F7">
        <w:rPr>
          <w:rFonts w:ascii="Arial" w:hAnsi="Arial" w:cs="Arial"/>
        </w:rPr>
        <w:t>7</w:t>
      </w:r>
      <w:r w:rsidR="002A68F7" w:rsidRPr="002A68F7">
        <w:rPr>
          <w:rFonts w:ascii="Arial" w:hAnsi="Arial" w:cs="Arial"/>
        </w:rPr>
        <w:t xml:space="preserve"> года:</w:t>
      </w:r>
    </w:p>
    <w:p w:rsidR="002A68F7" w:rsidRPr="002A68F7" w:rsidRDefault="002A68F7" w:rsidP="002A68F7">
      <w:pPr>
        <w:jc w:val="both"/>
        <w:rPr>
          <w:rFonts w:ascii="Arial" w:hAnsi="Arial" w:cs="Arial"/>
        </w:rPr>
      </w:pPr>
      <w:r w:rsidRPr="002A68F7">
        <w:rPr>
          <w:rFonts w:ascii="Arial" w:hAnsi="Arial" w:cs="Arial"/>
        </w:rPr>
        <w:t>обеспечить внесение соответствующих изменений в трудовые договоры, заключенные с работниками муниципального казенного учреждения культуры «Тарнопольский центральный сельский Дом культуры», в порядке, установленном статьей 72 трудового кодекса Российской Федерации.</w:t>
      </w:r>
    </w:p>
    <w:p w:rsidR="00CD1F35" w:rsidRDefault="00CD1F35" w:rsidP="00CD1F3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A68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Контроль за исполнением настоящего распоряжения возложить на </w:t>
      </w:r>
      <w:r w:rsidR="002A68F7">
        <w:rPr>
          <w:rFonts w:ascii="Arial" w:hAnsi="Arial" w:cs="Arial"/>
        </w:rPr>
        <w:t>директора МКУК «Тарнопольский центральный сельский Дом культуры» Зайцеву С.П.</w:t>
      </w:r>
      <w:r>
        <w:rPr>
          <w:rFonts w:ascii="Arial" w:hAnsi="Arial" w:cs="Arial"/>
        </w:rPr>
        <w:t>.</w:t>
      </w:r>
    </w:p>
    <w:p w:rsidR="00CD1F35" w:rsidRDefault="00CD1F35" w:rsidP="00CD1F3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2A68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Данное распоряжение вступает в силу со дня подписания.</w:t>
      </w:r>
    </w:p>
    <w:p w:rsidR="00CD1F35" w:rsidRDefault="00CD1F35" w:rsidP="00CD1F35">
      <w:pPr>
        <w:rPr>
          <w:rFonts w:ascii="Arial" w:hAnsi="Arial" w:cs="Arial"/>
        </w:rPr>
      </w:pPr>
    </w:p>
    <w:p w:rsidR="00CD1F35" w:rsidRDefault="00CD1F35" w:rsidP="00CD1F35">
      <w:pPr>
        <w:rPr>
          <w:rFonts w:ascii="Arial" w:hAnsi="Arial" w:cs="Arial"/>
        </w:rPr>
      </w:pPr>
    </w:p>
    <w:p w:rsidR="00AA514C" w:rsidRDefault="002A68F7">
      <w:pPr>
        <w:rPr>
          <w:rFonts w:ascii="Arial" w:hAnsi="Arial" w:cs="Arial"/>
        </w:rPr>
      </w:pPr>
      <w:r w:rsidRPr="002A68F7">
        <w:rPr>
          <w:rFonts w:ascii="Arial" w:hAnsi="Arial" w:cs="Arial"/>
        </w:rPr>
        <w:t>Г</w:t>
      </w:r>
      <w:r>
        <w:rPr>
          <w:rFonts w:ascii="Arial" w:hAnsi="Arial" w:cs="Arial"/>
        </w:rPr>
        <w:t>лава Тарнопольского</w:t>
      </w:r>
    </w:p>
    <w:p w:rsidR="002A68F7" w:rsidRDefault="002A68F7">
      <w:pPr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2A68F7" w:rsidRPr="002A68F7" w:rsidRDefault="002A68F7">
      <w:pPr>
        <w:rPr>
          <w:rFonts w:ascii="Arial" w:hAnsi="Arial" w:cs="Arial"/>
        </w:rPr>
      </w:pPr>
      <w:r>
        <w:rPr>
          <w:rFonts w:ascii="Arial" w:hAnsi="Arial" w:cs="Arial"/>
        </w:rPr>
        <w:t>В.А.Грубский</w:t>
      </w:r>
    </w:p>
    <w:sectPr w:rsidR="002A68F7" w:rsidRPr="002A68F7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D1F35"/>
    <w:rsid w:val="00273BFE"/>
    <w:rsid w:val="0029213A"/>
    <w:rsid w:val="002A68F7"/>
    <w:rsid w:val="002C2061"/>
    <w:rsid w:val="00580B7D"/>
    <w:rsid w:val="00966AF7"/>
    <w:rsid w:val="009C198D"/>
    <w:rsid w:val="00AA514C"/>
    <w:rsid w:val="00CD1F35"/>
    <w:rsid w:val="00D70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D1F35"/>
    <w:pPr>
      <w:suppressAutoHyphens w:val="0"/>
    </w:pPr>
    <w:rPr>
      <w:sz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D1F3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2017-02-16T04:47:00Z</cp:lastPrinted>
  <dcterms:created xsi:type="dcterms:W3CDTF">2017-02-16T04:29:00Z</dcterms:created>
  <dcterms:modified xsi:type="dcterms:W3CDTF">2017-02-16T06:05:00Z</dcterms:modified>
</cp:coreProperties>
</file>