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CCD" w:rsidRDefault="00507CCD" w:rsidP="0053695E">
      <w:pPr>
        <w:pStyle w:val="2"/>
      </w:pPr>
    </w:p>
    <w:p w:rsidR="00507CCD" w:rsidRPr="00507CCD" w:rsidRDefault="004C6F32" w:rsidP="00507CCD">
      <w:pPr>
        <w:jc w:val="right"/>
        <w:rPr>
          <w:rFonts w:ascii="Arial" w:hAnsi="Arial" w:cs="Arial"/>
          <w:color w:val="595959"/>
          <w:sz w:val="24"/>
        </w:rPr>
      </w:pPr>
      <w:r>
        <w:rPr>
          <w:rFonts w:ascii="Arial" w:hAnsi="Arial" w:cs="Arial"/>
          <w:color w:val="595959"/>
          <w:sz w:val="24"/>
        </w:rPr>
        <w:t>20</w:t>
      </w:r>
      <w:r w:rsidR="00507CCD" w:rsidRPr="00507CCD">
        <w:rPr>
          <w:rFonts w:ascii="Arial" w:hAnsi="Arial" w:cs="Arial"/>
          <w:color w:val="595959"/>
          <w:sz w:val="24"/>
        </w:rPr>
        <w:t>.</w:t>
      </w:r>
      <w:r w:rsidR="00545707">
        <w:rPr>
          <w:rFonts w:ascii="Arial" w:hAnsi="Arial" w:cs="Arial"/>
          <w:color w:val="595959"/>
          <w:sz w:val="24"/>
        </w:rPr>
        <w:t>1</w:t>
      </w:r>
      <w:r w:rsidR="00FC75B3">
        <w:rPr>
          <w:rFonts w:ascii="Arial" w:hAnsi="Arial" w:cs="Arial"/>
          <w:color w:val="595959"/>
          <w:sz w:val="24"/>
        </w:rPr>
        <w:t>1</w:t>
      </w:r>
      <w:r w:rsidR="00507CCD" w:rsidRPr="00507CCD">
        <w:rPr>
          <w:rFonts w:ascii="Arial" w:hAnsi="Arial" w:cs="Arial"/>
          <w:color w:val="595959"/>
          <w:sz w:val="24"/>
        </w:rPr>
        <w:t>.</w:t>
      </w:r>
      <w:r w:rsidR="00545707">
        <w:rPr>
          <w:rFonts w:ascii="Arial" w:hAnsi="Arial" w:cs="Arial"/>
          <w:color w:val="595959"/>
          <w:sz w:val="24"/>
        </w:rPr>
        <w:t>2019</w:t>
      </w:r>
    </w:p>
    <w:p w:rsidR="00FC75B3" w:rsidRDefault="004C6F32" w:rsidP="00507CCD">
      <w:pPr>
        <w:spacing w:before="360" w:after="0"/>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sidRPr="004C6F32">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КАЖДОМУ РЕБЕНКУ СВОЙ КАПИТАЛ: 20 НОЯБРЯ ОТМЕЧАЕТСЯ ВСЕМИРНЫЙ ДЕНЬ РЕБЕНКА</w:t>
      </w:r>
    </w:p>
    <w:p w:rsidR="00962C5A" w:rsidRPr="00962C5A" w:rsidRDefault="00962C5A" w:rsidP="00D13B1D">
      <w:pPr>
        <w:spacing w:after="0"/>
        <w:rPr>
          <w:rFonts w:ascii="Arial" w:hAnsi="Arial" w:cs="Arial"/>
          <w:b/>
          <w:sz w:val="2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rsidR="00962C5A" w:rsidRDefault="004C6F32" w:rsidP="004C6F32">
      <w:pPr>
        <w:spacing w:after="0"/>
        <w:ind w:left="1276"/>
        <w:jc w:val="both"/>
        <w:rPr>
          <w:rFonts w:ascii="Arial" w:hAnsi="Arial" w:cs="Arial"/>
          <w:b/>
          <w:color w:val="595959"/>
          <w:sz w:val="24"/>
        </w:rPr>
      </w:pPr>
      <w:r w:rsidRPr="004C6F32">
        <w:rPr>
          <w:rFonts w:ascii="Arial" w:hAnsi="Arial" w:cs="Arial"/>
          <w:b/>
          <w:color w:val="595959"/>
          <w:sz w:val="24"/>
        </w:rPr>
        <w:t>20 ноября 1959 году Генеральная Ассамблея ООН приняла Декларацию прав ребенка. Конечная цель документа – «обеспечить детям счастливое детство».  А 20 ноября 1989 года была принята Конвенция о правах ребенка, обязавшая каждую стр</w:t>
      </w:r>
      <w:bookmarkStart w:id="0" w:name="_GoBack"/>
      <w:bookmarkEnd w:id="0"/>
      <w:r w:rsidRPr="004C6F32">
        <w:rPr>
          <w:rFonts w:ascii="Arial" w:hAnsi="Arial" w:cs="Arial"/>
          <w:b/>
          <w:color w:val="595959"/>
          <w:sz w:val="24"/>
        </w:rPr>
        <w:t>ану заботиться о счастливом детстве своих несовершеннолетних граждан.</w:t>
      </w:r>
    </w:p>
    <w:p w:rsidR="00FC75B3" w:rsidRDefault="00FC75B3" w:rsidP="004C6F32">
      <w:pPr>
        <w:spacing w:after="0"/>
        <w:ind w:left="1276"/>
        <w:jc w:val="both"/>
        <w:rPr>
          <w:rFonts w:ascii="Arial" w:hAnsi="Arial" w:cs="Arial"/>
          <w:b/>
          <w:color w:val="595959"/>
          <w:sz w:val="24"/>
        </w:rPr>
      </w:pPr>
    </w:p>
    <w:p w:rsidR="004C6F32" w:rsidRPr="004C6F32" w:rsidRDefault="004C6F32" w:rsidP="004C6F32">
      <w:pPr>
        <w:spacing w:after="0"/>
        <w:ind w:firstLine="708"/>
        <w:jc w:val="both"/>
        <w:rPr>
          <w:rFonts w:ascii="Arial" w:hAnsi="Arial" w:cs="Arial"/>
          <w:color w:val="595959"/>
          <w:sz w:val="24"/>
        </w:rPr>
      </w:pPr>
      <w:r w:rsidRPr="004C6F32">
        <w:rPr>
          <w:rFonts w:ascii="Arial" w:hAnsi="Arial" w:cs="Arial"/>
          <w:color w:val="595959"/>
          <w:sz w:val="24"/>
        </w:rPr>
        <w:t>А для счастливого детства каждому ребенку нужен дом, в котором его любят и в котором о нем заботятся. Для этого в России реализуется программа поддержки семей с двумя и более детьми, в рамках которой выплачивается материнский капитал. И итоги Всероссийской переписи населения 2002 года сыграли значимую роль в появлении и запуске этой программы.</w:t>
      </w:r>
    </w:p>
    <w:p w:rsidR="004C6F32" w:rsidRPr="004C6F32" w:rsidRDefault="004C6F32" w:rsidP="004C6F32">
      <w:pPr>
        <w:spacing w:after="0"/>
        <w:ind w:firstLine="708"/>
        <w:jc w:val="both"/>
        <w:rPr>
          <w:rFonts w:ascii="Arial" w:hAnsi="Arial" w:cs="Arial"/>
          <w:color w:val="595959"/>
          <w:sz w:val="24"/>
        </w:rPr>
      </w:pPr>
      <w:r w:rsidRPr="004C6F32">
        <w:rPr>
          <w:rFonts w:ascii="Arial" w:hAnsi="Arial" w:cs="Arial"/>
          <w:color w:val="595959"/>
          <w:sz w:val="24"/>
        </w:rPr>
        <w:t xml:space="preserve">В 2011 году материнский капитал получили более 700 тысяч человек. Пик выплат пришелся на 2016 год, когда было выдано более 900 тысяч сертификатов. По данным Росстата, в 2018 году материнский капитал оформили только 697 тысяч человек. </w:t>
      </w:r>
    </w:p>
    <w:p w:rsidR="004C6F32" w:rsidRPr="004C6F32" w:rsidRDefault="004C6F32" w:rsidP="004C6F32">
      <w:pPr>
        <w:spacing w:after="0"/>
        <w:ind w:firstLine="708"/>
        <w:jc w:val="both"/>
        <w:rPr>
          <w:rFonts w:ascii="Arial" w:hAnsi="Arial" w:cs="Arial"/>
          <w:color w:val="595959"/>
          <w:sz w:val="24"/>
        </w:rPr>
      </w:pPr>
      <w:r w:rsidRPr="004C6F32">
        <w:rPr>
          <w:rFonts w:ascii="Arial" w:hAnsi="Arial" w:cs="Arial"/>
          <w:color w:val="595959"/>
          <w:sz w:val="24"/>
        </w:rPr>
        <w:t xml:space="preserve">Чаще всего материнский капитал тратился на улучшение жилищных условий семей. Так, в 2018 году из 697 тысяч человек, получивших материнский капитал, 692 тысячи потратили средства на покупку новых квартир (в том числе и с помощью ипотечного кредитования) и строительство домов. </w:t>
      </w:r>
    </w:p>
    <w:p w:rsidR="004C6F32" w:rsidRPr="004C6F32" w:rsidRDefault="004C6F32" w:rsidP="004C6F32">
      <w:pPr>
        <w:spacing w:after="0"/>
        <w:ind w:firstLine="708"/>
        <w:jc w:val="both"/>
        <w:rPr>
          <w:rFonts w:ascii="Arial" w:hAnsi="Arial" w:cs="Arial"/>
          <w:color w:val="595959"/>
          <w:sz w:val="24"/>
        </w:rPr>
      </w:pPr>
      <w:r w:rsidRPr="004C6F32">
        <w:rPr>
          <w:rFonts w:ascii="Arial" w:hAnsi="Arial" w:cs="Arial"/>
          <w:color w:val="595959"/>
          <w:sz w:val="24"/>
        </w:rPr>
        <w:t xml:space="preserve">Как свидетельствуют итоги проводимого Росстатом Комплексного наблюдения условий жизни населения, в последние годы наблюдается заметное снижение процента семей с детьми, испытывающих стесненность жилищных условий. Если в 2011 году их доля составляла 18,5%, то к 2018 году сократилась до 11,6%. Одновременно с этим выросла доля семей с детьми, имеющих доступ к улучшенным санитарно-техническим средствам: в 2011 году таковых было 70,4%, в 2018 году - уже 76,5%. </w:t>
      </w:r>
    </w:p>
    <w:p w:rsidR="00FC75B3" w:rsidRDefault="004C6F32" w:rsidP="004C6F32">
      <w:pPr>
        <w:spacing w:after="0"/>
        <w:ind w:firstLine="708"/>
        <w:jc w:val="both"/>
        <w:rPr>
          <w:rFonts w:ascii="Arial" w:hAnsi="Arial" w:cs="Arial"/>
          <w:color w:val="595959"/>
          <w:sz w:val="24"/>
        </w:rPr>
      </w:pPr>
      <w:r w:rsidRPr="004C6F32">
        <w:rPr>
          <w:rFonts w:ascii="Arial" w:hAnsi="Arial" w:cs="Arial"/>
          <w:color w:val="595959"/>
          <w:sz w:val="24"/>
        </w:rPr>
        <w:t>Напомним, что на сегодняшний день размер материнского капитала составляет 453 026 рублей. Следующая индексация будет проведена в 2020 году. Ожидается, что сумма материнского капитала составит 470 241 рубль.</w:t>
      </w:r>
    </w:p>
    <w:p w:rsidR="00FC75B3" w:rsidRDefault="00FC75B3" w:rsidP="004C6F32">
      <w:pPr>
        <w:spacing w:after="0"/>
        <w:ind w:firstLine="708"/>
        <w:jc w:val="both"/>
        <w:rPr>
          <w:rFonts w:ascii="Arial" w:hAnsi="Arial" w:cs="Arial"/>
          <w:color w:val="595959"/>
          <w:sz w:val="24"/>
        </w:rPr>
      </w:pPr>
    </w:p>
    <w:p w:rsidR="0077092A" w:rsidRPr="0077092A" w:rsidRDefault="0077092A" w:rsidP="004C6F32">
      <w:pPr>
        <w:spacing w:after="0"/>
        <w:ind w:firstLine="708"/>
        <w:jc w:val="both"/>
        <w:rPr>
          <w:rFonts w:ascii="Arial" w:hAnsi="Arial" w:cs="Arial"/>
          <w:i/>
          <w:color w:val="595959"/>
          <w:sz w:val="24"/>
        </w:rPr>
      </w:pPr>
      <w:r w:rsidRPr="0077092A">
        <w:rPr>
          <w:rFonts w:ascii="Arial" w:hAnsi="Arial" w:cs="Arial"/>
          <w:i/>
          <w:color w:val="595959"/>
          <w:sz w:val="24"/>
        </w:rPr>
        <w:lastRenderedPageBreak/>
        <w:t>Всероссийская перепись населения пройдет с 1 по 31 октября 2020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p w:rsidR="0077092A" w:rsidRPr="0077092A" w:rsidRDefault="0077092A" w:rsidP="004C6F32">
      <w:pPr>
        <w:spacing w:after="0"/>
        <w:jc w:val="both"/>
        <w:rPr>
          <w:rFonts w:ascii="Arial" w:hAnsi="Arial" w:cs="Arial"/>
          <w:i/>
          <w:color w:val="595959"/>
          <w:sz w:val="24"/>
        </w:rPr>
      </w:pPr>
    </w:p>
    <w:p w:rsidR="004E096C" w:rsidRPr="004D5D3F" w:rsidRDefault="004E096C" w:rsidP="004E096C">
      <w:pPr>
        <w:spacing w:after="0" w:line="240" w:lineRule="auto"/>
        <w:rPr>
          <w:rFonts w:ascii="Arial" w:hAnsi="Arial" w:cs="Arial"/>
          <w:b/>
          <w:color w:val="595959"/>
          <w:sz w:val="24"/>
        </w:rPr>
      </w:pPr>
      <w:r w:rsidRPr="004D5D3F">
        <w:rPr>
          <w:rFonts w:ascii="Arial" w:hAnsi="Arial" w:cs="Arial"/>
          <w:b/>
          <w:color w:val="595959"/>
          <w:sz w:val="24"/>
        </w:rPr>
        <w:t>Медиаофис ВПН-2020</w:t>
      </w:r>
    </w:p>
    <w:p w:rsidR="004E096C" w:rsidRPr="00413DFC" w:rsidRDefault="004C6F32" w:rsidP="004E096C">
      <w:pPr>
        <w:spacing w:after="0" w:line="240" w:lineRule="auto"/>
        <w:jc w:val="both"/>
        <w:rPr>
          <w:rFonts w:ascii="Arial" w:hAnsi="Arial" w:cs="Arial"/>
          <w:sz w:val="24"/>
          <w:szCs w:val="24"/>
        </w:rPr>
      </w:pPr>
      <w:hyperlink r:id="rId7" w:history="1">
        <w:r w:rsidR="004E096C" w:rsidRPr="00413DFC">
          <w:rPr>
            <w:rStyle w:val="a9"/>
            <w:rFonts w:ascii="Arial" w:hAnsi="Arial" w:cs="Arial"/>
            <w:sz w:val="24"/>
            <w:szCs w:val="24"/>
          </w:rPr>
          <w:t>media@strana2020.ru</w:t>
        </w:r>
      </w:hyperlink>
      <w:r w:rsidR="004E096C" w:rsidRPr="00413DFC">
        <w:rPr>
          <w:rFonts w:ascii="Arial" w:hAnsi="Arial" w:cs="Arial"/>
          <w:sz w:val="24"/>
          <w:szCs w:val="24"/>
        </w:rPr>
        <w:t xml:space="preserve"> </w:t>
      </w:r>
    </w:p>
    <w:p w:rsidR="004E096C" w:rsidRDefault="004E096C" w:rsidP="004E096C">
      <w:pPr>
        <w:spacing w:after="0" w:line="240" w:lineRule="auto"/>
        <w:jc w:val="both"/>
        <w:rPr>
          <w:rFonts w:ascii="Arial" w:hAnsi="Arial" w:cs="Arial"/>
          <w:color w:val="595959"/>
          <w:sz w:val="24"/>
        </w:rPr>
      </w:pPr>
      <w:r w:rsidRPr="004D5D3F">
        <w:rPr>
          <w:rFonts w:ascii="Arial" w:hAnsi="Arial" w:cs="Arial"/>
          <w:color w:val="595959"/>
          <w:sz w:val="24"/>
        </w:rPr>
        <w:t>+7 (495) 933-31-94</w:t>
      </w:r>
    </w:p>
    <w:p w:rsidR="004E096C" w:rsidRDefault="004E096C" w:rsidP="004E096C">
      <w:pPr>
        <w:spacing w:after="0" w:line="240" w:lineRule="auto"/>
        <w:jc w:val="both"/>
        <w:rPr>
          <w:rFonts w:ascii="Arial" w:hAnsi="Arial" w:cs="Arial"/>
          <w:color w:val="595959"/>
          <w:sz w:val="24"/>
        </w:rPr>
      </w:pPr>
    </w:p>
    <w:p w:rsidR="004E096C" w:rsidRPr="00835024" w:rsidRDefault="004E096C" w:rsidP="004E096C">
      <w:pPr>
        <w:spacing w:after="0" w:line="240" w:lineRule="auto"/>
        <w:jc w:val="both"/>
        <w:rPr>
          <w:rFonts w:ascii="Arial" w:hAnsi="Arial" w:cs="Arial"/>
          <w:b/>
          <w:color w:val="595959"/>
          <w:sz w:val="24"/>
        </w:rPr>
      </w:pPr>
      <w:r w:rsidRPr="00835024">
        <w:rPr>
          <w:rFonts w:ascii="Arial" w:hAnsi="Arial" w:cs="Arial"/>
          <w:b/>
          <w:color w:val="595959"/>
          <w:sz w:val="24"/>
        </w:rPr>
        <w:t>Сообщества ВПН-2020 в социальных сетях:</w:t>
      </w:r>
    </w:p>
    <w:p w:rsidR="004E096C" w:rsidRPr="00835024" w:rsidRDefault="004C6F32" w:rsidP="004E096C">
      <w:pPr>
        <w:spacing w:after="0" w:line="240" w:lineRule="auto"/>
        <w:jc w:val="both"/>
        <w:rPr>
          <w:rFonts w:ascii="Arial" w:hAnsi="Arial" w:cs="Arial"/>
          <w:color w:val="595959"/>
          <w:sz w:val="24"/>
        </w:rPr>
      </w:pPr>
      <w:hyperlink r:id="rId8" w:history="1">
        <w:r w:rsidR="004E096C" w:rsidRPr="000D2A29">
          <w:rPr>
            <w:rStyle w:val="a9"/>
            <w:rFonts w:ascii="Arial" w:hAnsi="Arial" w:cs="Arial"/>
            <w:sz w:val="24"/>
          </w:rPr>
          <w:t>https://www.facebook.com/strana2020</w:t>
        </w:r>
      </w:hyperlink>
      <w:r w:rsidR="004E096C">
        <w:rPr>
          <w:rFonts w:ascii="Arial" w:hAnsi="Arial" w:cs="Arial"/>
          <w:color w:val="595959"/>
          <w:sz w:val="24"/>
        </w:rPr>
        <w:t xml:space="preserve"> </w:t>
      </w:r>
    </w:p>
    <w:p w:rsidR="004E096C" w:rsidRPr="00835024" w:rsidRDefault="004C6F32" w:rsidP="004E096C">
      <w:pPr>
        <w:spacing w:after="0" w:line="240" w:lineRule="auto"/>
        <w:jc w:val="both"/>
        <w:rPr>
          <w:rFonts w:ascii="Arial" w:hAnsi="Arial" w:cs="Arial"/>
          <w:color w:val="595959"/>
          <w:sz w:val="24"/>
        </w:rPr>
      </w:pPr>
      <w:hyperlink r:id="rId9" w:history="1">
        <w:r w:rsidR="004E096C" w:rsidRPr="000D2A29">
          <w:rPr>
            <w:rStyle w:val="a9"/>
            <w:rFonts w:ascii="Arial" w:hAnsi="Arial" w:cs="Arial"/>
            <w:sz w:val="24"/>
          </w:rPr>
          <w:t>https://vk.com/strana2020</w:t>
        </w:r>
      </w:hyperlink>
      <w:r w:rsidR="004E096C">
        <w:rPr>
          <w:rFonts w:ascii="Arial" w:hAnsi="Arial" w:cs="Arial"/>
          <w:color w:val="595959"/>
          <w:sz w:val="24"/>
        </w:rPr>
        <w:t xml:space="preserve"> </w:t>
      </w:r>
    </w:p>
    <w:p w:rsidR="004E096C" w:rsidRPr="00835024" w:rsidRDefault="004C6F32" w:rsidP="004E096C">
      <w:pPr>
        <w:spacing w:after="0" w:line="240" w:lineRule="auto"/>
        <w:jc w:val="both"/>
        <w:rPr>
          <w:rFonts w:ascii="Arial" w:hAnsi="Arial" w:cs="Arial"/>
          <w:color w:val="595959"/>
          <w:sz w:val="24"/>
        </w:rPr>
      </w:pPr>
      <w:hyperlink r:id="rId10" w:history="1">
        <w:r w:rsidR="004E096C" w:rsidRPr="000D2A29">
          <w:rPr>
            <w:rStyle w:val="a9"/>
            <w:rFonts w:ascii="Arial" w:hAnsi="Arial" w:cs="Arial"/>
            <w:sz w:val="24"/>
          </w:rPr>
          <w:t>https://ok.ru/strana2020</w:t>
        </w:r>
      </w:hyperlink>
      <w:r w:rsidR="004E096C">
        <w:rPr>
          <w:rFonts w:ascii="Arial" w:hAnsi="Arial" w:cs="Arial"/>
          <w:color w:val="595959"/>
          <w:sz w:val="24"/>
        </w:rPr>
        <w:t xml:space="preserve"> </w:t>
      </w:r>
    </w:p>
    <w:p w:rsidR="004E096C" w:rsidRPr="00835024" w:rsidRDefault="004C6F32" w:rsidP="004E096C">
      <w:pPr>
        <w:spacing w:after="0" w:line="240" w:lineRule="auto"/>
        <w:jc w:val="both"/>
        <w:rPr>
          <w:rFonts w:ascii="Arial" w:hAnsi="Arial" w:cs="Arial"/>
          <w:color w:val="595959"/>
          <w:sz w:val="24"/>
        </w:rPr>
      </w:pPr>
      <w:hyperlink r:id="rId11" w:history="1">
        <w:r w:rsidR="004E096C" w:rsidRPr="000D2A29">
          <w:rPr>
            <w:rStyle w:val="a9"/>
            <w:rFonts w:ascii="Arial" w:hAnsi="Arial" w:cs="Arial"/>
            <w:sz w:val="24"/>
          </w:rPr>
          <w:t>https://www.instagram.com/strana2020</w:t>
        </w:r>
      </w:hyperlink>
      <w:r w:rsidR="004E096C">
        <w:rPr>
          <w:rFonts w:ascii="Arial" w:hAnsi="Arial" w:cs="Arial"/>
          <w:color w:val="595959"/>
          <w:sz w:val="24"/>
        </w:rPr>
        <w:t xml:space="preserve"> </w:t>
      </w:r>
    </w:p>
    <w:p w:rsidR="00E86E1E" w:rsidRPr="00E86E1E" w:rsidRDefault="004C6F32" w:rsidP="0077092A">
      <w:pPr>
        <w:spacing w:after="0"/>
        <w:rPr>
          <w:rFonts w:ascii="Arial" w:hAnsi="Arial" w:cs="Arial"/>
          <w:color w:val="595959"/>
          <w:sz w:val="24"/>
        </w:rPr>
      </w:pPr>
      <w:hyperlink r:id="rId12" w:history="1">
        <w:r w:rsidR="00EB2421" w:rsidRPr="00EB2421">
          <w:rPr>
            <w:rStyle w:val="a9"/>
            <w:rFonts w:ascii="Arial" w:hAnsi="Arial" w:cs="Arial"/>
            <w:sz w:val="24"/>
          </w:rPr>
          <w:t>youtube.com</w:t>
        </w:r>
      </w:hyperlink>
    </w:p>
    <w:sectPr w:rsidR="00E86E1E" w:rsidRPr="00E86E1E" w:rsidSect="00962C5A">
      <w:headerReference w:type="even" r:id="rId13"/>
      <w:headerReference w:type="default" r:id="rId14"/>
      <w:footerReference w:type="default" r:id="rId15"/>
      <w:headerReference w:type="first" r:id="rId16"/>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2B2" w:rsidRDefault="008C62B2" w:rsidP="00A02726">
      <w:pPr>
        <w:spacing w:after="0" w:line="240" w:lineRule="auto"/>
      </w:pPr>
      <w:r>
        <w:separator/>
      </w:r>
    </w:p>
  </w:endnote>
  <w:endnote w:type="continuationSeparator" w:id="0">
    <w:p w:rsidR="008C62B2" w:rsidRDefault="008C62B2"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132960"/>
      <w:docPartObj>
        <w:docPartGallery w:val="Page Numbers (Bottom of Page)"/>
        <w:docPartUnique/>
      </w:docPartObj>
    </w:sdtPr>
    <w:sdtEnd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4C6F32">
          <w:rPr>
            <w:noProof/>
          </w:rPr>
          <w:t>1</w:t>
        </w:r>
        <w:r w:rsidR="00A02726">
          <w:fldChar w:fldCharType="end"/>
        </w:r>
      </w:p>
    </w:sdtContent>
  </w:sdt>
  <w:p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2B2" w:rsidRDefault="008C62B2" w:rsidP="00A02726">
      <w:pPr>
        <w:spacing w:after="0" w:line="240" w:lineRule="auto"/>
      </w:pPr>
      <w:r>
        <w:separator/>
      </w:r>
    </w:p>
  </w:footnote>
  <w:footnote w:type="continuationSeparator" w:id="0">
    <w:p w:rsidR="008C62B2" w:rsidRDefault="008C62B2"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C5A" w:rsidRDefault="004C6F32">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726" w:rsidRDefault="004C6F32" w:rsidP="00A02726">
    <w:pPr>
      <w:pStyle w:val="a3"/>
      <w:ind w:left="-1701"/>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5pt;height:123pt;mso-position-horizontal:absolute;mso-position-horizontal-relative:text;mso-position-vertical:absolute;mso-position-vertical-relative:text;mso-width-relative:page;mso-height-relative:page">
          <v:imagedata r:id="rId1" o:title="шапка" cropright="27110f"/>
        </v:shape>
      </w:pict>
    </w:r>
    <w:r>
      <w:rPr>
        <w:noProof/>
        <w:lang w:eastAsia="ru-RU"/>
      </w:rPr>
      <w:pict>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C5A" w:rsidRDefault="004C6F32">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13B69"/>
    <w:rsid w:val="000C7BB7"/>
    <w:rsid w:val="00106693"/>
    <w:rsid w:val="0012008B"/>
    <w:rsid w:val="001A0D01"/>
    <w:rsid w:val="001A67BE"/>
    <w:rsid w:val="001F0598"/>
    <w:rsid w:val="00226B2F"/>
    <w:rsid w:val="002409E7"/>
    <w:rsid w:val="002B4EE8"/>
    <w:rsid w:val="002B7060"/>
    <w:rsid w:val="002F118C"/>
    <w:rsid w:val="00341B22"/>
    <w:rsid w:val="004075BB"/>
    <w:rsid w:val="00461A4C"/>
    <w:rsid w:val="004707DB"/>
    <w:rsid w:val="004742F0"/>
    <w:rsid w:val="004C6F32"/>
    <w:rsid w:val="004D0EF3"/>
    <w:rsid w:val="004D533D"/>
    <w:rsid w:val="004E096C"/>
    <w:rsid w:val="00504B55"/>
    <w:rsid w:val="00507CCD"/>
    <w:rsid w:val="0053695E"/>
    <w:rsid w:val="00545707"/>
    <w:rsid w:val="005F78D1"/>
    <w:rsid w:val="00615C25"/>
    <w:rsid w:val="006D1A75"/>
    <w:rsid w:val="0077092A"/>
    <w:rsid w:val="007938F9"/>
    <w:rsid w:val="00847513"/>
    <w:rsid w:val="008B1213"/>
    <w:rsid w:val="008C62B2"/>
    <w:rsid w:val="008E179C"/>
    <w:rsid w:val="00962C5A"/>
    <w:rsid w:val="00970E67"/>
    <w:rsid w:val="009C2C8A"/>
    <w:rsid w:val="009E0F1F"/>
    <w:rsid w:val="00A02726"/>
    <w:rsid w:val="00A04C62"/>
    <w:rsid w:val="00A12E94"/>
    <w:rsid w:val="00A30260"/>
    <w:rsid w:val="00A73BE3"/>
    <w:rsid w:val="00B1002B"/>
    <w:rsid w:val="00B242F1"/>
    <w:rsid w:val="00B66894"/>
    <w:rsid w:val="00B80983"/>
    <w:rsid w:val="00BF51E4"/>
    <w:rsid w:val="00C063B8"/>
    <w:rsid w:val="00CA2ECF"/>
    <w:rsid w:val="00CD69F5"/>
    <w:rsid w:val="00CF4F7E"/>
    <w:rsid w:val="00D13B1D"/>
    <w:rsid w:val="00D2164E"/>
    <w:rsid w:val="00DA5B5B"/>
    <w:rsid w:val="00DB5B9F"/>
    <w:rsid w:val="00E65CE3"/>
    <w:rsid w:val="00E86E1E"/>
    <w:rsid w:val="00EB2421"/>
    <w:rsid w:val="00EE36DC"/>
    <w:rsid w:val="00F07B09"/>
    <w:rsid w:val="00F13DA8"/>
    <w:rsid w:val="00F524E0"/>
    <w:rsid w:val="00FC7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2DFEEC96"/>
  <w15:docId w15:val="{C0A93080-FDA3-4CAA-935C-BA7C0563A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53695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character" w:customStyle="1" w:styleId="20">
    <w:name w:val="Заголовок 2 Знак"/>
    <w:basedOn w:val="a0"/>
    <w:link w:val="2"/>
    <w:uiPriority w:val="9"/>
    <w:rsid w:val="0053695E"/>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trana2020"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dia@strana2020.ru" TargetMode="External"/><Relationship Id="rId12" Type="http://schemas.openxmlformats.org/officeDocument/2006/relationships/hyperlink" Target="https://www.youtube.com/channel/UCgTKw3dQVvCVGJuHqiWG5Z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nstagram.com/strana202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ok.ru/strana2020" TargetMode="External"/><Relationship Id="rId4" Type="http://schemas.openxmlformats.org/officeDocument/2006/relationships/webSettings" Target="webSettings.xml"/><Relationship Id="rId9" Type="http://schemas.openxmlformats.org/officeDocument/2006/relationships/hyperlink" Target="https://vk.com/strana2020"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EC3B8-A66B-4F64-9738-525FB2FD0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370</Words>
  <Characters>2664</Characters>
  <Application>Microsoft Office Word</Application>
  <DocSecurity>0</DocSecurity>
  <Lines>74</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Parenkova Ekaterina</cp:lastModifiedBy>
  <cp:revision>8</cp:revision>
  <cp:lastPrinted>2019-10-03T16:39:00Z</cp:lastPrinted>
  <dcterms:created xsi:type="dcterms:W3CDTF">2019-11-09T07:32:00Z</dcterms:created>
  <dcterms:modified xsi:type="dcterms:W3CDTF">2019-11-20T09:10:00Z</dcterms:modified>
</cp:coreProperties>
</file>