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0B" w:rsidRPr="003201D4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05 </w:t>
      </w:r>
      <w:r w:rsidRPr="003201D4">
        <w:rPr>
          <w:rFonts w:ascii="Arial" w:hAnsi="Arial" w:cs="Arial"/>
          <w:b/>
          <w:bCs/>
          <w:sz w:val="32"/>
          <w:szCs w:val="32"/>
        </w:rPr>
        <w:t>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35</w:t>
      </w:r>
    </w:p>
    <w:p w:rsidR="002F4E0B" w:rsidRPr="003201D4" w:rsidRDefault="002F4E0B" w:rsidP="002F4E0B">
      <w:pPr>
        <w:pStyle w:val="a3"/>
        <w:tabs>
          <w:tab w:val="left" w:pos="1176"/>
        </w:tabs>
        <w:rPr>
          <w:rFonts w:ascii="Arial" w:hAnsi="Arial" w:cs="Arial"/>
          <w:sz w:val="32"/>
          <w:szCs w:val="32"/>
        </w:rPr>
      </w:pPr>
      <w:r w:rsidRPr="003201D4">
        <w:rPr>
          <w:rFonts w:ascii="Arial" w:hAnsi="Arial" w:cs="Arial"/>
          <w:sz w:val="32"/>
          <w:szCs w:val="32"/>
        </w:rPr>
        <w:t>РОССИЙСКАЯ ФЕДЕРАЦИЯ</w:t>
      </w:r>
    </w:p>
    <w:p w:rsidR="002F4E0B" w:rsidRPr="003201D4" w:rsidRDefault="002F4E0B" w:rsidP="002F4E0B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2F4E0B" w:rsidRPr="003201D4" w:rsidRDefault="002F4E0B" w:rsidP="002F4E0B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2F4E0B" w:rsidRPr="003201D4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ТАРНОПОЛЬСКО</w:t>
      </w:r>
      <w:r>
        <w:rPr>
          <w:rFonts w:ascii="Arial" w:hAnsi="Arial" w:cs="Arial"/>
          <w:b/>
          <w:bCs/>
          <w:sz w:val="32"/>
          <w:szCs w:val="32"/>
        </w:rPr>
        <w:t>Е</w:t>
      </w:r>
      <w:r w:rsidRPr="003201D4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 xml:space="preserve">Е </w:t>
      </w:r>
      <w:r w:rsidRPr="003201D4">
        <w:rPr>
          <w:rFonts w:ascii="Arial" w:hAnsi="Arial" w:cs="Arial"/>
          <w:b/>
          <w:bCs/>
          <w:sz w:val="32"/>
          <w:szCs w:val="32"/>
        </w:rPr>
        <w:t>ОБРАЗОВАНИ</w:t>
      </w:r>
      <w:r>
        <w:rPr>
          <w:rFonts w:ascii="Arial" w:hAnsi="Arial" w:cs="Arial"/>
          <w:b/>
          <w:bCs/>
          <w:sz w:val="32"/>
          <w:szCs w:val="32"/>
        </w:rPr>
        <w:t>Е</w:t>
      </w:r>
    </w:p>
    <w:p w:rsidR="002F4E0B" w:rsidRPr="003201D4" w:rsidRDefault="002F4E0B" w:rsidP="002F4E0B">
      <w:pPr>
        <w:tabs>
          <w:tab w:val="left" w:pos="142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F4E0B" w:rsidRPr="003201D4" w:rsidRDefault="002F4E0B" w:rsidP="002F4E0B">
      <w:pPr>
        <w:tabs>
          <w:tab w:val="left" w:pos="117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3201D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AA514C" w:rsidRDefault="00AA514C"/>
    <w:p w:rsidR="002F4E0B" w:rsidRPr="002F4E0B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ОБ УТВЕРЖДЕНИИ МЕРОПРИЯТИЙ ПЕРЕЧНЯ</w:t>
      </w:r>
    </w:p>
    <w:p w:rsidR="002F4E0B" w:rsidRPr="002F4E0B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ПРОЕКТОВ НАРОДНЫХ ИНИЦИАТИВ, ПОРЯДКА</w:t>
      </w:r>
    </w:p>
    <w:p w:rsidR="002F4E0B" w:rsidRPr="002F4E0B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ОРГАНИЗАЦИИ РАБОТЫ ПО ЕГО РЕАЛИЗАЦИИ И</w:t>
      </w:r>
    </w:p>
    <w:p w:rsidR="002F4E0B" w:rsidRPr="002F4E0B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F4E0B">
        <w:rPr>
          <w:rFonts w:ascii="Arial" w:hAnsi="Arial" w:cs="Arial"/>
          <w:b/>
          <w:bCs/>
          <w:sz w:val="32"/>
          <w:szCs w:val="32"/>
        </w:rPr>
        <w:t>РАСХОДОВАНИЯ БЮДЖЕТНЫХ СРЕДСТВ В 201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2F4E0B">
        <w:rPr>
          <w:rFonts w:ascii="Arial" w:hAnsi="Arial" w:cs="Arial"/>
          <w:b/>
          <w:bCs/>
          <w:sz w:val="32"/>
          <w:szCs w:val="32"/>
        </w:rPr>
        <w:t xml:space="preserve"> ГОДУ</w:t>
      </w:r>
    </w:p>
    <w:p w:rsidR="002F4E0B" w:rsidRPr="00E03096" w:rsidRDefault="002F4E0B" w:rsidP="002F4E0B">
      <w:pPr>
        <w:tabs>
          <w:tab w:val="left" w:pos="0"/>
        </w:tabs>
        <w:rPr>
          <w:bCs/>
        </w:rPr>
      </w:pPr>
    </w:p>
    <w:p w:rsidR="002F4E0B" w:rsidRPr="002F4E0B" w:rsidRDefault="002F4E0B" w:rsidP="002F4E0B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proofErr w:type="gramStart"/>
      <w:r w:rsidRPr="002F4E0B">
        <w:rPr>
          <w:rFonts w:ascii="Arial" w:hAnsi="Arial" w:cs="Arial"/>
          <w:bCs/>
          <w:sz w:val="24"/>
        </w:rPr>
        <w:t>В соответствии со статьями 9,15,86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Иркутской области от 21 декабря 2016 года № 121-ОЗ «Об областном бюджете на 2017 год и на плановый период 2018 и 2019 годов» в соответствии с Положением о предоставлении и расходовании субсидий из областного бюджета местным</w:t>
      </w:r>
      <w:proofErr w:type="gramEnd"/>
      <w:r w:rsidRPr="002F4E0B">
        <w:rPr>
          <w:rFonts w:ascii="Arial" w:hAnsi="Arial" w:cs="Arial"/>
          <w:bCs/>
          <w:sz w:val="24"/>
        </w:rPr>
        <w:t xml:space="preserve"> бюджетам в целях </w:t>
      </w:r>
      <w:proofErr w:type="spellStart"/>
      <w:r w:rsidRPr="002F4E0B">
        <w:rPr>
          <w:rFonts w:ascii="Arial" w:hAnsi="Arial" w:cs="Arial"/>
          <w:bCs/>
          <w:sz w:val="24"/>
        </w:rPr>
        <w:t>софинансирования</w:t>
      </w:r>
      <w:proofErr w:type="spellEnd"/>
      <w:r w:rsidRPr="002F4E0B">
        <w:rPr>
          <w:rFonts w:ascii="Arial" w:hAnsi="Arial" w:cs="Arial"/>
          <w:bCs/>
          <w:sz w:val="24"/>
        </w:rPr>
        <w:t xml:space="preserve"> расходных обязательств муниципальных образований Иркутской области на реализацию мероприятия перечня проектов народных инициатив на 2017 год, утвержденный постановлением Правительства Иркутской области от 12 апреля 2017 года № 240-пп, протоколом собрания граждан Тарнопольского муниципального образования Устава Тарнопольского муниципального образования.</w:t>
      </w:r>
    </w:p>
    <w:p w:rsidR="002F4E0B" w:rsidRDefault="002F4E0B" w:rsidP="002F4E0B">
      <w:pPr>
        <w:tabs>
          <w:tab w:val="left" w:pos="0"/>
        </w:tabs>
        <w:jc w:val="center"/>
        <w:rPr>
          <w:bCs/>
        </w:rPr>
      </w:pPr>
    </w:p>
    <w:p w:rsidR="002F4E0B" w:rsidRPr="002F4E0B" w:rsidRDefault="002F4E0B" w:rsidP="002F4E0B">
      <w:pPr>
        <w:tabs>
          <w:tab w:val="left" w:pos="0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2F4E0B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2F4E0B" w:rsidRPr="00E03096" w:rsidRDefault="002F4E0B" w:rsidP="002F4E0B">
      <w:pPr>
        <w:tabs>
          <w:tab w:val="left" w:pos="0"/>
        </w:tabs>
        <w:rPr>
          <w:bCs/>
        </w:rPr>
      </w:pPr>
    </w:p>
    <w:p w:rsidR="002F4E0B" w:rsidRPr="009F21F3" w:rsidRDefault="002F4E0B" w:rsidP="00832F47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1. Установить, что расходное обязательство Тарнопольского муниципального образования, возникающие в результате принятия настоящего постановления, исполняется Тарнопольским муниципальным образованием за счет средств бюджета Тарнопольского муниципального образования в объеме </w:t>
      </w:r>
      <w:r w:rsidR="003C6DFD" w:rsidRPr="009F21F3">
        <w:rPr>
          <w:rFonts w:ascii="Arial" w:hAnsi="Arial" w:cs="Arial"/>
          <w:bCs/>
          <w:sz w:val="24"/>
        </w:rPr>
        <w:t>9279</w:t>
      </w:r>
      <w:r w:rsidRPr="009F21F3">
        <w:rPr>
          <w:rFonts w:ascii="Arial" w:hAnsi="Arial" w:cs="Arial"/>
          <w:bCs/>
          <w:sz w:val="24"/>
        </w:rPr>
        <w:t>,00 рублей, за счет средств бюджета Иркутской области в объеме 1</w:t>
      </w:r>
      <w:r w:rsidR="00832F47" w:rsidRPr="009F21F3">
        <w:rPr>
          <w:rFonts w:ascii="Arial" w:hAnsi="Arial" w:cs="Arial"/>
          <w:bCs/>
          <w:sz w:val="24"/>
        </w:rPr>
        <w:t>76</w:t>
      </w:r>
      <w:r w:rsidRPr="009F21F3">
        <w:rPr>
          <w:rFonts w:ascii="Arial" w:hAnsi="Arial" w:cs="Arial"/>
          <w:bCs/>
          <w:sz w:val="24"/>
        </w:rPr>
        <w:t xml:space="preserve"> </w:t>
      </w:r>
      <w:r w:rsidR="00832F47" w:rsidRPr="009F21F3">
        <w:rPr>
          <w:rFonts w:ascii="Arial" w:hAnsi="Arial" w:cs="Arial"/>
          <w:bCs/>
          <w:sz w:val="24"/>
        </w:rPr>
        <w:t>3</w:t>
      </w:r>
      <w:r w:rsidRPr="009F21F3">
        <w:rPr>
          <w:rFonts w:ascii="Arial" w:hAnsi="Arial" w:cs="Arial"/>
          <w:bCs/>
          <w:sz w:val="24"/>
        </w:rPr>
        <w:t>00,00.рублей согласно приложению.</w:t>
      </w:r>
    </w:p>
    <w:p w:rsidR="002F4E0B" w:rsidRPr="009F21F3" w:rsidRDefault="003C6DFD" w:rsidP="00832F47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2. </w:t>
      </w:r>
      <w:r w:rsidR="002F4E0B" w:rsidRPr="009F21F3">
        <w:rPr>
          <w:rFonts w:ascii="Arial" w:hAnsi="Arial" w:cs="Arial"/>
          <w:bCs/>
          <w:sz w:val="24"/>
        </w:rPr>
        <w:t>Назначить ответственного исполнителя за реализацию мероприятия перечня проектов народных инициатив на 201</w:t>
      </w:r>
      <w:r w:rsidR="00832F47" w:rsidRPr="009F21F3">
        <w:rPr>
          <w:rFonts w:ascii="Arial" w:hAnsi="Arial" w:cs="Arial"/>
          <w:bCs/>
          <w:sz w:val="24"/>
        </w:rPr>
        <w:t>7</w:t>
      </w:r>
      <w:r w:rsidR="002F4E0B" w:rsidRPr="009F21F3">
        <w:rPr>
          <w:rFonts w:ascii="Arial" w:hAnsi="Arial" w:cs="Arial"/>
          <w:bCs/>
          <w:sz w:val="24"/>
        </w:rPr>
        <w:t xml:space="preserve"> год в Тарнопольском муниципальном образовании главу администрации Грубского В.А.</w:t>
      </w:r>
    </w:p>
    <w:p w:rsidR="002F4E0B" w:rsidRPr="009F21F3" w:rsidRDefault="002F4E0B" w:rsidP="002F4E0B">
      <w:pPr>
        <w:tabs>
          <w:tab w:val="left" w:pos="0"/>
        </w:tabs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Ответственному исполнителю обеспечить результативность, </w:t>
      </w:r>
      <w:proofErr w:type="spellStart"/>
      <w:r w:rsidRPr="009F21F3">
        <w:rPr>
          <w:rFonts w:ascii="Arial" w:hAnsi="Arial" w:cs="Arial"/>
          <w:bCs/>
          <w:sz w:val="24"/>
        </w:rPr>
        <w:t>адресность</w:t>
      </w:r>
      <w:proofErr w:type="spellEnd"/>
      <w:r w:rsidRPr="009F21F3">
        <w:rPr>
          <w:rFonts w:ascii="Arial" w:hAnsi="Arial" w:cs="Arial"/>
          <w:bCs/>
          <w:sz w:val="24"/>
        </w:rPr>
        <w:t xml:space="preserve"> и  целевой характер средств, направленных на реализацию мероприятий проектов народных инициатив в 2016 году.</w:t>
      </w:r>
    </w:p>
    <w:p w:rsidR="002F4E0B" w:rsidRPr="009F21F3" w:rsidRDefault="00832F47" w:rsidP="00832F47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3. </w:t>
      </w:r>
      <w:r w:rsidR="002F4E0B" w:rsidRPr="009F21F3">
        <w:rPr>
          <w:rFonts w:ascii="Arial" w:hAnsi="Arial" w:cs="Arial"/>
          <w:bCs/>
          <w:sz w:val="24"/>
        </w:rPr>
        <w:t xml:space="preserve">Установить срок </w:t>
      </w:r>
      <w:proofErr w:type="gramStart"/>
      <w:r w:rsidR="002F4E0B" w:rsidRPr="009F21F3">
        <w:rPr>
          <w:rFonts w:ascii="Arial" w:hAnsi="Arial" w:cs="Arial"/>
          <w:bCs/>
          <w:sz w:val="24"/>
        </w:rPr>
        <w:t>реализации мероприятий перечня проектов народных инициатив</w:t>
      </w:r>
      <w:proofErr w:type="gramEnd"/>
      <w:r w:rsidR="002F4E0B" w:rsidRPr="009F21F3">
        <w:rPr>
          <w:rFonts w:ascii="Arial" w:hAnsi="Arial" w:cs="Arial"/>
          <w:bCs/>
          <w:sz w:val="24"/>
        </w:rPr>
        <w:t xml:space="preserve"> на 201</w:t>
      </w:r>
      <w:r w:rsidRPr="009F21F3">
        <w:rPr>
          <w:rFonts w:ascii="Arial" w:hAnsi="Arial" w:cs="Arial"/>
          <w:bCs/>
          <w:sz w:val="24"/>
        </w:rPr>
        <w:t>7</w:t>
      </w:r>
      <w:r w:rsidR="002F4E0B" w:rsidRPr="009F21F3">
        <w:rPr>
          <w:rFonts w:ascii="Arial" w:hAnsi="Arial" w:cs="Arial"/>
          <w:bCs/>
          <w:sz w:val="24"/>
        </w:rPr>
        <w:t xml:space="preserve"> год до 30 декабря 201</w:t>
      </w:r>
      <w:r w:rsidRPr="009F21F3">
        <w:rPr>
          <w:rFonts w:ascii="Arial" w:hAnsi="Arial" w:cs="Arial"/>
          <w:bCs/>
          <w:sz w:val="24"/>
        </w:rPr>
        <w:t>7</w:t>
      </w:r>
      <w:r w:rsidR="002F4E0B" w:rsidRPr="009F21F3">
        <w:rPr>
          <w:rFonts w:ascii="Arial" w:hAnsi="Arial" w:cs="Arial"/>
          <w:bCs/>
          <w:sz w:val="24"/>
        </w:rPr>
        <w:t xml:space="preserve"> года.</w:t>
      </w:r>
    </w:p>
    <w:p w:rsidR="002F4E0B" w:rsidRPr="009F21F3" w:rsidRDefault="002F4E0B" w:rsidP="002F4E0B">
      <w:pPr>
        <w:tabs>
          <w:tab w:val="left" w:pos="0"/>
        </w:tabs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>Включить расходные обязательства в реестр расходных обязательств и бюджет Тарнопольского муниципального образования.</w:t>
      </w:r>
    </w:p>
    <w:p w:rsidR="002F4E0B" w:rsidRPr="009F21F3" w:rsidRDefault="00832F47" w:rsidP="00832F47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t xml:space="preserve">4. </w:t>
      </w:r>
      <w:r w:rsidR="002F4E0B" w:rsidRPr="009F21F3">
        <w:rPr>
          <w:rFonts w:ascii="Arial" w:hAnsi="Arial" w:cs="Arial"/>
          <w:bCs/>
          <w:sz w:val="24"/>
        </w:rPr>
        <w:t>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2F4E0B" w:rsidRPr="009F21F3" w:rsidRDefault="00E23F4F" w:rsidP="00E23F4F">
      <w:pPr>
        <w:tabs>
          <w:tab w:val="left" w:pos="0"/>
        </w:tabs>
        <w:ind w:firstLine="709"/>
        <w:jc w:val="both"/>
        <w:rPr>
          <w:rFonts w:ascii="Arial" w:hAnsi="Arial" w:cs="Arial"/>
          <w:bCs/>
          <w:sz w:val="24"/>
        </w:rPr>
      </w:pPr>
      <w:r w:rsidRPr="009F21F3">
        <w:rPr>
          <w:rFonts w:ascii="Arial" w:hAnsi="Arial" w:cs="Arial"/>
          <w:bCs/>
          <w:sz w:val="24"/>
        </w:rPr>
        <w:lastRenderedPageBreak/>
        <w:t xml:space="preserve">5. </w:t>
      </w:r>
      <w:r w:rsidR="002F4E0B" w:rsidRPr="009F21F3">
        <w:rPr>
          <w:rFonts w:ascii="Arial" w:hAnsi="Arial" w:cs="Arial"/>
          <w:bCs/>
          <w:sz w:val="24"/>
        </w:rPr>
        <w:t>Контроль за исполнением данного Постановления оставляю за собой.</w:t>
      </w:r>
    </w:p>
    <w:p w:rsidR="002F4E0B" w:rsidRPr="009F21F3" w:rsidRDefault="002F4E0B" w:rsidP="002F4E0B">
      <w:pPr>
        <w:pStyle w:val="a5"/>
        <w:tabs>
          <w:tab w:val="left" w:pos="0"/>
        </w:tabs>
        <w:ind w:left="0"/>
        <w:jc w:val="both"/>
        <w:rPr>
          <w:rFonts w:ascii="Arial" w:hAnsi="Arial" w:cs="Arial"/>
          <w:bCs/>
        </w:rPr>
      </w:pPr>
    </w:p>
    <w:p w:rsidR="00E23F4F" w:rsidRPr="009F21F3" w:rsidRDefault="00E23F4F" w:rsidP="002F4E0B">
      <w:pPr>
        <w:pStyle w:val="a5"/>
        <w:tabs>
          <w:tab w:val="left" w:pos="0"/>
        </w:tabs>
        <w:ind w:left="0"/>
        <w:jc w:val="both"/>
        <w:rPr>
          <w:rFonts w:ascii="Arial" w:hAnsi="Arial" w:cs="Arial"/>
          <w:bCs/>
        </w:rPr>
      </w:pPr>
    </w:p>
    <w:p w:rsidR="002F4E0B" w:rsidRPr="00E23F4F" w:rsidRDefault="002F4E0B" w:rsidP="00E23F4F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  <w:r w:rsidRPr="00E23F4F">
        <w:rPr>
          <w:rFonts w:ascii="Arial" w:hAnsi="Arial" w:cs="Arial"/>
          <w:bCs/>
        </w:rPr>
        <w:t>Глава Тарнопольского</w:t>
      </w:r>
    </w:p>
    <w:p w:rsidR="00E23F4F" w:rsidRDefault="002F4E0B" w:rsidP="00E23F4F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  <w:r w:rsidRPr="00E23F4F">
        <w:rPr>
          <w:rFonts w:ascii="Arial" w:hAnsi="Arial" w:cs="Arial"/>
          <w:bCs/>
        </w:rPr>
        <w:t>муниципального образования:</w:t>
      </w:r>
    </w:p>
    <w:p w:rsidR="002F4E0B" w:rsidRPr="00E23F4F" w:rsidRDefault="002F4E0B" w:rsidP="00E23F4F">
      <w:pPr>
        <w:pStyle w:val="a5"/>
        <w:tabs>
          <w:tab w:val="left" w:pos="0"/>
        </w:tabs>
        <w:ind w:left="0"/>
        <w:rPr>
          <w:rFonts w:ascii="Arial" w:hAnsi="Arial" w:cs="Arial"/>
          <w:bCs/>
        </w:rPr>
      </w:pPr>
      <w:r w:rsidRPr="00E23F4F">
        <w:rPr>
          <w:rFonts w:ascii="Arial" w:hAnsi="Arial" w:cs="Arial"/>
          <w:bCs/>
        </w:rPr>
        <w:t>В.А. Грубский</w:t>
      </w:r>
    </w:p>
    <w:p w:rsidR="002F4E0B" w:rsidRPr="00E03096" w:rsidRDefault="002F4E0B" w:rsidP="002F4E0B">
      <w:pPr>
        <w:pStyle w:val="a5"/>
        <w:tabs>
          <w:tab w:val="left" w:pos="0"/>
        </w:tabs>
        <w:rPr>
          <w:bCs/>
        </w:rPr>
      </w:pPr>
    </w:p>
    <w:p w:rsidR="002F4E0B" w:rsidRDefault="002F4E0B" w:rsidP="002F4E0B">
      <w:pPr>
        <w:pStyle w:val="a5"/>
        <w:tabs>
          <w:tab w:val="left" w:pos="0"/>
        </w:tabs>
        <w:jc w:val="right"/>
        <w:rPr>
          <w:bCs/>
        </w:rPr>
      </w:pPr>
    </w:p>
    <w:p w:rsidR="002F4E0B" w:rsidRPr="00E23F4F" w:rsidRDefault="002F4E0B" w:rsidP="002F4E0B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E23F4F">
        <w:rPr>
          <w:rFonts w:ascii="Courier New" w:hAnsi="Courier New" w:cs="Courier New"/>
          <w:bCs/>
          <w:sz w:val="22"/>
          <w:szCs w:val="22"/>
        </w:rPr>
        <w:t>приложение</w:t>
      </w:r>
    </w:p>
    <w:p w:rsidR="002F4E0B" w:rsidRPr="00E23F4F" w:rsidRDefault="002F4E0B" w:rsidP="002F4E0B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E23F4F">
        <w:rPr>
          <w:rFonts w:ascii="Courier New" w:hAnsi="Courier New" w:cs="Courier New"/>
          <w:bCs/>
          <w:sz w:val="22"/>
          <w:szCs w:val="22"/>
        </w:rPr>
        <w:t>к Постановлению администрации</w:t>
      </w:r>
    </w:p>
    <w:p w:rsidR="002F4E0B" w:rsidRPr="00E23F4F" w:rsidRDefault="009F21F3" w:rsidP="002F4E0B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Т</w:t>
      </w:r>
      <w:r w:rsidR="002F4E0B" w:rsidRPr="00E23F4F">
        <w:rPr>
          <w:rFonts w:ascii="Courier New" w:hAnsi="Courier New" w:cs="Courier New"/>
          <w:bCs/>
          <w:sz w:val="22"/>
          <w:szCs w:val="22"/>
        </w:rPr>
        <w:t>арнопольского муниципального образования</w:t>
      </w:r>
    </w:p>
    <w:p w:rsidR="002F4E0B" w:rsidRPr="00E23F4F" w:rsidRDefault="002F4E0B" w:rsidP="002F4E0B">
      <w:pPr>
        <w:pStyle w:val="a5"/>
        <w:tabs>
          <w:tab w:val="left" w:pos="0"/>
        </w:tabs>
        <w:jc w:val="right"/>
        <w:rPr>
          <w:rFonts w:ascii="Courier New" w:hAnsi="Courier New" w:cs="Courier New"/>
          <w:bCs/>
          <w:sz w:val="22"/>
          <w:szCs w:val="22"/>
        </w:rPr>
      </w:pPr>
      <w:r w:rsidRPr="00E23F4F">
        <w:rPr>
          <w:rFonts w:ascii="Courier New" w:hAnsi="Courier New" w:cs="Courier New"/>
          <w:bCs/>
          <w:sz w:val="22"/>
          <w:szCs w:val="22"/>
        </w:rPr>
        <w:t>от 2</w:t>
      </w:r>
      <w:r w:rsidR="00E23F4F">
        <w:rPr>
          <w:rFonts w:ascii="Courier New" w:hAnsi="Courier New" w:cs="Courier New"/>
          <w:bCs/>
          <w:sz w:val="22"/>
          <w:szCs w:val="22"/>
        </w:rPr>
        <w:t>4</w:t>
      </w:r>
      <w:r w:rsidRPr="00E23F4F">
        <w:rPr>
          <w:rFonts w:ascii="Courier New" w:hAnsi="Courier New" w:cs="Courier New"/>
          <w:bCs/>
          <w:sz w:val="22"/>
          <w:szCs w:val="22"/>
        </w:rPr>
        <w:t>.0</w:t>
      </w:r>
      <w:r w:rsidR="00E23F4F">
        <w:rPr>
          <w:rFonts w:ascii="Courier New" w:hAnsi="Courier New" w:cs="Courier New"/>
          <w:bCs/>
          <w:sz w:val="22"/>
          <w:szCs w:val="22"/>
        </w:rPr>
        <w:t>5</w:t>
      </w:r>
      <w:r w:rsidRPr="00E23F4F">
        <w:rPr>
          <w:rFonts w:ascii="Courier New" w:hAnsi="Courier New" w:cs="Courier New"/>
          <w:bCs/>
          <w:sz w:val="22"/>
          <w:szCs w:val="22"/>
        </w:rPr>
        <w:t>.201</w:t>
      </w:r>
      <w:r w:rsidR="00E23F4F">
        <w:rPr>
          <w:rFonts w:ascii="Courier New" w:hAnsi="Courier New" w:cs="Courier New"/>
          <w:bCs/>
          <w:sz w:val="22"/>
          <w:szCs w:val="22"/>
        </w:rPr>
        <w:t>7</w:t>
      </w:r>
      <w:r w:rsidRPr="00E23F4F">
        <w:rPr>
          <w:rFonts w:ascii="Courier New" w:hAnsi="Courier New" w:cs="Courier New"/>
          <w:bCs/>
          <w:sz w:val="22"/>
          <w:szCs w:val="22"/>
        </w:rPr>
        <w:t xml:space="preserve">г.№ </w:t>
      </w:r>
      <w:r w:rsidR="00E23F4F">
        <w:rPr>
          <w:rFonts w:ascii="Courier New" w:hAnsi="Courier New" w:cs="Courier New"/>
          <w:bCs/>
          <w:sz w:val="22"/>
          <w:szCs w:val="22"/>
        </w:rPr>
        <w:t>35</w:t>
      </w:r>
    </w:p>
    <w:p w:rsidR="002F4E0B" w:rsidRDefault="002F4E0B" w:rsidP="002F4E0B">
      <w:pPr>
        <w:pStyle w:val="a5"/>
        <w:tabs>
          <w:tab w:val="left" w:pos="0"/>
        </w:tabs>
        <w:jc w:val="right"/>
        <w:rPr>
          <w:bCs/>
        </w:rPr>
      </w:pPr>
    </w:p>
    <w:p w:rsidR="002F4E0B" w:rsidRPr="00E23F4F" w:rsidRDefault="00E23F4F" w:rsidP="002F4E0B">
      <w:pPr>
        <w:pStyle w:val="a5"/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 w:rsidRPr="00E23F4F">
        <w:rPr>
          <w:rFonts w:ascii="Arial" w:hAnsi="Arial" w:cs="Arial"/>
          <w:bCs/>
          <w:szCs w:val="28"/>
        </w:rPr>
        <w:t>РАСХОДНОЕ ОБЯЗАТЕЛЬСТВО</w:t>
      </w:r>
    </w:p>
    <w:p w:rsidR="002F4E0B" w:rsidRPr="00E23F4F" w:rsidRDefault="002F4E0B" w:rsidP="002F4E0B">
      <w:pPr>
        <w:pStyle w:val="a5"/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 w:rsidRPr="00E23F4F">
        <w:rPr>
          <w:rFonts w:ascii="Arial" w:hAnsi="Arial" w:cs="Arial"/>
          <w:bCs/>
          <w:szCs w:val="28"/>
        </w:rPr>
        <w:t>ПЕРЕЧНЯ ПРОЕКТОВ НАРОДНЫХ ИНИЦИАТИВ НА 201</w:t>
      </w:r>
      <w:r w:rsidR="00E23F4F" w:rsidRPr="00E23F4F">
        <w:rPr>
          <w:rFonts w:ascii="Arial" w:hAnsi="Arial" w:cs="Arial"/>
          <w:bCs/>
          <w:szCs w:val="28"/>
        </w:rPr>
        <w:t>7</w:t>
      </w:r>
      <w:r w:rsidRPr="00E23F4F">
        <w:rPr>
          <w:rFonts w:ascii="Arial" w:hAnsi="Arial" w:cs="Arial"/>
          <w:bCs/>
          <w:szCs w:val="28"/>
        </w:rPr>
        <w:t xml:space="preserve"> ГОД</w:t>
      </w:r>
    </w:p>
    <w:p w:rsidR="002F4E0B" w:rsidRPr="00E23F4F" w:rsidRDefault="002F4E0B" w:rsidP="002F4E0B">
      <w:pPr>
        <w:pStyle w:val="a5"/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 w:rsidRPr="00E23F4F">
        <w:rPr>
          <w:rFonts w:ascii="Arial" w:hAnsi="Arial" w:cs="Arial"/>
          <w:bCs/>
          <w:szCs w:val="28"/>
        </w:rPr>
        <w:t>В ТАРНОПОЛЬСКОМ МУНИЦИПАЛЬНОМ ОБРАЗОВАНИИ</w:t>
      </w:r>
    </w:p>
    <w:p w:rsidR="002F4E0B" w:rsidRDefault="002F4E0B" w:rsidP="002F4E0B">
      <w:pPr>
        <w:pStyle w:val="a5"/>
        <w:tabs>
          <w:tab w:val="left" w:pos="0"/>
        </w:tabs>
        <w:jc w:val="center"/>
        <w:rPr>
          <w:bCs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613"/>
        <w:gridCol w:w="3767"/>
        <w:gridCol w:w="2197"/>
        <w:gridCol w:w="1661"/>
        <w:gridCol w:w="1651"/>
      </w:tblGrid>
      <w:tr w:rsidR="002F4E0B" w:rsidTr="00FA2594">
        <w:trPr>
          <w:trHeight w:val="375"/>
        </w:trPr>
        <w:tc>
          <w:tcPr>
            <w:tcW w:w="567" w:type="dxa"/>
            <w:vMerge w:val="restart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№</w:t>
            </w: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proofErr w:type="spellStart"/>
            <w:proofErr w:type="gramStart"/>
            <w:r w:rsidRPr="00E23F4F">
              <w:rPr>
                <w:rFonts w:ascii="Courier New" w:hAnsi="Courier New" w:cs="Courier New"/>
                <w:bCs/>
                <w:sz w:val="22"/>
              </w:rPr>
              <w:t>п</w:t>
            </w:r>
            <w:proofErr w:type="spellEnd"/>
            <w:proofErr w:type="gramEnd"/>
            <w:r w:rsidRPr="00E23F4F">
              <w:rPr>
                <w:rFonts w:ascii="Courier New" w:hAnsi="Courier New" w:cs="Courier New"/>
                <w:bCs/>
                <w:sz w:val="22"/>
              </w:rPr>
              <w:t>/</w:t>
            </w:r>
            <w:proofErr w:type="spellStart"/>
            <w:r w:rsidRPr="00E23F4F">
              <w:rPr>
                <w:rFonts w:ascii="Courier New" w:hAnsi="Courier New" w:cs="Courier New"/>
                <w:bCs/>
                <w:sz w:val="22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Наименование мероприятия</w:t>
            </w:r>
          </w:p>
        </w:tc>
        <w:tc>
          <w:tcPr>
            <w:tcW w:w="2006" w:type="dxa"/>
            <w:vMerge w:val="restart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Объем финансирования-всего, руб.</w:t>
            </w:r>
          </w:p>
        </w:tc>
        <w:tc>
          <w:tcPr>
            <w:tcW w:w="3332" w:type="dxa"/>
            <w:gridSpan w:val="2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 xml:space="preserve">в том числе </w:t>
            </w:r>
            <w:proofErr w:type="gramStart"/>
            <w:r w:rsidRPr="00E23F4F">
              <w:rPr>
                <w:rFonts w:ascii="Courier New" w:hAnsi="Courier New" w:cs="Courier New"/>
                <w:bCs/>
                <w:sz w:val="22"/>
              </w:rPr>
              <w:t>из</w:t>
            </w:r>
            <w:proofErr w:type="gramEnd"/>
            <w:r w:rsidRPr="00E23F4F">
              <w:rPr>
                <w:rFonts w:ascii="Courier New" w:hAnsi="Courier New" w:cs="Courier New"/>
                <w:bCs/>
                <w:sz w:val="22"/>
              </w:rPr>
              <w:t>:</w:t>
            </w:r>
          </w:p>
        </w:tc>
      </w:tr>
      <w:tr w:rsidR="002F4E0B" w:rsidTr="00FA2594">
        <w:trPr>
          <w:trHeight w:val="450"/>
        </w:trPr>
        <w:tc>
          <w:tcPr>
            <w:tcW w:w="567" w:type="dxa"/>
            <w:vMerge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</w:p>
        </w:tc>
        <w:tc>
          <w:tcPr>
            <w:tcW w:w="3840" w:type="dxa"/>
            <w:vMerge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</w:p>
        </w:tc>
        <w:tc>
          <w:tcPr>
            <w:tcW w:w="2006" w:type="dxa"/>
            <w:vMerge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</w:p>
        </w:tc>
        <w:tc>
          <w:tcPr>
            <w:tcW w:w="166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областного бюджета, руб.</w:t>
            </w:r>
          </w:p>
        </w:tc>
        <w:tc>
          <w:tcPr>
            <w:tcW w:w="166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местного бюджета, руб.</w:t>
            </w:r>
          </w:p>
        </w:tc>
      </w:tr>
      <w:tr w:rsidR="002F4E0B" w:rsidTr="00FA2594">
        <w:tc>
          <w:tcPr>
            <w:tcW w:w="567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1</w:t>
            </w:r>
          </w:p>
        </w:tc>
        <w:tc>
          <w:tcPr>
            <w:tcW w:w="3840" w:type="dxa"/>
          </w:tcPr>
          <w:p w:rsidR="002F4E0B" w:rsidRPr="00E23F4F" w:rsidRDefault="002F4E0B" w:rsidP="00E23F4F">
            <w:pPr>
              <w:rPr>
                <w:rFonts w:ascii="Courier New" w:hAnsi="Courier New" w:cs="Courier New"/>
                <w:sz w:val="22"/>
              </w:rPr>
            </w:pPr>
            <w:r w:rsidRPr="00E23F4F">
              <w:rPr>
                <w:rFonts w:ascii="Courier New" w:hAnsi="Courier New" w:cs="Courier New"/>
                <w:sz w:val="22"/>
              </w:rPr>
              <w:t xml:space="preserve">Приобретение и установка детской игровой площадки в </w:t>
            </w:r>
            <w:r w:rsidRPr="00E23F4F">
              <w:rPr>
                <w:rFonts w:ascii="Courier New" w:hAnsi="Courier New" w:cs="Courier New"/>
                <w:sz w:val="22"/>
              </w:rPr>
              <w:br/>
              <w:t xml:space="preserve">д. </w:t>
            </w:r>
            <w:r w:rsidR="00E23F4F">
              <w:rPr>
                <w:rFonts w:ascii="Courier New" w:hAnsi="Courier New" w:cs="Courier New"/>
                <w:sz w:val="22"/>
              </w:rPr>
              <w:t>Анучинск по ул. Таежная, 64</w:t>
            </w:r>
          </w:p>
        </w:tc>
        <w:tc>
          <w:tcPr>
            <w:tcW w:w="200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E23F4F">
              <w:rPr>
                <w:rFonts w:ascii="Courier New" w:hAnsi="Courier New" w:cs="Courier New"/>
                <w:sz w:val="22"/>
              </w:rPr>
              <w:t>99 000,00</w:t>
            </w: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</w:tc>
        <w:tc>
          <w:tcPr>
            <w:tcW w:w="166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E23F4F">
              <w:rPr>
                <w:rFonts w:ascii="Courier New" w:hAnsi="Courier New" w:cs="Courier New"/>
                <w:sz w:val="22"/>
              </w:rPr>
              <w:t>99 000,00</w:t>
            </w: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</w:tc>
        <w:tc>
          <w:tcPr>
            <w:tcW w:w="166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E23F4F">
              <w:rPr>
                <w:rFonts w:ascii="Courier New" w:hAnsi="Courier New" w:cs="Courier New"/>
                <w:sz w:val="22"/>
              </w:rPr>
              <w:t>0,00</w:t>
            </w: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</w:tc>
      </w:tr>
      <w:tr w:rsidR="002F4E0B" w:rsidTr="00FA2594">
        <w:tc>
          <w:tcPr>
            <w:tcW w:w="567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Cs/>
                <w:sz w:val="22"/>
              </w:rPr>
            </w:pPr>
            <w:r w:rsidRPr="00E23F4F">
              <w:rPr>
                <w:rFonts w:ascii="Courier New" w:hAnsi="Courier New" w:cs="Courier New"/>
                <w:bCs/>
                <w:sz w:val="22"/>
              </w:rPr>
              <w:t>2</w:t>
            </w:r>
          </w:p>
        </w:tc>
        <w:tc>
          <w:tcPr>
            <w:tcW w:w="3840" w:type="dxa"/>
          </w:tcPr>
          <w:p w:rsidR="002F4E0B" w:rsidRPr="00E23F4F" w:rsidRDefault="00E23F4F" w:rsidP="00FA2594">
            <w:pPr>
              <w:rPr>
                <w:rFonts w:ascii="Courier New" w:hAnsi="Courier New" w:cs="Courier New"/>
                <w:sz w:val="22"/>
              </w:rPr>
            </w:pPr>
            <w:r w:rsidRPr="00E23F4F">
              <w:rPr>
                <w:rFonts w:ascii="Courier New" w:hAnsi="Courier New" w:cs="Courier New"/>
                <w:sz w:val="22"/>
              </w:rPr>
              <w:t>Приобретение светильников, кабеля и устройство уличного освещения в с.</w:t>
            </w:r>
            <w:r w:rsidR="009F21F3">
              <w:rPr>
                <w:rFonts w:ascii="Courier New" w:hAnsi="Courier New" w:cs="Courier New"/>
                <w:sz w:val="22"/>
              </w:rPr>
              <w:t xml:space="preserve"> </w:t>
            </w:r>
            <w:r w:rsidRPr="00E23F4F">
              <w:rPr>
                <w:rFonts w:ascii="Courier New" w:hAnsi="Courier New" w:cs="Courier New"/>
                <w:sz w:val="22"/>
              </w:rPr>
              <w:t>Тарнополь по ул. Набережная от д.</w:t>
            </w:r>
            <w:r w:rsidR="009F21F3">
              <w:rPr>
                <w:rFonts w:ascii="Courier New" w:hAnsi="Courier New" w:cs="Courier New"/>
                <w:sz w:val="22"/>
              </w:rPr>
              <w:t xml:space="preserve"> </w:t>
            </w:r>
            <w:r w:rsidRPr="00E23F4F">
              <w:rPr>
                <w:rFonts w:ascii="Courier New" w:hAnsi="Courier New" w:cs="Courier New"/>
                <w:sz w:val="22"/>
              </w:rPr>
              <w:t xml:space="preserve">№ 11 до </w:t>
            </w:r>
            <w:proofErr w:type="spellStart"/>
            <w:r w:rsidRPr="00E23F4F">
              <w:rPr>
                <w:rFonts w:ascii="Courier New" w:hAnsi="Courier New" w:cs="Courier New"/>
                <w:sz w:val="22"/>
              </w:rPr>
              <w:t>д.№</w:t>
            </w:r>
            <w:proofErr w:type="spellEnd"/>
            <w:r w:rsidRPr="00E23F4F">
              <w:rPr>
                <w:rFonts w:ascii="Courier New" w:hAnsi="Courier New" w:cs="Courier New"/>
                <w:sz w:val="22"/>
              </w:rPr>
              <w:t xml:space="preserve"> 44 (400 м), Приобретение светильников, кабеля и устройство уличного освещения </w:t>
            </w:r>
            <w:proofErr w:type="gramStart"/>
            <w:r w:rsidRPr="00E23F4F">
              <w:rPr>
                <w:rFonts w:ascii="Courier New" w:hAnsi="Courier New" w:cs="Courier New"/>
                <w:sz w:val="22"/>
              </w:rPr>
              <w:t>в</w:t>
            </w:r>
            <w:proofErr w:type="gramEnd"/>
            <w:r w:rsidRPr="00E23F4F">
              <w:rPr>
                <w:rFonts w:ascii="Courier New" w:hAnsi="Courier New" w:cs="Courier New"/>
                <w:sz w:val="22"/>
              </w:rPr>
              <w:t xml:space="preserve"> с.</w:t>
            </w:r>
            <w:r w:rsidR="009F21F3">
              <w:rPr>
                <w:rFonts w:ascii="Courier New" w:hAnsi="Courier New" w:cs="Courier New"/>
                <w:sz w:val="22"/>
              </w:rPr>
              <w:t xml:space="preserve"> </w:t>
            </w:r>
            <w:r w:rsidRPr="00E23F4F">
              <w:rPr>
                <w:rFonts w:ascii="Courier New" w:hAnsi="Courier New" w:cs="Courier New"/>
                <w:sz w:val="22"/>
              </w:rPr>
              <w:t xml:space="preserve">Тарнополь по ул. Гомельская от </w:t>
            </w:r>
            <w:proofErr w:type="spellStart"/>
            <w:r w:rsidRPr="00E23F4F">
              <w:rPr>
                <w:rFonts w:ascii="Courier New" w:hAnsi="Courier New" w:cs="Courier New"/>
                <w:sz w:val="22"/>
              </w:rPr>
              <w:t>д</w:t>
            </w:r>
            <w:proofErr w:type="spellEnd"/>
            <w:r w:rsidRPr="00E23F4F">
              <w:rPr>
                <w:rFonts w:ascii="Courier New" w:hAnsi="Courier New" w:cs="Courier New"/>
                <w:sz w:val="22"/>
              </w:rPr>
              <w:t xml:space="preserve"> № 3 до д. № 42 (400 м).</w:t>
            </w:r>
          </w:p>
        </w:tc>
        <w:tc>
          <w:tcPr>
            <w:tcW w:w="200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E23F4F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  <w:r>
              <w:rPr>
                <w:rFonts w:ascii="Courier New" w:hAnsi="Courier New" w:cs="Courier New"/>
                <w:bCs/>
                <w:sz w:val="22"/>
              </w:rPr>
              <w:t>86 579</w:t>
            </w:r>
            <w:r w:rsidR="002F4E0B" w:rsidRPr="00E23F4F">
              <w:rPr>
                <w:rFonts w:ascii="Courier New" w:hAnsi="Courier New" w:cs="Courier New"/>
                <w:bCs/>
                <w:sz w:val="22"/>
              </w:rPr>
              <w:t>,00</w:t>
            </w:r>
          </w:p>
        </w:tc>
        <w:tc>
          <w:tcPr>
            <w:tcW w:w="166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E23F4F" w:rsidP="00E23F4F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  <w:r>
              <w:rPr>
                <w:rFonts w:ascii="Courier New" w:hAnsi="Courier New" w:cs="Courier New"/>
                <w:bCs/>
                <w:sz w:val="22"/>
              </w:rPr>
              <w:t>77</w:t>
            </w:r>
            <w:r w:rsidR="002F4E0B" w:rsidRPr="00E23F4F">
              <w:rPr>
                <w:rFonts w:ascii="Courier New" w:hAnsi="Courier New" w:cs="Courier New"/>
                <w:bCs/>
                <w:sz w:val="22"/>
              </w:rPr>
              <w:t> </w:t>
            </w:r>
            <w:r>
              <w:rPr>
                <w:rFonts w:ascii="Courier New" w:hAnsi="Courier New" w:cs="Courier New"/>
                <w:bCs/>
                <w:sz w:val="22"/>
              </w:rPr>
              <w:t>3</w:t>
            </w:r>
            <w:r w:rsidR="002F4E0B" w:rsidRPr="00E23F4F">
              <w:rPr>
                <w:rFonts w:ascii="Courier New" w:hAnsi="Courier New" w:cs="Courier New"/>
                <w:bCs/>
                <w:sz w:val="22"/>
              </w:rPr>
              <w:t>00,00</w:t>
            </w:r>
          </w:p>
        </w:tc>
        <w:tc>
          <w:tcPr>
            <w:tcW w:w="1666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</w:p>
          <w:p w:rsidR="002F4E0B" w:rsidRPr="00E23F4F" w:rsidRDefault="00E23F4F" w:rsidP="00FA2594">
            <w:pPr>
              <w:pStyle w:val="a5"/>
              <w:tabs>
                <w:tab w:val="left" w:pos="0"/>
              </w:tabs>
              <w:ind w:left="0"/>
              <w:jc w:val="center"/>
              <w:rPr>
                <w:rFonts w:ascii="Courier New" w:hAnsi="Courier New" w:cs="Courier New"/>
                <w:bCs/>
                <w:sz w:val="22"/>
              </w:rPr>
            </w:pPr>
            <w:r>
              <w:rPr>
                <w:rFonts w:ascii="Courier New" w:hAnsi="Courier New" w:cs="Courier New"/>
                <w:bCs/>
                <w:sz w:val="22"/>
              </w:rPr>
              <w:t>9</w:t>
            </w:r>
            <w:r w:rsidR="009F21F3">
              <w:rPr>
                <w:rFonts w:ascii="Courier New" w:hAnsi="Courier New" w:cs="Courier New"/>
                <w:bCs/>
                <w:sz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</w:rPr>
              <w:t>279</w:t>
            </w:r>
            <w:r w:rsidR="002F4E0B" w:rsidRPr="00E23F4F">
              <w:rPr>
                <w:rFonts w:ascii="Courier New" w:hAnsi="Courier New" w:cs="Courier New"/>
                <w:bCs/>
                <w:sz w:val="22"/>
              </w:rPr>
              <w:t>,00</w:t>
            </w:r>
          </w:p>
        </w:tc>
      </w:tr>
      <w:tr w:rsidR="002F4E0B" w:rsidTr="00FA2594">
        <w:tc>
          <w:tcPr>
            <w:tcW w:w="567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/>
                <w:bCs/>
                <w:sz w:val="22"/>
              </w:rPr>
            </w:pPr>
          </w:p>
        </w:tc>
        <w:tc>
          <w:tcPr>
            <w:tcW w:w="3840" w:type="dxa"/>
          </w:tcPr>
          <w:p w:rsidR="002F4E0B" w:rsidRPr="00E23F4F" w:rsidRDefault="002F4E0B" w:rsidP="00FA2594">
            <w:pPr>
              <w:pStyle w:val="a5"/>
              <w:tabs>
                <w:tab w:val="left" w:pos="0"/>
              </w:tabs>
              <w:ind w:left="0"/>
              <w:rPr>
                <w:rFonts w:ascii="Courier New" w:hAnsi="Courier New" w:cs="Courier New"/>
                <w:b/>
                <w:bCs/>
                <w:sz w:val="22"/>
              </w:rPr>
            </w:pPr>
            <w:r w:rsidRPr="00E23F4F">
              <w:rPr>
                <w:rFonts w:ascii="Courier New" w:hAnsi="Courier New" w:cs="Courier New"/>
                <w:b/>
                <w:bCs/>
                <w:sz w:val="22"/>
              </w:rPr>
              <w:t>Итого:</w:t>
            </w:r>
          </w:p>
        </w:tc>
        <w:tc>
          <w:tcPr>
            <w:tcW w:w="2006" w:type="dxa"/>
          </w:tcPr>
          <w:p w:rsidR="002F4E0B" w:rsidRPr="00E23F4F" w:rsidRDefault="00E23F4F" w:rsidP="00FA2594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185 579</w:t>
            </w:r>
            <w:r w:rsidR="002F4E0B" w:rsidRPr="00E23F4F">
              <w:rPr>
                <w:rFonts w:ascii="Courier New" w:hAnsi="Courier New" w:cs="Courier New"/>
                <w:b/>
                <w:sz w:val="22"/>
              </w:rPr>
              <w:t>,00</w:t>
            </w:r>
          </w:p>
        </w:tc>
        <w:tc>
          <w:tcPr>
            <w:tcW w:w="1666" w:type="dxa"/>
          </w:tcPr>
          <w:p w:rsidR="002F4E0B" w:rsidRPr="00E23F4F" w:rsidRDefault="00E23F4F" w:rsidP="00E23F4F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176</w:t>
            </w:r>
            <w:r w:rsidR="009F21F3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</w:rPr>
              <w:t>300</w:t>
            </w:r>
            <w:r w:rsidR="002F4E0B" w:rsidRPr="00E23F4F">
              <w:rPr>
                <w:rFonts w:ascii="Courier New" w:hAnsi="Courier New" w:cs="Courier New"/>
                <w:b/>
                <w:sz w:val="22"/>
              </w:rPr>
              <w:t>,00</w:t>
            </w:r>
          </w:p>
        </w:tc>
        <w:tc>
          <w:tcPr>
            <w:tcW w:w="1666" w:type="dxa"/>
          </w:tcPr>
          <w:p w:rsidR="002F4E0B" w:rsidRPr="00E23F4F" w:rsidRDefault="009F21F3" w:rsidP="00FA2594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9 279</w:t>
            </w:r>
            <w:r w:rsidR="002F4E0B" w:rsidRPr="00E23F4F">
              <w:rPr>
                <w:rFonts w:ascii="Courier New" w:hAnsi="Courier New" w:cs="Courier New"/>
                <w:b/>
                <w:sz w:val="22"/>
              </w:rPr>
              <w:t>,00</w:t>
            </w:r>
          </w:p>
        </w:tc>
      </w:tr>
    </w:tbl>
    <w:p w:rsidR="002F4E0B" w:rsidRPr="006262B3" w:rsidRDefault="002F4E0B" w:rsidP="002F4E0B">
      <w:pPr>
        <w:pStyle w:val="a5"/>
        <w:tabs>
          <w:tab w:val="left" w:pos="0"/>
        </w:tabs>
        <w:rPr>
          <w:bCs/>
          <w:szCs w:val="28"/>
        </w:rPr>
      </w:pPr>
    </w:p>
    <w:p w:rsidR="002F4E0B" w:rsidRDefault="002F4E0B" w:rsidP="002F4E0B">
      <w:pPr>
        <w:tabs>
          <w:tab w:val="left" w:pos="0"/>
        </w:tabs>
        <w:rPr>
          <w:bCs/>
          <w:szCs w:val="28"/>
        </w:rPr>
      </w:pPr>
    </w:p>
    <w:p w:rsidR="002F4E0B" w:rsidRDefault="002F4E0B" w:rsidP="002F4E0B">
      <w:pPr>
        <w:tabs>
          <w:tab w:val="left" w:pos="0"/>
        </w:tabs>
        <w:rPr>
          <w:bCs/>
          <w:szCs w:val="28"/>
        </w:rPr>
      </w:pPr>
    </w:p>
    <w:p w:rsidR="002F4E0B" w:rsidRDefault="002F4E0B" w:rsidP="002F4E0B"/>
    <w:p w:rsidR="002F4E0B" w:rsidRDefault="002F4E0B"/>
    <w:sectPr w:rsidR="002F4E0B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2ADB"/>
    <w:multiLevelType w:val="hybridMultilevel"/>
    <w:tmpl w:val="2BB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4E0B"/>
    <w:rsid w:val="000C3EFE"/>
    <w:rsid w:val="00264189"/>
    <w:rsid w:val="0029213A"/>
    <w:rsid w:val="002C2061"/>
    <w:rsid w:val="002F4E0B"/>
    <w:rsid w:val="00385539"/>
    <w:rsid w:val="003C6DFD"/>
    <w:rsid w:val="0061072D"/>
    <w:rsid w:val="00683AAB"/>
    <w:rsid w:val="006A0932"/>
    <w:rsid w:val="00832F47"/>
    <w:rsid w:val="009C198D"/>
    <w:rsid w:val="009F21F3"/>
    <w:rsid w:val="00AA514C"/>
    <w:rsid w:val="00D70EAF"/>
    <w:rsid w:val="00E2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4E0B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2F4E0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F4E0B"/>
    <w:pPr>
      <w:ind w:left="720"/>
      <w:contextualSpacing/>
    </w:pPr>
    <w:rPr>
      <w:sz w:val="24"/>
    </w:rPr>
  </w:style>
  <w:style w:type="table" w:styleId="a6">
    <w:name w:val="Table Grid"/>
    <w:basedOn w:val="a1"/>
    <w:uiPriority w:val="99"/>
    <w:rsid w:val="002F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2017-05-24T01:53:00Z</dcterms:created>
  <dcterms:modified xsi:type="dcterms:W3CDTF">2017-05-24T02:39:00Z</dcterms:modified>
</cp:coreProperties>
</file>