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EA" w:rsidRPr="004469EA" w:rsidRDefault="00D14DC5" w:rsidP="004469E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</w:t>
      </w:r>
      <w:r w:rsidR="007E06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5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</w:t>
      </w:r>
      <w:r w:rsidR="007E06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01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.202</w:t>
      </w:r>
      <w:r w:rsidR="007E06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г.№</w:t>
      </w:r>
      <w:r w:rsidR="007E06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3</w:t>
      </w:r>
    </w:p>
    <w:p w:rsidR="004469EA" w:rsidRPr="004469EA" w:rsidRDefault="004469EA" w:rsidP="004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469EA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4469EA" w:rsidRPr="004469EA" w:rsidRDefault="004469EA" w:rsidP="004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469EA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4469EA" w:rsidRPr="004469EA" w:rsidRDefault="004469EA" w:rsidP="004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469EA">
        <w:rPr>
          <w:rFonts w:ascii="Arial" w:eastAsia="Times New Roman" w:hAnsi="Arial" w:cs="Arial"/>
          <w:b/>
          <w:sz w:val="32"/>
          <w:szCs w:val="32"/>
          <w:lang w:eastAsia="ru-RU"/>
        </w:rPr>
        <w:t>БАЛАГАНСКИЙ РАЙОН</w:t>
      </w:r>
    </w:p>
    <w:p w:rsidR="004469EA" w:rsidRPr="004469EA" w:rsidRDefault="007E0617" w:rsidP="004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ТАРНОПОЛЬСКОЕ</w:t>
      </w:r>
      <w:r w:rsidR="004469EA" w:rsidRPr="004469E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</w:t>
      </w:r>
      <w:r w:rsidR="004469EA" w:rsidRPr="004469E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4469EA" w:rsidRPr="004469EA" w:rsidRDefault="004469EA" w:rsidP="004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469E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4469EA" w:rsidRPr="004469EA" w:rsidRDefault="004469EA" w:rsidP="004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469EA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4469EA" w:rsidRPr="004469EA" w:rsidRDefault="004469EA" w:rsidP="004469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69EA" w:rsidRPr="004469EA" w:rsidRDefault="004469EA" w:rsidP="004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469E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ПОРЯДКА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ОСУЩЕСТВЛЕНИЯ ДОЛЖНОСТНЫМИ ЛИЦАМИ АДМИНИСТРАЦИИ </w:t>
      </w:r>
      <w:r w:rsidR="007E0617">
        <w:rPr>
          <w:rFonts w:ascii="Arial" w:eastAsia="Times New Roman" w:hAnsi="Arial" w:cs="Arial"/>
          <w:b/>
          <w:sz w:val="32"/>
          <w:szCs w:val="32"/>
          <w:lang w:eastAsia="ru-RU"/>
        </w:rPr>
        <w:t>ТАРНОПОЛЬСКОГО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МУНИЦИПАЛЬНОГО ОБРАЗОВАНИЯ ПОЛНОМОЧИЙ ПО ВНУТРЕННЕМУ МУНИЦИПАЛЬНОМУ ФИНАНСОВОМУ КОНТРОЛЮ</w:t>
      </w:r>
    </w:p>
    <w:p w:rsidR="004469EA" w:rsidRPr="004469EA" w:rsidRDefault="004469EA" w:rsidP="004469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422ED" w:rsidRDefault="004469EA" w:rsidP="004469EA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соответствии с </w:t>
      </w:r>
      <w:hyperlink r:id="rId5" w:history="1">
        <w:r w:rsidR="002422ED" w:rsidRPr="00014D0E">
          <w:rPr>
            <w:rFonts w:ascii="Arial" w:eastAsia="Times New Roman" w:hAnsi="Arial" w:cs="Arial"/>
            <w:sz w:val="24"/>
            <w:szCs w:val="24"/>
            <w:lang w:eastAsia="ru-RU"/>
          </w:rPr>
          <w:t>частью 3 статьи 269.2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422ED" w:rsidRPr="004469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Бюджетног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 кодекса Российской Федерации, </w:t>
      </w:r>
      <w:hyperlink r:id="rId6" w:history="1">
        <w:r w:rsidR="002422ED" w:rsidRPr="00014D0E">
          <w:rPr>
            <w:rFonts w:ascii="Arial" w:eastAsia="Times New Roman" w:hAnsi="Arial" w:cs="Arial"/>
            <w:sz w:val="24"/>
            <w:szCs w:val="24"/>
            <w:lang w:eastAsia="ru-RU"/>
          </w:rPr>
          <w:t>статьей 99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422ED" w:rsidRPr="004469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Федерального закона от 5 апреля 2013 года N 44-ФЗ "О контрактной системе в сфере закупок товаров, работ, услуг для обеспечения государственных и муници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пальных нужд", </w:t>
      </w:r>
      <w:hyperlink r:id="rId7" w:history="1">
        <w:r w:rsidR="002422ED" w:rsidRPr="00014D0E">
          <w:rPr>
            <w:rFonts w:ascii="Arial" w:eastAsia="Times New Roman" w:hAnsi="Arial" w:cs="Arial"/>
            <w:sz w:val="24"/>
            <w:szCs w:val="24"/>
            <w:lang w:eastAsia="ru-RU"/>
          </w:rPr>
          <w:t>приказом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422ED" w:rsidRPr="004469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Федерального казначейства от 12 марта 2018 года N 14н "Об утверждении Общих требований к осуществлению органами государственного (муниципального) финансового контроля, являющимися органами</w:t>
      </w:r>
      <w:proofErr w:type="gramEnd"/>
      <w:r w:rsidR="002422ED" w:rsidRPr="004469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(должностными лицами) исполнительной власти субъектов Российской Федерации (местных администраций), </w:t>
      </w:r>
      <w:proofErr w:type="gramStart"/>
      <w:r w:rsidR="002422ED" w:rsidRPr="004469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контроля за</w:t>
      </w:r>
      <w:proofErr w:type="gramEnd"/>
      <w:r w:rsidR="002422ED" w:rsidRPr="004469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соблюдением Федерального закона "О контрактной системе в сфере закупок товаров, работ, услуг для обеспечения государственных и муниципальных нужд", администрация </w:t>
      </w:r>
      <w:r w:rsidR="007E061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="002422ED" w:rsidRPr="004469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образования</w:t>
      </w:r>
    </w:p>
    <w:p w:rsidR="004469EA" w:rsidRPr="004469EA" w:rsidRDefault="004469EA" w:rsidP="004469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469EA" w:rsidRDefault="004469EA" w:rsidP="004469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</w:pPr>
      <w:r w:rsidRPr="004469EA"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  <w:t>ПОС</w:t>
      </w:r>
      <w:r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  <w:t>ТАНОВЛЯЕТ:</w:t>
      </w:r>
    </w:p>
    <w:p w:rsidR="004469EA" w:rsidRDefault="004469EA" w:rsidP="004469E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422ED" w:rsidRDefault="004469EA" w:rsidP="00B134A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</w:t>
      </w:r>
      <w:r w:rsid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422ED" w:rsidRPr="004469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Утвердить Порядок осуществления должностными лицами администрации </w:t>
      </w:r>
      <w:r w:rsidR="007E061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="002422ED" w:rsidRPr="004469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образования полномочий по внутреннему муниципально</w:t>
      </w:r>
      <w:r w:rsid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 финансовому контролю</w:t>
      </w:r>
      <w:r w:rsidR="002422ED" w:rsidRPr="004469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="007E061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согласно </w:t>
      </w:r>
      <w:r w:rsid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</w:t>
      </w:r>
      <w:r w:rsidR="007E061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</w:t>
      </w:r>
      <w:proofErr w:type="gramEnd"/>
      <w:r w:rsidR="002422ED" w:rsidRPr="004469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E0617" w:rsidRPr="007E0617" w:rsidRDefault="007E0617" w:rsidP="007E0617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Постановление администрации Тарнопольского МО от 7.06.2016 г № 64 «</w:t>
      </w:r>
      <w:r w:rsidRPr="007E0617">
        <w:rPr>
          <w:rFonts w:ascii="Arial" w:hAnsi="Arial" w:cs="Arial"/>
          <w:sz w:val="24"/>
          <w:szCs w:val="24"/>
        </w:rPr>
        <w:t>Об утверждени</w:t>
      </w:r>
      <w:r>
        <w:rPr>
          <w:rFonts w:ascii="Arial" w:hAnsi="Arial" w:cs="Arial"/>
          <w:sz w:val="24"/>
          <w:szCs w:val="24"/>
        </w:rPr>
        <w:t>и Порядка осуществления</w:t>
      </w:r>
      <w:r w:rsidRPr="007E0617">
        <w:rPr>
          <w:rFonts w:ascii="Arial" w:hAnsi="Arial" w:cs="Arial"/>
          <w:sz w:val="24"/>
          <w:szCs w:val="24"/>
        </w:rPr>
        <w:t xml:space="preserve"> внутреннего</w:t>
      </w:r>
      <w:r>
        <w:rPr>
          <w:rFonts w:ascii="Arial" w:hAnsi="Arial" w:cs="Arial"/>
          <w:sz w:val="24"/>
          <w:szCs w:val="24"/>
        </w:rPr>
        <w:t xml:space="preserve"> </w:t>
      </w:r>
      <w:r w:rsidRPr="007E0617">
        <w:rPr>
          <w:rFonts w:ascii="Arial" w:hAnsi="Arial" w:cs="Arial"/>
          <w:sz w:val="24"/>
          <w:szCs w:val="24"/>
        </w:rPr>
        <w:t xml:space="preserve">финансового контроля и внутреннего финансового аудита в </w:t>
      </w:r>
      <w:proofErr w:type="spellStart"/>
      <w:r w:rsidRPr="007E0617">
        <w:rPr>
          <w:rFonts w:ascii="Arial" w:hAnsi="Arial" w:cs="Arial"/>
          <w:sz w:val="24"/>
          <w:szCs w:val="24"/>
        </w:rPr>
        <w:t>Тарнопольском</w:t>
      </w:r>
      <w:proofErr w:type="spellEnd"/>
      <w:r w:rsidRPr="007E06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муниципальном </w:t>
      </w:r>
      <w:r w:rsidRPr="007E0617">
        <w:rPr>
          <w:rFonts w:ascii="Arial" w:hAnsi="Arial" w:cs="Arial"/>
          <w:sz w:val="24"/>
          <w:szCs w:val="24"/>
        </w:rPr>
        <w:t>образовании</w:t>
      </w:r>
      <w:r>
        <w:rPr>
          <w:rFonts w:ascii="Arial" w:hAnsi="Arial" w:cs="Arial"/>
          <w:sz w:val="24"/>
          <w:szCs w:val="24"/>
        </w:rPr>
        <w:t>» считать утратившим силу.</w:t>
      </w:r>
    </w:p>
    <w:p w:rsidR="00B134AD" w:rsidRPr="00B134AD" w:rsidRDefault="007E0617" w:rsidP="00B134A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B134AD" w:rsidRPr="00B134AD">
        <w:rPr>
          <w:rFonts w:ascii="Arial" w:eastAsia="Times New Roman" w:hAnsi="Arial" w:cs="Arial"/>
          <w:sz w:val="24"/>
          <w:szCs w:val="24"/>
        </w:rPr>
        <w:t>.</w:t>
      </w:r>
      <w:r w:rsidR="00B134AD">
        <w:rPr>
          <w:rFonts w:ascii="Arial" w:eastAsia="Times New Roman" w:hAnsi="Arial" w:cs="Arial"/>
          <w:sz w:val="24"/>
          <w:szCs w:val="24"/>
        </w:rPr>
        <w:t xml:space="preserve"> </w:t>
      </w:r>
      <w:r w:rsidR="00B134AD" w:rsidRPr="00B134AD">
        <w:rPr>
          <w:rFonts w:ascii="Arial" w:eastAsia="Calibri" w:hAnsi="Arial" w:cs="Arial"/>
          <w:sz w:val="24"/>
          <w:szCs w:val="24"/>
          <w:lang w:eastAsia="ru-RU"/>
        </w:rPr>
        <w:t>Опубликовать настоящее постановление в печатном средстве массовой информации населения «</w:t>
      </w:r>
      <w:proofErr w:type="spellStart"/>
      <w:r>
        <w:rPr>
          <w:rFonts w:ascii="Arial" w:eastAsia="Calibri" w:hAnsi="Arial" w:cs="Arial"/>
          <w:sz w:val="24"/>
          <w:szCs w:val="24"/>
          <w:lang w:eastAsia="ru-RU"/>
        </w:rPr>
        <w:t>Тарнопольский</w:t>
      </w:r>
      <w:proofErr w:type="spellEnd"/>
      <w:r w:rsidR="00B134AD" w:rsidRPr="00B134AD">
        <w:rPr>
          <w:rFonts w:ascii="Arial" w:eastAsia="Calibri" w:hAnsi="Arial" w:cs="Arial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r>
        <w:rPr>
          <w:rFonts w:ascii="Arial" w:eastAsia="Calibri" w:hAnsi="Arial" w:cs="Arial"/>
          <w:sz w:val="24"/>
          <w:szCs w:val="24"/>
          <w:lang w:eastAsia="ru-RU"/>
        </w:rPr>
        <w:t>Тарнопольского</w:t>
      </w:r>
      <w:r w:rsidR="00B134AD" w:rsidRPr="00B134AD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в информационно-телекоммуникационной сети «Интернет».</w:t>
      </w:r>
    </w:p>
    <w:p w:rsidR="00B134AD" w:rsidRPr="00B134AD" w:rsidRDefault="007E0617" w:rsidP="00B134A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>4</w:t>
      </w:r>
      <w:r w:rsidR="00B134AD" w:rsidRPr="00B134AD">
        <w:rPr>
          <w:rFonts w:ascii="Arial" w:eastAsia="Times New Roman" w:hAnsi="Arial" w:cs="Arial"/>
          <w:kern w:val="1"/>
          <w:sz w:val="24"/>
          <w:szCs w:val="24"/>
          <w:lang w:eastAsia="ar-SA"/>
        </w:rPr>
        <w:t>.</w:t>
      </w:r>
      <w:r w:rsidR="00B134AD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B134AD" w:rsidRPr="00B134AD">
        <w:rPr>
          <w:rFonts w:ascii="Arial" w:eastAsia="Times New Roman" w:hAnsi="Arial" w:cs="Arial"/>
          <w:kern w:val="1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</w:p>
    <w:p w:rsidR="00B134AD" w:rsidRPr="00B134AD" w:rsidRDefault="007E0617" w:rsidP="00B134A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>5</w:t>
      </w:r>
      <w:r w:rsidR="00B134AD" w:rsidRPr="00B134AD">
        <w:rPr>
          <w:rFonts w:ascii="Arial" w:eastAsia="Times New Roman" w:hAnsi="Arial" w:cs="Arial"/>
          <w:kern w:val="1"/>
          <w:sz w:val="24"/>
          <w:szCs w:val="24"/>
          <w:lang w:eastAsia="ar-SA"/>
        </w:rPr>
        <w:t>.</w:t>
      </w:r>
      <w:r w:rsidR="00B134AD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B134AD" w:rsidRPr="00B134AD">
        <w:rPr>
          <w:rFonts w:ascii="Arial" w:eastAsia="Times New Roman" w:hAnsi="Arial" w:cs="Arial"/>
          <w:kern w:val="1"/>
          <w:sz w:val="24"/>
          <w:szCs w:val="24"/>
          <w:lang w:eastAsia="ar-SA"/>
        </w:rPr>
        <w:t>Настоящее постановление вступает в силу со дня опубликования.</w:t>
      </w:r>
    </w:p>
    <w:p w:rsidR="00B134AD" w:rsidRDefault="00B134AD" w:rsidP="00B134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34AD" w:rsidRDefault="00B134AD" w:rsidP="00B134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3E6F" w:rsidRDefault="00B134AD" w:rsidP="00B134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7E0617">
        <w:rPr>
          <w:rFonts w:ascii="Arial" w:eastAsia="Times New Roman" w:hAnsi="Arial" w:cs="Arial"/>
          <w:sz w:val="24"/>
          <w:szCs w:val="24"/>
          <w:lang w:eastAsia="ru-RU"/>
        </w:rPr>
        <w:t>Тарнопольского</w:t>
      </w:r>
      <w:r w:rsidR="00D151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43E6F" w:rsidRDefault="00B134AD" w:rsidP="00B134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D14DC5">
        <w:rPr>
          <w:rFonts w:ascii="Arial" w:eastAsia="Times New Roman" w:hAnsi="Arial" w:cs="Arial"/>
          <w:sz w:val="24"/>
          <w:szCs w:val="24"/>
          <w:lang w:eastAsia="ru-RU"/>
        </w:rPr>
        <w:t>униципального образования</w:t>
      </w:r>
    </w:p>
    <w:p w:rsidR="00B134AD" w:rsidRPr="00B134AD" w:rsidRDefault="007E0617" w:rsidP="00B134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Н.В.Юрченко</w:t>
      </w:r>
      <w:proofErr w:type="spellEnd"/>
    </w:p>
    <w:p w:rsidR="00B134AD" w:rsidRDefault="00B134AD" w:rsidP="00B134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0617" w:rsidRDefault="007E0617" w:rsidP="00B134A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B134AD" w:rsidRPr="00B134AD" w:rsidRDefault="007E0617" w:rsidP="00B134A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lastRenderedPageBreak/>
        <w:t>Приложение</w:t>
      </w:r>
    </w:p>
    <w:p w:rsidR="00B134AD" w:rsidRPr="00B134AD" w:rsidRDefault="00B134AD" w:rsidP="00B134A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34AD">
        <w:rPr>
          <w:rFonts w:ascii="Courier New" w:eastAsia="Times New Roman" w:hAnsi="Courier New" w:cs="Courier New"/>
          <w:lang w:eastAsia="ru-RU"/>
        </w:rPr>
        <w:t xml:space="preserve">к постановлению администрации </w:t>
      </w:r>
    </w:p>
    <w:p w:rsidR="00B134AD" w:rsidRPr="00B134AD" w:rsidRDefault="007E0617" w:rsidP="00B134A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Тарнопольского</w:t>
      </w:r>
      <w:r w:rsidR="00B134AD" w:rsidRPr="00B134AD">
        <w:rPr>
          <w:rFonts w:ascii="Courier New" w:eastAsia="Times New Roman" w:hAnsi="Courier New" w:cs="Courier New"/>
          <w:lang w:eastAsia="ru-RU"/>
        </w:rPr>
        <w:t xml:space="preserve"> муниципального образования </w:t>
      </w:r>
    </w:p>
    <w:p w:rsidR="00B134AD" w:rsidRPr="00B134AD" w:rsidRDefault="00B134AD" w:rsidP="00B134A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34AD">
        <w:rPr>
          <w:rFonts w:ascii="Courier New" w:eastAsia="Times New Roman" w:hAnsi="Courier New" w:cs="Courier New"/>
          <w:lang w:eastAsia="ru-RU"/>
        </w:rPr>
        <w:t xml:space="preserve">от </w:t>
      </w:r>
      <w:r w:rsidR="00D151EB">
        <w:rPr>
          <w:rFonts w:ascii="Courier New" w:eastAsia="Times New Roman" w:hAnsi="Courier New" w:cs="Courier New"/>
          <w:lang w:eastAsia="ru-RU"/>
        </w:rPr>
        <w:t>2</w:t>
      </w:r>
      <w:r w:rsidR="007E0617">
        <w:rPr>
          <w:rFonts w:ascii="Courier New" w:eastAsia="Times New Roman" w:hAnsi="Courier New" w:cs="Courier New"/>
          <w:lang w:eastAsia="ru-RU"/>
        </w:rPr>
        <w:t>5.01.</w:t>
      </w:r>
      <w:r w:rsidR="00014D0E" w:rsidRPr="00014D0E">
        <w:rPr>
          <w:rFonts w:ascii="Courier New" w:eastAsia="Times New Roman" w:hAnsi="Courier New" w:cs="Courier New"/>
          <w:lang w:eastAsia="ru-RU"/>
        </w:rPr>
        <w:t>202</w:t>
      </w:r>
      <w:r w:rsidR="007E0617">
        <w:rPr>
          <w:rFonts w:ascii="Courier New" w:eastAsia="Times New Roman" w:hAnsi="Courier New" w:cs="Courier New"/>
          <w:lang w:eastAsia="ru-RU"/>
        </w:rPr>
        <w:t>1</w:t>
      </w:r>
      <w:r w:rsidR="00014D0E" w:rsidRPr="00014D0E">
        <w:rPr>
          <w:rFonts w:ascii="Courier New" w:eastAsia="Times New Roman" w:hAnsi="Courier New" w:cs="Courier New"/>
          <w:lang w:eastAsia="ru-RU"/>
        </w:rPr>
        <w:t xml:space="preserve"> № </w:t>
      </w:r>
      <w:r w:rsidR="007E0617">
        <w:rPr>
          <w:rFonts w:ascii="Courier New" w:eastAsia="Times New Roman" w:hAnsi="Courier New" w:cs="Courier New"/>
          <w:lang w:eastAsia="ru-RU"/>
        </w:rPr>
        <w:t>3</w:t>
      </w:r>
    </w:p>
    <w:p w:rsidR="00B134AD" w:rsidRDefault="00B134AD" w:rsidP="00B134A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134AD" w:rsidRDefault="00B134AD" w:rsidP="00B134AD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  <w:t>ПОРЯДОК</w:t>
      </w:r>
    </w:p>
    <w:p w:rsidR="00B134AD" w:rsidRPr="00B134AD" w:rsidRDefault="00B134AD" w:rsidP="00B134AD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  <w:t xml:space="preserve">ОСУЩЕСТВЛЕНИЯ ДОЛЖНОСТНЫМИ ЛИЦАМИ АДМИНИСТРАЦИИ </w:t>
      </w:r>
      <w:r w:rsidR="007E0617"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  <w:t>ТАРНОПОЛЬСКОГО</w:t>
      </w:r>
      <w:r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  <w:t xml:space="preserve"> МУНИЦИПАЛЬНОГО ОБРАЗОВАНИЯ ПОЛНОМОЧИЙ ПО ВНУТРЕННЕМУ МУНИЦИПАЛЬНОМУ ФИНАНСОВОМУ КОНТРОЛЮ</w:t>
      </w:r>
    </w:p>
    <w:p w:rsidR="009568A7" w:rsidRPr="009568A7" w:rsidRDefault="009568A7" w:rsidP="009568A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568A7" w:rsidRDefault="00F040B0" w:rsidP="009568A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ru-RU"/>
        </w:rPr>
        <w:t>I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. </w:t>
      </w:r>
      <w:r w:rsidR="002422ED" w:rsidRPr="00B134A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Общие положения</w:t>
      </w:r>
    </w:p>
    <w:p w:rsidR="009568A7" w:rsidRPr="009568A7" w:rsidRDefault="009568A7" w:rsidP="009568A7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="002422ED" w:rsidRPr="0095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Настоящий Порядок устанавливает правила осуществления должностными лицами администрации </w:t>
      </w:r>
      <w:r w:rsidR="007E061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Pr="0095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422ED" w:rsidRPr="0095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муниципального образования полномочий по внутреннему муниципальному фин</w:t>
      </w:r>
      <w:r w:rsidRPr="0095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ансовому контролю во исполнение </w:t>
      </w:r>
      <w:hyperlink r:id="rId8" w:history="1">
        <w:r w:rsidR="002422ED" w:rsidRPr="00014D0E">
          <w:rPr>
            <w:rFonts w:ascii="Arial" w:eastAsia="Times New Roman" w:hAnsi="Arial" w:cs="Arial"/>
            <w:sz w:val="24"/>
            <w:szCs w:val="24"/>
            <w:lang w:eastAsia="ru-RU"/>
          </w:rPr>
          <w:t>части 3 статьи 269.2</w:t>
        </w:r>
      </w:hyperlink>
      <w:r w:rsidRPr="0095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422ED" w:rsidRPr="0095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Бюджетног</w:t>
      </w:r>
      <w:r w:rsidRPr="0095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 кодекса Российской Федерации, </w:t>
      </w:r>
      <w:hyperlink r:id="rId9" w:history="1">
        <w:r w:rsidR="002422ED" w:rsidRPr="00014D0E">
          <w:rPr>
            <w:rFonts w:ascii="Arial" w:eastAsia="Times New Roman" w:hAnsi="Arial" w:cs="Arial"/>
            <w:sz w:val="24"/>
            <w:szCs w:val="24"/>
            <w:lang w:eastAsia="ru-RU"/>
          </w:rPr>
          <w:t>части 8 статьи 99</w:t>
        </w:r>
      </w:hyperlink>
      <w:r w:rsidRPr="0095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422ED" w:rsidRPr="0095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2422ED" w:rsidRPr="009568A7" w:rsidRDefault="009568A7" w:rsidP="009568A7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r w:rsidR="002422ED" w:rsidRPr="0095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9568A7" w:rsidRDefault="009568A7" w:rsidP="009568A7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r w:rsidR="002422ED" w:rsidRPr="0095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финансовому контролю в сфере бюджетных правоотношений плановых и внеплановых ревизий и обследований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9568A7" w:rsidRDefault="009568A7" w:rsidP="009568A7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</w:t>
      </w:r>
      <w:r w:rsidR="002422ED" w:rsidRPr="0095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Плановые контрольные мероприятия осуществляются в соответствии с планом контрольных мероприятий, который составляется должностными лицами администрации, уполномоченными на осуществление внутреннего муниципального финансового контроля, и утверждается главой </w:t>
      </w:r>
      <w:r w:rsidR="00F950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422ED" w:rsidRPr="0095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муниципального образования.</w:t>
      </w:r>
    </w:p>
    <w:p w:rsidR="002422ED" w:rsidRPr="009568A7" w:rsidRDefault="009568A7" w:rsidP="009568A7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</w:t>
      </w:r>
      <w:r w:rsidR="002422ED" w:rsidRPr="0095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Внеплановые контрольные мероприятия осуществляются на основании распоряжения администрации </w:t>
      </w:r>
      <w:r w:rsidR="00F950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="002422ED" w:rsidRPr="0095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образования, принятого:</w:t>
      </w:r>
    </w:p>
    <w:p w:rsidR="002422ED" w:rsidRPr="00B134AD" w:rsidRDefault="002422ED" w:rsidP="004F755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случае поступления обращений (поручений) Губернатора </w:t>
      </w:r>
      <w:r w:rsidR="0095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Иркутской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области, поручения </w:t>
      </w:r>
      <w:r w:rsidR="004F75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Мэра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4F75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Балаганского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района, поступления поручения Главы </w:t>
      </w:r>
      <w:r w:rsidR="00F950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образования, обращений правоохранительных органов, иных государственных (муниципальных) органов, депутатских запросов, обращений граждан и организаций;</w:t>
      </w:r>
    </w:p>
    <w:p w:rsidR="002422ED" w:rsidRPr="00B134AD" w:rsidRDefault="002422ED" w:rsidP="004F755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 получения должностным лицом администрации в ходе исполнения должностных обязанностей информации о нарушениях законодательных и иных нормативных правовых актов, в том числе из средств массовой информации;</w:t>
      </w:r>
    </w:p>
    <w:p w:rsidR="004F755E" w:rsidRDefault="002422ED" w:rsidP="004F75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 истечения срока исполнения ранее выданного предписания (представления).</w:t>
      </w:r>
    </w:p>
    <w:p w:rsidR="002422ED" w:rsidRPr="004F755E" w:rsidRDefault="004F755E" w:rsidP="004F75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 </w:t>
      </w:r>
      <w:r w:rsidR="002422ED" w:rsidRPr="004F75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Уполномоченные должностные лица при осуществлении деятельности по контролю осуществляют:</w:t>
      </w:r>
    </w:p>
    <w:p w:rsidR="002422ED" w:rsidRPr="00B134AD" w:rsidRDefault="002422ED" w:rsidP="004F75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а) полномочия по контролю в финансово-бюджетной сфере:</w:t>
      </w:r>
    </w:p>
    <w:p w:rsidR="002422ED" w:rsidRPr="00B134AD" w:rsidRDefault="002422ED" w:rsidP="004F75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2422ED" w:rsidRPr="00B134AD" w:rsidRDefault="002422ED" w:rsidP="004F75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2422ED" w:rsidRPr="00B134AD" w:rsidRDefault="002422ED" w:rsidP="004F75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соблюдением условий договоров (соглашений), заключенных в целях исполнения договоров (соглашений) о предоставлении средств из бюджета, а также в слу</w:t>
      </w:r>
      <w:r w:rsidR="004F75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чаях, предусмотренных Бюджетным </w:t>
      </w:r>
      <w:hyperlink r:id="rId10" w:history="1">
        <w:r w:rsidRPr="00014D0E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="004F75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 Федерации, условий договоров (соглашений), заключенных в целях исполнения муниципальных контрактов;</w:t>
      </w:r>
    </w:p>
    <w:p w:rsidR="002422ED" w:rsidRPr="00B134AD" w:rsidRDefault="002422ED" w:rsidP="004F75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2422ED" w:rsidRPr="00B134AD" w:rsidRDefault="002422ED" w:rsidP="004F75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полномочия по контролю в сфере закупок, предусмотренному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2422ED" w:rsidRPr="00B134AD" w:rsidRDefault="002422ED" w:rsidP="004F75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 соблюдением правил нормирования в </w:t>
      </w:r>
      <w:r w:rsidR="004F75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сфере закупок, предусмотренного </w:t>
      </w:r>
      <w:hyperlink r:id="rId11" w:history="1">
        <w:r w:rsidRPr="00014D0E">
          <w:rPr>
            <w:rFonts w:ascii="Arial" w:eastAsia="Times New Roman" w:hAnsi="Arial" w:cs="Arial"/>
            <w:sz w:val="24"/>
            <w:szCs w:val="24"/>
            <w:lang w:eastAsia="ru-RU"/>
          </w:rPr>
          <w:t>статьей 19</w:t>
        </w:r>
      </w:hyperlink>
      <w:r w:rsidR="004F755E" w:rsidRPr="00014D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Федерального закона N 44-ФЗ;</w:t>
      </w:r>
    </w:p>
    <w:p w:rsidR="002422ED" w:rsidRPr="00B134AD" w:rsidRDefault="002422ED" w:rsidP="004F75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определением и обоснованием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цен, единиц товара, работы, услуги;</w:t>
      </w:r>
    </w:p>
    <w:p w:rsidR="002422ED" w:rsidRPr="00B134AD" w:rsidRDefault="002422ED" w:rsidP="004F75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применением заказчиком мер ответственности и совершением иных действий в случае нарушения поставщиком (подрядчиком, исполнителем) условий контракта;</w:t>
      </w:r>
    </w:p>
    <w:p w:rsidR="002422ED" w:rsidRPr="00B134AD" w:rsidRDefault="002422ED" w:rsidP="004F75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соответствием поставленного товара, выполненной работы (ее результата) или оказанной услуги условиям контракта;</w:t>
      </w:r>
    </w:p>
    <w:p w:rsidR="002422ED" w:rsidRPr="00B134AD" w:rsidRDefault="002422ED" w:rsidP="004F75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4F755E" w:rsidRDefault="002422ED" w:rsidP="004F75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4F755E" w:rsidRDefault="004F755E" w:rsidP="004F75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75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422ED" w:rsidRPr="004F75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Субъектами контроля в финансово-бюджетной сфере являются: 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специализированные организации, операторы электронных площадок, операторы специализированных электронных площадок.</w:t>
      </w:r>
    </w:p>
    <w:p w:rsidR="002422ED" w:rsidRPr="00B134AD" w:rsidRDefault="004F755E" w:rsidP="004F75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Объектами контроля в финансово-бюджетной сфере являются:</w:t>
      </w:r>
    </w:p>
    <w:p w:rsidR="002422ED" w:rsidRPr="00B134AD" w:rsidRDefault="002422ED" w:rsidP="00F950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главные распорядители (распорядители, получатели) средств местного бюджета,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бюджета;</w:t>
      </w:r>
    </w:p>
    <w:p w:rsidR="002422ED" w:rsidRPr="00B134AD" w:rsidRDefault="002422ED" w:rsidP="00F950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б) финансовые органы (главные распорядители (распорядители) и получатели средств бюджета, которому предоставлены межбюджетные 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трансферты) в части соблюдения ими целей, порядка и условий предоставления межбюджетных трансфертов, бюджетных кредитов, предоставленных из местного бюджета,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</w:p>
    <w:p w:rsidR="002422ED" w:rsidRPr="00B134AD" w:rsidRDefault="002422ED" w:rsidP="004F75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муниципальные учреждения, а также муниципальные бюджетные и автономные учреждения в части соблюдения ими целей и условий предоставления средств, источником финансового обеспечения которых являются целевые межбюджетные трансферты, предоставленные из местного бюджета;</w:t>
      </w:r>
    </w:p>
    <w:p w:rsidR="002422ED" w:rsidRPr="00B134AD" w:rsidRDefault="002422ED" w:rsidP="004F75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 муниципальные унитарные предприятия в части соблюдения ими целей и условий предоставления средств, источником финансового обеспечения которых являются целевые межбюджетные трансферты, предоставленные из местного бюджета;</w:t>
      </w:r>
    </w:p>
    <w:p w:rsidR="002422ED" w:rsidRPr="00B134AD" w:rsidRDefault="002422ED" w:rsidP="004F75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ж) юридические лица (за исключением муниципальных учреждений, муниципальных унитарных предприятий, индивидуальные предприниматели, физические лица в части соблюдения ими условий договоров (соглашений) о предоставлении средств из местного бюджета, муниципальных контрактов, соблюдения ими целей, порядка и условий размещения средств местного бюджета в ценных бумагах таких юридических лиц;</w:t>
      </w:r>
    </w:p>
    <w:p w:rsidR="002422ED" w:rsidRPr="00B134AD" w:rsidRDefault="002422ED" w:rsidP="004F75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з)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местного бюджета;</w:t>
      </w:r>
    </w:p>
    <w:p w:rsidR="009C5843" w:rsidRDefault="002422ED" w:rsidP="009C58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и) субъекты контроля в части закупок, в отношении которых органами муниципального контроля, являющимися органами (должностными лицами) администрации </w:t>
      </w:r>
      <w:r w:rsidR="00F950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образования, осуществлены мероприят</w:t>
      </w:r>
      <w:r w:rsidR="004F75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ия по контролю в соответствии с </w:t>
      </w:r>
      <w:hyperlink r:id="rId12" w:history="1">
        <w:r w:rsidRPr="00014D0E">
          <w:rPr>
            <w:rFonts w:ascii="Arial" w:eastAsia="Times New Roman" w:hAnsi="Arial" w:cs="Arial"/>
            <w:sz w:val="24"/>
            <w:szCs w:val="24"/>
            <w:lang w:eastAsia="ru-RU"/>
          </w:rPr>
          <w:t>частью 8 статьи 99</w:t>
        </w:r>
      </w:hyperlink>
      <w:r w:rsidR="004F75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Федерального закона о контрактной системе.</w:t>
      </w:r>
      <w:proofErr w:type="gramEnd"/>
    </w:p>
    <w:p w:rsidR="009C5843" w:rsidRDefault="009C5843" w:rsidP="009C58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9.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осуществлении деятельности по контролю 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отношении расходов, связанных осуществлением закупок для обеспечения муниципальных нужд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F950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образования, в рамках одного контрольного мероприятия могут быть реализованы полномочия предусмотренные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пунктом 6 настоящего Положения.</w:t>
      </w:r>
    </w:p>
    <w:p w:rsidR="002422ED" w:rsidRPr="009C5843" w:rsidRDefault="009C5843" w:rsidP="009C58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10. </w:t>
      </w:r>
      <w:r w:rsidR="002422ED" w:rsidRPr="009C58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Уполномоченными должностными лицами, осуществляющими деятельность по контролю, являются:</w:t>
      </w:r>
    </w:p>
    <w:p w:rsidR="002422ED" w:rsidRPr="00B134AD" w:rsidRDefault="002422ED" w:rsidP="004F75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9C58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глава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администрации;</w:t>
      </w:r>
    </w:p>
    <w:p w:rsidR="009C5843" w:rsidRDefault="002422ED" w:rsidP="009C58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муниципальные служащие, уполномоченные на участие в проведении контрольных мероприятий в соответствии с распоряжением администрации </w:t>
      </w:r>
      <w:r w:rsidR="00F950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образования о назначении контрольн</w:t>
      </w:r>
      <w:r w:rsidR="009C58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ого мероприятия.</w:t>
      </w:r>
    </w:p>
    <w:p w:rsidR="002422ED" w:rsidRPr="00B134AD" w:rsidRDefault="009C5843" w:rsidP="009C58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11. Должностные лица, указанные в </w:t>
      </w:r>
      <w:hyperlink r:id="rId13" w:anchor="P77" w:history="1">
        <w:r w:rsidR="002422ED" w:rsidRPr="00014D0E">
          <w:rPr>
            <w:rFonts w:ascii="Arial" w:eastAsia="Times New Roman" w:hAnsi="Arial" w:cs="Arial"/>
            <w:sz w:val="24"/>
            <w:szCs w:val="24"/>
            <w:lang w:eastAsia="ru-RU"/>
          </w:rPr>
          <w:t>пункте 10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настоящего Порядка, имеют право:</w:t>
      </w:r>
    </w:p>
    <w:p w:rsidR="002422ED" w:rsidRPr="00B134AD" w:rsidRDefault="002422ED" w:rsidP="009C58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2422ED" w:rsidRPr="00B134AD" w:rsidRDefault="002422ED" w:rsidP="009C58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б) при осуществлении выездных проверок (ревизий) беспрепятственно по предъявлении копии распоряжения администрации </w:t>
      </w:r>
      <w:r w:rsidR="00F950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образования 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2422ED" w:rsidRPr="00B134AD" w:rsidRDefault="002422ED" w:rsidP="009C58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в) проводить экспертизы, необходимые при проведении контрольных мероприятий;</w:t>
      </w:r>
    </w:p>
    <w:p w:rsidR="002422ED" w:rsidRPr="00B134AD" w:rsidRDefault="002422ED" w:rsidP="009C58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9C5843" w:rsidRDefault="002422ED" w:rsidP="009C58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д) направлять уведомления о применении бюджетных мер принуждения в случаях, предусмотренных бюджетным законод</w:t>
      </w:r>
      <w:r w:rsidR="009C58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ательством Российской Федерации.</w:t>
      </w:r>
    </w:p>
    <w:p w:rsidR="002422ED" w:rsidRPr="00B134AD" w:rsidRDefault="009C5843" w:rsidP="009C58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12. Должностные лица, указанные в </w:t>
      </w:r>
      <w:hyperlink r:id="rId14" w:anchor="P77" w:history="1">
        <w:r w:rsidR="002422ED" w:rsidRPr="00014D0E">
          <w:rPr>
            <w:rFonts w:ascii="Arial" w:eastAsia="Times New Roman" w:hAnsi="Arial" w:cs="Arial"/>
            <w:sz w:val="24"/>
            <w:szCs w:val="24"/>
            <w:lang w:eastAsia="ru-RU"/>
          </w:rPr>
          <w:t>пункте 10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настоящего Порядка, обязаны:</w:t>
      </w:r>
    </w:p>
    <w:p w:rsidR="002422ED" w:rsidRPr="00B134AD" w:rsidRDefault="002422ED" w:rsidP="009C58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а) своевременно и в полной мере исполнять предоставленные в соответствии с законодательством Российской Федерации, </w:t>
      </w:r>
      <w:r w:rsidR="009C58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Иркутской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области, муниципальных правовых актов, принимаемых в пределах своей компетенции </w:t>
      </w:r>
      <w:r w:rsidR="009C58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администрации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F950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образования полномочия по предупреждению, выявлению и пресечению нарушений в установленной сфере деятельности;</w:t>
      </w:r>
      <w:proofErr w:type="gramEnd"/>
    </w:p>
    <w:p w:rsidR="002422ED" w:rsidRPr="00B134AD" w:rsidRDefault="002422ED" w:rsidP="009C58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соблюдать требования нормативных правовых актов в установленной сфере деятельности;</w:t>
      </w:r>
    </w:p>
    <w:p w:rsidR="002422ED" w:rsidRPr="00B134AD" w:rsidRDefault="002422ED" w:rsidP="009C58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в) проводить контрольные мероприятия в соответствии с распоряжением администрации </w:t>
      </w:r>
      <w:r w:rsidR="00F950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образования;</w:t>
      </w:r>
    </w:p>
    <w:p w:rsidR="002422ED" w:rsidRPr="00B134AD" w:rsidRDefault="002422ED" w:rsidP="009C58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 знакомить руководителя или уполномоченное должностное лицо объекта контроля (далее - представитель объекта контроля) с копией распоряжения, оформленным на основании соответствующего Стандарта, с распоряжением 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(актами и заключениями);</w:t>
      </w:r>
    </w:p>
    <w:p w:rsidR="009C5843" w:rsidRDefault="002422ED" w:rsidP="009C58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2422ED" w:rsidRPr="00B134AD" w:rsidRDefault="009C5843" w:rsidP="009C58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13. Объекты контроля, указанные в </w:t>
      </w:r>
      <w:hyperlink r:id="rId15" w:anchor="P68" w:history="1">
        <w:r w:rsidR="002422ED" w:rsidRPr="00014D0E">
          <w:rPr>
            <w:rFonts w:ascii="Arial" w:eastAsia="Times New Roman" w:hAnsi="Arial" w:cs="Arial"/>
            <w:sz w:val="24"/>
            <w:szCs w:val="24"/>
            <w:lang w:eastAsia="ru-RU"/>
          </w:rPr>
          <w:t>пункте 8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настоящего Порядка (их должностные лица), обязаны:</w:t>
      </w:r>
    </w:p>
    <w:p w:rsidR="002422ED" w:rsidRPr="00B134AD" w:rsidRDefault="002422ED" w:rsidP="009C58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выполнять законные требован</w:t>
      </w:r>
      <w:r w:rsidR="009C58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ия должностных лиц, указанных в </w:t>
      </w:r>
      <w:hyperlink r:id="rId16" w:anchor="P77" w:history="1">
        <w:r w:rsidRPr="00014D0E">
          <w:rPr>
            <w:rFonts w:ascii="Arial" w:eastAsia="Times New Roman" w:hAnsi="Arial" w:cs="Arial"/>
            <w:sz w:val="24"/>
            <w:szCs w:val="24"/>
            <w:lang w:eastAsia="ru-RU"/>
          </w:rPr>
          <w:t>пункте 10</w:t>
        </w:r>
      </w:hyperlink>
      <w:r w:rsidR="009C58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настоящего Порядка;</w:t>
      </w:r>
    </w:p>
    <w:p w:rsidR="002422ED" w:rsidRPr="00B134AD" w:rsidRDefault="002422ED" w:rsidP="009C58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представлять своевременно и в полном объеме</w:t>
      </w:r>
      <w:r w:rsidR="009C58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должностным лицам, указанным в </w:t>
      </w:r>
      <w:hyperlink r:id="rId17" w:anchor="P77" w:history="1">
        <w:r w:rsidRPr="00014D0E">
          <w:rPr>
            <w:rFonts w:ascii="Arial" w:eastAsia="Times New Roman" w:hAnsi="Arial" w:cs="Arial"/>
            <w:sz w:val="24"/>
            <w:szCs w:val="24"/>
            <w:lang w:eastAsia="ru-RU"/>
          </w:rPr>
          <w:t>пункте 10</w:t>
        </w:r>
      </w:hyperlink>
      <w:r w:rsidR="009C58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настоящего Порядка, по их запросам информацию, документы и материалы, необходимые для проведения контрольных мероприятий;</w:t>
      </w:r>
    </w:p>
    <w:p w:rsidR="002422ED" w:rsidRPr="00B134AD" w:rsidRDefault="002422ED" w:rsidP="009C58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предоставлять должностным лицам, принимающим участие в проведении выездной проверки (ревизии), допуск в помещения и на территории, которые занимают объекты контроля;</w:t>
      </w:r>
    </w:p>
    <w:p w:rsidR="009C5843" w:rsidRDefault="002422ED" w:rsidP="009C58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мероприятий.</w:t>
      </w:r>
    </w:p>
    <w:p w:rsidR="002422ED" w:rsidRPr="00B134AD" w:rsidRDefault="009C5843" w:rsidP="009C58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14.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Объекты контроля, указанны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 в </w:t>
      </w:r>
      <w:hyperlink r:id="rId18" w:anchor="P68" w:history="1">
        <w:r w:rsidR="002422ED" w:rsidRPr="00014D0E">
          <w:rPr>
            <w:rFonts w:ascii="Arial" w:eastAsia="Times New Roman" w:hAnsi="Arial" w:cs="Arial"/>
            <w:sz w:val="24"/>
            <w:szCs w:val="24"/>
            <w:lang w:eastAsia="ru-RU"/>
          </w:rPr>
          <w:t>пункте 8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настоящего Порядка, (их должностные лица), имеют право:</w:t>
      </w:r>
    </w:p>
    <w:p w:rsidR="002422ED" w:rsidRPr="00B134AD" w:rsidRDefault="002422ED" w:rsidP="009C58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присутствовать при проведении контрольных действий, проводимых в рамках выездных проверок,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2422ED" w:rsidRPr="00B134AD" w:rsidRDefault="002422ED" w:rsidP="009C58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б) обжаловать решения и действия (бездействие) должностных лиц в порядке, установленном нормативными правовыми актами Российской 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Федерации, </w:t>
      </w:r>
      <w:r w:rsidR="009C58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Иркутской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области, муниципальных правовых актов, принимаемых в пределах своей компетенции </w:t>
      </w:r>
      <w:r w:rsidR="009C58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администрацией </w:t>
      </w:r>
      <w:r w:rsidR="00F950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образования;</w:t>
      </w:r>
    </w:p>
    <w:p w:rsidR="009C5843" w:rsidRDefault="002422ED" w:rsidP="009C58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представлять возражения в письменной форме на акт, оформленный по результатам проверки (ревизии), в порядке, установленном настоящим Порядком.</w:t>
      </w:r>
    </w:p>
    <w:p w:rsidR="009C5843" w:rsidRDefault="009C5843" w:rsidP="009C58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15.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рованных информационных систем.</w:t>
      </w:r>
    </w:p>
    <w:p w:rsidR="009C5843" w:rsidRDefault="009C5843" w:rsidP="009C58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16.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Срок представления информации, документов и материалов устанавливается в запросе и исчисляется с даты получения запроса. При этом такой срок сост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авляет не менее 3 рабочих дней.</w:t>
      </w:r>
    </w:p>
    <w:p w:rsidR="009C5843" w:rsidRDefault="009C5843" w:rsidP="009C58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17.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Документы, материалы и информация, необходимые для проведения контрольных мероприятий, представляются в подлиннике и (или) копиях, заверенных объектами ко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нтроля в установленном порядке.</w:t>
      </w:r>
    </w:p>
    <w:p w:rsidR="00F040B0" w:rsidRDefault="009C5843" w:rsidP="00F040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18.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документы, составляемые должностными лицами 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</w:t>
      </w:r>
      <w:r w:rsidR="00F040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ованной информационной системы.</w:t>
      </w:r>
    </w:p>
    <w:p w:rsidR="002422ED" w:rsidRPr="00B134AD" w:rsidRDefault="00F040B0" w:rsidP="00F040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19.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рамках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F040B0" w:rsidRDefault="002422ED" w:rsidP="00F040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F040B0" w:rsidRDefault="00F040B0" w:rsidP="00F040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040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422ED" w:rsidRPr="00F040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который прилагается к материалам выездной или камеральной проверки соответственно. По результатам встречной проверки представления и предписания объекту встречной проверки не направляются.</w:t>
      </w:r>
    </w:p>
    <w:p w:rsidR="00F040B0" w:rsidRDefault="00F040B0" w:rsidP="00F040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21.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Решение о проведении проверки, ревизии или обследования оформляется распоряжением администрации </w:t>
      </w:r>
      <w:r w:rsidR="00F950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образования.</w:t>
      </w:r>
    </w:p>
    <w:p w:rsidR="00F040B0" w:rsidRDefault="00F040B0" w:rsidP="00F040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22.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Обследования могут проводиться в рамках камеральных и выездных проверок (ревизий) в соо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тветствии с настоящим Порядком.</w:t>
      </w:r>
    </w:p>
    <w:p w:rsidR="00F040B0" w:rsidRDefault="00F040B0" w:rsidP="00F040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23.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Сроки и последовательность проведения административных процедур при осуществлении контрольных мероприятий, а также ответственность должностных лиц, уполномоченных на проведение контрольных мероприятий, устанавливаются Стандартом.</w:t>
      </w:r>
    </w:p>
    <w:p w:rsidR="00F040B0" w:rsidRDefault="00F040B0" w:rsidP="00F040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24.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Отчет о результатах контрольного мероприятия (за исключением встречной проверки) размещается на официальном сайте в информационно-теле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коммуникационной сети Интернет.</w:t>
      </w:r>
    </w:p>
    <w:p w:rsidR="002422ED" w:rsidRPr="00B134AD" w:rsidRDefault="00F040B0" w:rsidP="00F040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25.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Должностные лица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F040B0" w:rsidRPr="00F040B0" w:rsidRDefault="00F040B0" w:rsidP="00F040B0">
      <w:pPr>
        <w:shd w:val="clear" w:color="auto" w:fill="FFFFFF"/>
        <w:spacing w:after="0" w:line="300" w:lineRule="atLeast"/>
        <w:ind w:firstLine="709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040B0">
        <w:rPr>
          <w:rFonts w:ascii="Arial" w:eastAsia="Times New Roman" w:hAnsi="Arial" w:cs="Arial"/>
          <w:b/>
          <w:color w:val="333333"/>
          <w:sz w:val="24"/>
          <w:szCs w:val="24"/>
          <w:lang w:val="en-US" w:eastAsia="ru-RU"/>
        </w:rPr>
        <w:t>II</w:t>
      </w:r>
      <w:r w:rsidRPr="00F040B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2422ED" w:rsidRPr="00F040B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Требования к планированию деятельности по контролю</w:t>
      </w:r>
    </w:p>
    <w:p w:rsidR="002422ED" w:rsidRPr="00B134AD" w:rsidRDefault="00F040B0" w:rsidP="00F040B0">
      <w:pPr>
        <w:shd w:val="clear" w:color="auto" w:fill="FFFFFF"/>
        <w:spacing w:after="0" w:line="300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26.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Составление плана контрольных мероприятий осуществляется с соблюдением следующих условий:</w:t>
      </w:r>
    </w:p>
    <w:p w:rsidR="002422ED" w:rsidRPr="00B134AD" w:rsidRDefault="002422ED" w:rsidP="00F040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обеспечение равномерности нагрузки на сотрудников, принимающих участие в контрольных мероприятиях;</w:t>
      </w:r>
    </w:p>
    <w:p w:rsidR="00F040B0" w:rsidRDefault="002422ED" w:rsidP="00F040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</w:p>
    <w:p w:rsidR="002422ED" w:rsidRPr="00B134AD" w:rsidRDefault="00F040B0" w:rsidP="00F040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27.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Отбор контрольных мероприятий при формировании плана контрольных мероприятий осуществляется исходя из следующих критериев:</w:t>
      </w:r>
    </w:p>
    <w:p w:rsidR="002422ED" w:rsidRPr="00B134AD" w:rsidRDefault="00F040B0" w:rsidP="00F040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а)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расходов;</w:t>
      </w:r>
    </w:p>
    <w:p w:rsidR="002422ED" w:rsidRPr="00B134AD" w:rsidRDefault="00F040B0" w:rsidP="00F040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оценка состояния внутреннего финансового контроля и аудита в отношении объекта контроля, полученная в результате проведения уполномоченными должностными лицами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2422ED" w:rsidRPr="00B134AD" w:rsidRDefault="00F040B0" w:rsidP="00F040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длительность периода, прошедшего с момента проведения идентичного контрольного мероприятия уполномоченными должностными лицами (в случае если указанный период превышает 3 года, данный критерий имеет наивысший приоритет);</w:t>
      </w:r>
    </w:p>
    <w:p w:rsidR="00F040B0" w:rsidRDefault="00F040B0" w:rsidP="00F040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информация о наличии признаков нарушений, поступившая от граждан, организаций (учреждений), должностных лиц органов местного самоуправления, главных администраторов доходов местного бюджета, а также выявленная по результатам анализа данных единой информационной системы в сфере закупок.</w:t>
      </w:r>
    </w:p>
    <w:p w:rsidR="00F040B0" w:rsidRDefault="00F040B0" w:rsidP="00F040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28.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ставляет не более 1 раза в год.</w:t>
      </w:r>
    </w:p>
    <w:p w:rsidR="002422ED" w:rsidRPr="00B134AD" w:rsidRDefault="00F040B0" w:rsidP="00F040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29.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плана контрольных мероприятий внутреннего финансового контроля, осуществляемого уполномоченными должностными лицами, осуществляется с учетом информации о планируемых (проводимых) муниципальными органами идентичных контрольных мероприятиях в целях исключения дублирования деятельности по контролю.</w:t>
      </w:r>
    </w:p>
    <w:p w:rsidR="002422ED" w:rsidRPr="00B134AD" w:rsidRDefault="002422ED" w:rsidP="00F040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 идентичным контрольным мероприятием в целях настоящего Положения понимается контрольное мероприятие, в рамках которого муниципальными органами проводятся (планируются к проведению) контрольные действия в отношении деятельности объекта контроля, которые могут быть проведены уполномоченными должностными лицами администрации </w:t>
      </w:r>
      <w:r w:rsidR="00F950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образования.</w:t>
      </w:r>
    </w:p>
    <w:p w:rsidR="00F040B0" w:rsidRDefault="002422ED" w:rsidP="00F040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040B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III. Требования к проведению контрольных мероприятий</w:t>
      </w:r>
    </w:p>
    <w:p w:rsidR="00F040B0" w:rsidRDefault="00F040B0" w:rsidP="00F040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040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30.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422ED" w:rsidRPr="00F040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F040B0" w:rsidRDefault="00F040B0" w:rsidP="00F040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040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31.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gramStart"/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Решение о проведении контрольных мероприятий принимает Глава </w:t>
      </w:r>
      <w:r w:rsidR="00F950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образования в виде распоряжения администрации</w:t>
      </w:r>
      <w:r w:rsidR="00F95033" w:rsidRPr="00F950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F950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="00F95033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муниципального образования о его проведении, в котором указываются полное и сокращенное наименование объекта (субъекта)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контроля, проверяемый период, наименование контрольного мероприятия, основание проведения контрольного мероприятия, состав должностных лиц, уполномоченных на проведение контрольного мероприятия, дата начала и срок проведения контрольного мероприятия.</w:t>
      </w:r>
      <w:proofErr w:type="gramEnd"/>
    </w:p>
    <w:p w:rsidR="00F040B0" w:rsidRDefault="00F040B0" w:rsidP="00F040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040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32.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Проведение контрольного мероприятия может быть приостановлено по основаниям, предусмотренным настоящим Порядком. На время приостановления проведения контрольного мероприятия течение его срока прерывается.</w:t>
      </w:r>
    </w:p>
    <w:p w:rsidR="00F040B0" w:rsidRDefault="00F040B0" w:rsidP="00F040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040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33.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Возобновление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Порядком.</w:t>
      </w:r>
    </w:p>
    <w:p w:rsidR="002422ED" w:rsidRPr="00F040B0" w:rsidRDefault="00F040B0" w:rsidP="00F040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34.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Решение о приостановлении (возобновлении) проведения контрольного мероприятия принимается на основании распоряжения администрации </w:t>
      </w:r>
      <w:r w:rsidR="00F950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образования, в котором указываются основания приостановления (возобновления) контрольного мероприятия. Копия решения о приостановлении (возобновлении) проведения контрольного мероприятия направляется в адрес объекта (субъекта) контроля.</w:t>
      </w:r>
    </w:p>
    <w:p w:rsidR="00030AAE" w:rsidRPr="00030AAE" w:rsidRDefault="00030AAE" w:rsidP="00030AA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ru-RU"/>
        </w:rPr>
        <w:t>IV</w:t>
      </w:r>
      <w:r w:rsidRPr="00D14DC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. </w:t>
      </w:r>
      <w:r w:rsidRPr="00030AA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Проведение обследования</w:t>
      </w:r>
    </w:p>
    <w:p w:rsidR="00030AAE" w:rsidRDefault="00030AAE" w:rsidP="00030A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0A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35.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030A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проведении обследования осуществляются анализ</w:t>
      </w:r>
      <w:r w:rsidR="002422ED" w:rsidRPr="00030A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оценка состояния сферы деятельности объекта контроля, определенной распоряжением администрации </w:t>
      </w:r>
      <w:r w:rsidR="00F950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="002422ED" w:rsidRPr="00030A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образования.</w:t>
      </w:r>
    </w:p>
    <w:p w:rsidR="00030AAE" w:rsidRDefault="00030AAE" w:rsidP="00030A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36.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Обследование (за исключением обследования, проводимого в рамках камеральных и выездных проверок, ревизий) проводится в порядке и сроки, установленные д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ля выездных проверок (ревизий).</w:t>
      </w:r>
    </w:p>
    <w:p w:rsidR="00030AAE" w:rsidRDefault="00030AAE" w:rsidP="00030A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37.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 числе измерительных приборов.</w:t>
      </w:r>
    </w:p>
    <w:p w:rsidR="00030AAE" w:rsidRDefault="00030AAE" w:rsidP="00030A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38.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результатам проведения обследования оформляется заключение, которое подписывается уполномоченным должностным лицом, проводившим контрольное мероприятие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 в соо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тветствии с настоящим Порядком.</w:t>
      </w:r>
    </w:p>
    <w:p w:rsidR="00030AAE" w:rsidRDefault="00030AAE" w:rsidP="00030A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39.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Заключение и иные материалы обследования подлежат рассмотрению главой </w:t>
      </w:r>
      <w:r w:rsidR="00F950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="00F95033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муниципального образования в течение 30 дне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й со дня подписания заключения.</w:t>
      </w:r>
    </w:p>
    <w:p w:rsidR="002422ED" w:rsidRPr="00B134AD" w:rsidRDefault="002422ED" w:rsidP="00030A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 итогам рассмотрения заключения, </w:t>
      </w:r>
      <w:r w:rsidR="00030A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подготовленного по результатам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30A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проведения обследования,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глава</w:t>
      </w:r>
      <w:r w:rsidR="00F95033" w:rsidRPr="00F950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F950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образования может назначить проведение выездной проверки (ревизии).</w:t>
      </w:r>
    </w:p>
    <w:p w:rsidR="00030AAE" w:rsidRPr="00030AAE" w:rsidRDefault="00030AAE" w:rsidP="00030AA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ru-RU"/>
        </w:rPr>
        <w:t>V</w:t>
      </w:r>
      <w:r w:rsidRPr="00030AA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. </w:t>
      </w:r>
      <w:r w:rsidR="002422ED" w:rsidRPr="00030AA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Проведение камеральной проверки</w:t>
      </w:r>
    </w:p>
    <w:p w:rsidR="00030AAE" w:rsidRDefault="00030AAE" w:rsidP="00030A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30A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40.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Камеральная проверка проводится по месту нахождения администрации </w:t>
      </w:r>
      <w:r w:rsidR="00F950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образования, в том числе на основании бюджетной (бухгалтерской) отчетности и иных документов, представленных по запросам уполномоченных должностных лиц, а также информации, документов и материалов, полученных в ходе встречных проверок.</w:t>
      </w:r>
    </w:p>
    <w:p w:rsidR="00030AAE" w:rsidRDefault="00030AAE" w:rsidP="00030A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41.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Камеральная проверка проводится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должностным лицом, указанным в </w:t>
      </w:r>
      <w:r w:rsidRPr="00014D0E">
        <w:rPr>
          <w:rFonts w:ascii="Arial" w:eastAsia="Times New Roman" w:hAnsi="Arial" w:cs="Arial"/>
          <w:sz w:val="24"/>
          <w:szCs w:val="24"/>
          <w:lang w:eastAsia="ru-RU"/>
        </w:rPr>
        <w:t xml:space="preserve">пункте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 настоящего Порядка, в течение 20 рабочих дней со дня получения от объекта контроля информации, документов и материалов, представленных по запросу.</w:t>
      </w:r>
    </w:p>
    <w:p w:rsidR="00030AAE" w:rsidRDefault="00030AAE" w:rsidP="00030A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30A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42.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Срок проведения камеральной проверки может быть продлен распоряжением администрации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Балаганского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района на основании мотивированного обращения должностного лица проверочной (ревизионной) группы, но не более чем на 10 рабочих дней.</w:t>
      </w:r>
    </w:p>
    <w:p w:rsidR="00030AAE" w:rsidRDefault="00F6429C" w:rsidP="00030A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43</w:t>
      </w:r>
      <w:r w:rsidR="00030AAE" w:rsidRPr="00030A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030AA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проведении камеральной проверки в срок ее проведения не засчитываются периоды времени с даты отправки запроса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030AAE" w:rsidRDefault="00F6429C" w:rsidP="00030A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44</w:t>
      </w:r>
      <w:r w:rsidR="00030A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Проведение камеральной проверки (ревизии) может быть приостановлено:</w:t>
      </w:r>
    </w:p>
    <w:p w:rsidR="00030AAE" w:rsidRDefault="002422ED" w:rsidP="00030A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на период проведения встречной проверки и (или) обследования;</w:t>
      </w:r>
    </w:p>
    <w:p w:rsidR="00030AAE" w:rsidRDefault="002422ED" w:rsidP="00030A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при отсутствии бухгалтерского (бюджетного) учета у объекта контроля или нарушении объектом контроля правил ведения бухгалтерского (бюджетного) учета, которое делает невозможным дальнейшее проведение проверки (ревизии),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030AAE" w:rsidRDefault="002422ED" w:rsidP="00030A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в) в случае непредставления объектом контроля информации, документов и материалов, и (или) представления неполного комплекта </w:t>
      </w:r>
      <w:proofErr w:type="spellStart"/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истребуемых</w:t>
      </w:r>
      <w:proofErr w:type="spellEnd"/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030AAE" w:rsidRDefault="002422ED" w:rsidP="00030A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 при необходимости обследования имущества и (или) документов, находящихся не по месту нахождения объекта контроля;</w:t>
      </w:r>
    </w:p>
    <w:p w:rsidR="00030AAE" w:rsidRDefault="002422ED" w:rsidP="00030A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д) при наличии обстоятельств, которые делают невозможным дальнейшее проведение проверки (ревизии) по причинам, не зависящим от проверочной (ревизионной) группы, включая наступление обстоятельств непреодолимой силы.</w:t>
      </w:r>
    </w:p>
    <w:p w:rsidR="00030AAE" w:rsidRDefault="002422ED" w:rsidP="00030A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осуществлении полномочий по внутреннему финансовому контролю в сфере закупок проверка приостанавливается на общий срок не более 30 рабочих дней в следующих случаях:</w:t>
      </w:r>
    </w:p>
    <w:p w:rsidR="00030AAE" w:rsidRDefault="002422ED" w:rsidP="00030A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на период проведения встречной проверки, но не более чем на 20 рабочих дней;</w:t>
      </w:r>
    </w:p>
    <w:p w:rsidR="00030AAE" w:rsidRDefault="002422ED" w:rsidP="00030A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на период организации и проведения экспертиз, но не более чем на 20 рабочих дней;</w:t>
      </w:r>
    </w:p>
    <w:p w:rsidR="00030AAE" w:rsidRDefault="002422ED" w:rsidP="00030A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030AAE" w:rsidRDefault="002422ED" w:rsidP="00030A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 на период, необходимый для представления субъектом контроля документов и информации по повторному запросу, но не более чем на 10 рабочих дней;</w:t>
      </w:r>
    </w:p>
    <w:p w:rsidR="00F6429C" w:rsidRDefault="002422ED" w:rsidP="00F642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должностных лиц, включая наступление обстоятельств непр</w:t>
      </w:r>
      <w:r w:rsidR="00F642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еодолимой силы.</w:t>
      </w:r>
    </w:p>
    <w:p w:rsidR="00F6429C" w:rsidRDefault="00F6429C" w:rsidP="00F642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45.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ходе камеральной проверки распоряжением администрации </w:t>
      </w:r>
      <w:r w:rsidR="00F950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образования на основании мотивированного обращения должностного лица проверочной (ревизионной) группы могут быть проведены обследование и встречная проверка.</w:t>
      </w:r>
    </w:p>
    <w:p w:rsidR="00F6429C" w:rsidRDefault="002422ED" w:rsidP="00F642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результатам обследования оформляется заключение, которое прилагается к материалам камеральной проверки.</w:t>
      </w:r>
    </w:p>
    <w:p w:rsidR="00F6429C" w:rsidRDefault="00F6429C" w:rsidP="00F642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642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46.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422ED" w:rsidRPr="00F642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Срок составления акта, заключения включается в общий срок, выделенный для проведения контрольного мероприятия. Акт подписывается должностным лицом либо всеми членами проверочной группы (при проведении проверки проверочной группой);</w:t>
      </w:r>
    </w:p>
    <w:p w:rsidR="00F6429C" w:rsidRDefault="00F6429C" w:rsidP="00F642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47.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Акт, оформленный по результатам камеральной проверки, в срок не более 3 рабочих дней со дня его подписания должен быть вручен (направлен) представителю объекта (субъекта) контроля.</w:t>
      </w:r>
    </w:p>
    <w:p w:rsidR="00F6429C" w:rsidRDefault="00F6429C" w:rsidP="00F642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48.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 (субъект) контроля вправе представить возражения в письменной форме на акт камеральной проверки в течение 5 рабочих дней со дня получения акта, которые приобщаются к материалам проверки. Возражения направляются нарочным либо заказным почтовым отправлением с уведомлением о вручении.</w:t>
      </w:r>
    </w:p>
    <w:p w:rsidR="00F6429C" w:rsidRDefault="00F6429C" w:rsidP="00F642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49.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результатам рассмотрения материалов камеральной проверки в течение 50 дней со дня подписания акта принимается решение:</w:t>
      </w:r>
    </w:p>
    <w:p w:rsidR="00F6429C" w:rsidRDefault="002422ED" w:rsidP="00F642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о направлении предписания и (или) представления объекту контроля и (либо) наличии оснований для направления уведомления о применении бюджетных мер принуждения;</w:t>
      </w:r>
    </w:p>
    <w:p w:rsidR="00F6429C" w:rsidRDefault="002422ED" w:rsidP="00F642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об отсутствии оснований для направления предписания, представления и уведомления о применении бюджетных мер принуждения;</w:t>
      </w:r>
    </w:p>
    <w:p w:rsidR="002422ED" w:rsidRPr="00F6429C" w:rsidRDefault="002422ED" w:rsidP="00F642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о проведении внеплановой выездной проверки (ревизии).</w:t>
      </w:r>
    </w:p>
    <w:p w:rsidR="00F6429C" w:rsidRDefault="00F6429C" w:rsidP="00F6429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ru-RU"/>
        </w:rPr>
        <w:t>VI</w:t>
      </w:r>
      <w:r w:rsidRPr="00F6429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2422ED" w:rsidRPr="00F6429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Проведение выездной проверки (ревизии)</w:t>
      </w:r>
    </w:p>
    <w:p w:rsidR="00F6429C" w:rsidRDefault="00F6429C" w:rsidP="00F642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51.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Проведение выездной проверки (ревизии) состоит в осуществлении соответствующих контрольных действий в отношении объекта (субъекта) контроля по месту нахождения объекта (субъекта) контроля, месту фактического осуществления деятельности субъекта контроля и оформлении акта выездной проверки.</w:t>
      </w:r>
    </w:p>
    <w:p w:rsidR="00F6429C" w:rsidRDefault="00F6429C" w:rsidP="00F642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52.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Срок проведения контрольных действий по месту нахождения объекта (субъекта) контроля - не более 30 рабочих дней.</w:t>
      </w:r>
    </w:p>
    <w:p w:rsidR="00F6429C" w:rsidRDefault="00F6429C" w:rsidP="00F642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53.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Срок проведения выездной проверки (ревизии) может быть продлен Главой </w:t>
      </w:r>
      <w:r w:rsidR="00F950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образования на основании мотивированного обращения должностного лица проверочной (ревизионной) группы, но не более чем на 10 рабочих дней.</w:t>
      </w:r>
    </w:p>
    <w:p w:rsidR="00F6429C" w:rsidRDefault="00F6429C" w:rsidP="00F642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54.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воспрепятствовании доступу проверочной (ревизионной) группы на территорию или в помещение объекта контроля, а также по фактам непредставления или несвоевременного представления должностными лицами объекта (субъекта) контроля информации, документов и материалов, запрошенных при проведении выездной проверки (ревизии), должностное лицо проверочной (ревизионной) группы составляет акт.</w:t>
      </w:r>
    </w:p>
    <w:p w:rsidR="002422ED" w:rsidRPr="00F6429C" w:rsidRDefault="00F6429C" w:rsidP="00F642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55.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случае невозможности получения необходимой информации (документов, материалов) в ходе проведения контрольных действий в рамках выездной проверки (ревизии) на основании мотивированного обращения должностного лица проверочной (ревизионной) группы Главой </w:t>
      </w:r>
      <w:r w:rsidR="00B22E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образования может быть назначено:</w:t>
      </w:r>
    </w:p>
    <w:p w:rsidR="002422ED" w:rsidRPr="00B134AD" w:rsidRDefault="00F6429C" w:rsidP="004F75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проведение обследования;</w:t>
      </w:r>
    </w:p>
    <w:p w:rsidR="00F6429C" w:rsidRDefault="00F6429C" w:rsidP="00F642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проведение встречной проверки.</w:t>
      </w:r>
    </w:p>
    <w:p w:rsidR="00F6429C" w:rsidRDefault="00F6429C" w:rsidP="00F642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56.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 и организации, в отношении которых проводится встречная проверка, обязаны представить для ознакомления информацию, документы и материалы, относящиеся к тематике выездной проверки (ревизии), а по письменному запросу (требованию) должностного лица проверочной (ревизионной) группы обязаны представить копии документов и материалов, относящихся к тематике выездной проверки (ревизии), заверенные в установленном порядке, которые по окончании встречной проверки прилагаются к материалам выездной проверки (ревизии).</w:t>
      </w:r>
    </w:p>
    <w:p w:rsidR="00F6429C" w:rsidRDefault="00F6429C" w:rsidP="00F642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57.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результатам обследования, проводимого в рамках выездной проверки (ревизии), оформляется заключение, которое прилагается к материал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ам выездной проверки (ревизии).</w:t>
      </w:r>
    </w:p>
    <w:p w:rsidR="00F6429C" w:rsidRDefault="00F6429C" w:rsidP="00F642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58.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 Проведение и результаты контрольных действий по фактическому изучению деятельности объекта контроля оформ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ляются соответствующими актами.</w:t>
      </w:r>
    </w:p>
    <w:p w:rsidR="00F6429C" w:rsidRDefault="00F6429C" w:rsidP="00F642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59.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Проведение выездной проверки (реви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зии) может быть приостановлено:</w:t>
      </w:r>
    </w:p>
    <w:p w:rsidR="00F6429C" w:rsidRDefault="002422ED" w:rsidP="00F642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на период проведения встречной</w:t>
      </w:r>
      <w:r w:rsidR="00F642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проверки и (или) обследования;</w:t>
      </w:r>
    </w:p>
    <w:p w:rsidR="00F6429C" w:rsidRDefault="002422ED" w:rsidP="00F642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при отсутствии бухгалтерского (бюджетного) учета у объекта контроля или нарушении объектом контроля правил ведения бухгалтерского (бюджетного) учета, которое делает невозможным дальнейшее проведение проверки (ревизии),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</w:t>
      </w:r>
      <w:r w:rsidR="00F642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документов учета и отчетности;</w:t>
      </w:r>
    </w:p>
    <w:p w:rsidR="00F6429C" w:rsidRDefault="002422ED" w:rsidP="00F642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в) в случае непредставления объектом контроля информации, документов и материалов, и (или) представления неполного комплекта </w:t>
      </w:r>
      <w:proofErr w:type="spellStart"/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истребуемых</w:t>
      </w:r>
      <w:proofErr w:type="spellEnd"/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</w:t>
      </w:r>
      <w:r w:rsidR="00F642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риятия;</w:t>
      </w:r>
    </w:p>
    <w:p w:rsidR="00F6429C" w:rsidRDefault="002422ED" w:rsidP="00F642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 при необходимости обследования имущества и (или) документов, находящихся не по мес</w:t>
      </w:r>
      <w:r w:rsidR="00F642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 нахождения объекта контроля;</w:t>
      </w:r>
    </w:p>
    <w:p w:rsidR="002422ED" w:rsidRPr="00B134AD" w:rsidRDefault="002422ED" w:rsidP="00F642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д) при наличии обстоятельств, которые делают невозможным дальнейшее проведение проверки (ревизии) по причинам, не зависящим от проверочной (ревизионной) группы, включая наступление обстоятельств непреодолимой силы.</w:t>
      </w:r>
    </w:p>
    <w:p w:rsidR="00F6429C" w:rsidRDefault="002422ED" w:rsidP="004F75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время приостановления проведения выездной проверки (ревизии) срок проведения контрольных действий по месту нахождения объекта контроля прерывается, но не более чем на 6 </w:t>
      </w:r>
      <w:r w:rsidR="00F642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месяцев.</w:t>
      </w:r>
    </w:p>
    <w:p w:rsidR="001B104E" w:rsidRDefault="002422ED" w:rsidP="001B10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осуществлении полномочий по внутреннему финансовому контролю в сфере закупок проверка приостанавливается на общий срок не более 30 рабочих дней в следующих случаях:</w:t>
      </w:r>
    </w:p>
    <w:p w:rsidR="001B104E" w:rsidRDefault="002422ED" w:rsidP="001B10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на период проведения встречной проверки, но не более чем на 20 рабочих дней</w:t>
      </w:r>
      <w:r w:rsidR="001B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1B104E" w:rsidRDefault="002422ED" w:rsidP="001B10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на период организации и проведения экспертиз, но н</w:t>
      </w:r>
      <w:r w:rsidR="001B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 более чем на 20 рабочих дней;</w:t>
      </w:r>
    </w:p>
    <w:p w:rsidR="001B104E" w:rsidRDefault="002422ED" w:rsidP="001B10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на период воспрепятствования проведению контрольного мероприятия и (или) уклонения от проведения контрольного мероприятия, но н</w:t>
      </w:r>
      <w:r w:rsidR="001B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 более чем на 20 рабочих дней;</w:t>
      </w:r>
    </w:p>
    <w:p w:rsidR="001B104E" w:rsidRDefault="002422ED" w:rsidP="001B10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 на период, необходимый для представления субъектом контроля документов и информации по повторному запросу, но н</w:t>
      </w:r>
      <w:r w:rsidR="001B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 более чем на 10 рабочих дней;</w:t>
      </w:r>
    </w:p>
    <w:p w:rsidR="001B104E" w:rsidRDefault="002422ED" w:rsidP="001B10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должностных лиц, включая наступление об</w:t>
      </w:r>
      <w:r w:rsidR="001B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стоятельств непреодолимой силы.</w:t>
      </w:r>
    </w:p>
    <w:p w:rsidR="001B104E" w:rsidRDefault="001B104E" w:rsidP="001B10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60.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Срок составления акта, заключения включается в общий срок, выделенный для проведения контрольного мероприятия, который подписывается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должностным лицом либо всеми членами проверочной группы (при проведении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проверки проверочной группой).</w:t>
      </w:r>
    </w:p>
    <w:p w:rsidR="001B104E" w:rsidRDefault="001B104E" w:rsidP="001B10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61.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Акт, оформленный по результатам выездной проверки в срок не более 3 рабочих дней со дня его подписания, должен быть вручен (направлен) представителю объек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 (субъекта) контроля.</w:t>
      </w:r>
    </w:p>
    <w:p w:rsidR="001B104E" w:rsidRDefault="001B104E" w:rsidP="001B10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62.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акту выездной проверки (ревизии) (кроме акта встречной проверки и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едения контрольных мероприятий.</w:t>
      </w:r>
    </w:p>
    <w:p w:rsidR="001B104E" w:rsidRDefault="001B104E" w:rsidP="001B10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63.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 контроля вправе представить возражения в письменной форме на акт выездной проверки в течение 5 рабочих дней со дня получения акта, которые приобщаются к материалам проверки. Возражения направляются нарочным либо заказным почтовым отправле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нием с уведомлением о вручении.</w:t>
      </w:r>
    </w:p>
    <w:p w:rsidR="001B104E" w:rsidRDefault="001B104E" w:rsidP="001B10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64.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результатам рассмотрения материалов выездной проверки (ревизии) в течение 50 дней со дня подпи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сания акта принимается решение:</w:t>
      </w:r>
    </w:p>
    <w:p w:rsidR="001B104E" w:rsidRDefault="002422ED" w:rsidP="001B10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о направлении предписания и (или) представления объекту (субъекту) контроля и (либо) наличии оснований для направления уведомления о примен</w:t>
      </w:r>
      <w:r w:rsidR="001B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ении бюджетных мер принуждения;</w:t>
      </w:r>
    </w:p>
    <w:p w:rsidR="001B104E" w:rsidRDefault="002422ED" w:rsidP="001B10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об отсутствии оснований для направления предписания, представления и уведомления о примен</w:t>
      </w:r>
      <w:r w:rsidR="001B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ении бюджетных мер принуждения;</w:t>
      </w:r>
    </w:p>
    <w:p w:rsidR="002422ED" w:rsidRPr="00B134AD" w:rsidRDefault="002422ED" w:rsidP="001B10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о назначении внеплановой выездной проверки (ревизии), в том числе при представлении объектом (субъектом) контроля возражений в письменной форме, а также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1B104E" w:rsidRDefault="001B104E" w:rsidP="00B2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ru-RU"/>
        </w:rPr>
        <w:t>VII</w:t>
      </w:r>
      <w:r w:rsidRPr="001B104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. </w:t>
      </w:r>
      <w:r w:rsidR="002422ED" w:rsidRPr="001B104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Реализация результатов проведения контрольных мероприятий</w:t>
      </w:r>
    </w:p>
    <w:p w:rsidR="001B104E" w:rsidRDefault="001B104E" w:rsidP="001B10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1B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65.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2422ED" w:rsidRPr="001B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осуществлении полномочий по контролю в финансово-б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юджетной сфере, предусмотренных </w:t>
      </w:r>
      <w:hyperlink r:id="rId19" w:history="1">
        <w:r w:rsidR="002422ED" w:rsidRPr="00014D0E">
          <w:rPr>
            <w:rFonts w:ascii="Arial" w:eastAsia="Times New Roman" w:hAnsi="Arial" w:cs="Arial"/>
            <w:sz w:val="24"/>
            <w:szCs w:val="24"/>
            <w:lang w:eastAsia="ru-RU"/>
          </w:rPr>
          <w:t>частью 3 статьи 269.2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422ED" w:rsidRPr="001B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Бюджетного кодекса Российской Федерации, уполномоченные должностные лица направляют:</w:t>
      </w:r>
    </w:p>
    <w:p w:rsidR="001B104E" w:rsidRDefault="001B104E" w:rsidP="001B10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а) </w:t>
      </w:r>
      <w:hyperlink r:id="rId20" w:anchor="P248" w:history="1">
        <w:r w:rsidR="002422ED" w:rsidRPr="00014D0E">
          <w:rPr>
            <w:rFonts w:ascii="Arial" w:eastAsia="Times New Roman" w:hAnsi="Arial" w:cs="Arial"/>
            <w:sz w:val="24"/>
            <w:szCs w:val="24"/>
            <w:lang w:eastAsia="ru-RU"/>
          </w:rPr>
          <w:t>представления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 форме, предусмотренной приложением 1 к настоящему Порядку, содержащие информацию о выявленных нарушениях бюджетного законодательства Российской Федерации,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Иркутской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области, муниципальных правовых актов, принимаемых в пределах своей компетенции органами местного самоуправления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Балаганского</w:t>
      </w:r>
      <w:proofErr w:type="spellEnd"/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района, </w:t>
      </w:r>
      <w:r w:rsidR="00B22E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образования, регулирующих бюджетные правоотношения, нарушениях условий договоров (соглашений) о предоставлении средств из местного бюджета, муниципальных контрактов, порядка и условий размещения средств местного бюджета</w:t>
      </w:r>
      <w:proofErr w:type="gramEnd"/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местного бюджета, обязательные для рассмотрения в установленный в указанном документе срок или в течение 30 календарных дней со дня его получения;</w:t>
      </w:r>
      <w:proofErr w:type="gramEnd"/>
    </w:p>
    <w:p w:rsidR="001B104E" w:rsidRDefault="001B104E" w:rsidP="001B10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б) </w:t>
      </w:r>
      <w:hyperlink r:id="rId21" w:anchor="P314" w:history="1">
        <w:r w:rsidR="002422ED" w:rsidRPr="00014D0E">
          <w:rPr>
            <w:rFonts w:ascii="Arial" w:eastAsia="Times New Roman" w:hAnsi="Arial" w:cs="Arial"/>
            <w:sz w:val="24"/>
            <w:szCs w:val="24"/>
            <w:lang w:eastAsia="ru-RU"/>
          </w:rPr>
          <w:t>предписания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 форме, предусмотренной приложением 2 к настоящему Порядку,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Иркутской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области, муниципальных правовых актов, принимаемых в пределах своей компетенции органами местного самоуправления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Балаганского</w:t>
      </w:r>
      <w:proofErr w:type="spellEnd"/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района, </w:t>
      </w:r>
      <w:r w:rsidR="00B22E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образования, регулирующих бюджетные правоотношения, нарушений условий договоров (соглашений) о предоставлении средств из местного бюджета, муниципальных</w:t>
      </w:r>
      <w:proofErr w:type="gramEnd"/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контрактов (гражданско-правовых договоров), целей, порядка и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условий размещения средств местного бюджета в ценные бумаги объектов контроля и (или) требования о возмещении ущерба, причиненн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ого муниципальному образованию;</w:t>
      </w:r>
    </w:p>
    <w:p w:rsidR="001B104E" w:rsidRDefault="001B104E" w:rsidP="001B10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в) </w:t>
      </w:r>
      <w:hyperlink r:id="rId22" w:anchor="P459" w:history="1">
        <w:r w:rsidR="002422ED" w:rsidRPr="00014D0E">
          <w:rPr>
            <w:rFonts w:ascii="Arial" w:eastAsia="Times New Roman" w:hAnsi="Arial" w:cs="Arial"/>
            <w:sz w:val="24"/>
            <w:szCs w:val="24"/>
            <w:lang w:eastAsia="ru-RU"/>
          </w:rPr>
          <w:t>уведомления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применении бюджетных мер принуждения по форме, предусмотренной приложением 4 к настоящему Порядку, содержащие основания для приме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нения предусмотренных Бюджетным </w:t>
      </w:r>
      <w:hyperlink r:id="rId23" w:history="1">
        <w:r w:rsidR="002422ED" w:rsidRPr="00014D0E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 Федерации бюджетных мер принуждения и суммы средств, использованных с нарушением условий предоставления (расходования) межбюджетного трансферта или использованных не по целевому назначению.</w:t>
      </w:r>
    </w:p>
    <w:p w:rsidR="001B104E" w:rsidRDefault="001B104E" w:rsidP="001B10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66.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осуществлении полномочий при осуществлении контроля в сфере заку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пок должностные лица направляют </w:t>
      </w:r>
      <w:hyperlink r:id="rId24" w:anchor="P379" w:history="1">
        <w:r w:rsidR="002422ED" w:rsidRPr="00014D0E">
          <w:rPr>
            <w:rFonts w:ascii="Arial" w:eastAsia="Times New Roman" w:hAnsi="Arial" w:cs="Arial"/>
            <w:sz w:val="24"/>
            <w:szCs w:val="24"/>
            <w:lang w:eastAsia="ru-RU"/>
          </w:rPr>
          <w:t>предписания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 устранении нарушений законодательства Российской Федерации и иных нормативных правовых актов о контрактной системе в сфере закупок по форме, предусмотренной приложением 3 к настоящему Порядку.</w:t>
      </w:r>
    </w:p>
    <w:p w:rsidR="001B104E" w:rsidRDefault="001B104E" w:rsidP="001B10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67.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Представления и предписания в течение 10 рабочих дней со дня принятия решения об их направлении направляются (вручаются) представителю объекта контроля в соответствии с настоящим Порядком.</w:t>
      </w:r>
    </w:p>
    <w:p w:rsidR="001B104E" w:rsidRDefault="001B104E" w:rsidP="001B10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66.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осуществлении полномочий по внутреннему финансовому контролю в сфере закупок 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предписания.</w:t>
      </w:r>
    </w:p>
    <w:p w:rsidR="001B104E" w:rsidRDefault="001B104E" w:rsidP="001B10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67.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Отмена представлений и предписаний осуществляется в судебном порядке.</w:t>
      </w:r>
    </w:p>
    <w:p w:rsidR="001B104E" w:rsidRDefault="001B104E" w:rsidP="001B10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1B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68.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Должностные лица, принимающие участие в контрольных мероприятиях, осуществляют контроль за исполнением объектами контроля представлений и предписаний. В случае неисполнения представления и (или) предписания к лицу, не исполнившему такое представление и (или) предписание, применяются меры ответственности в соответствии с законодательством Российской Федерации.</w:t>
      </w:r>
    </w:p>
    <w:p w:rsidR="001B104E" w:rsidRDefault="001B104E" w:rsidP="001B10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69.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случае неисполнения предписания о возмещении ущерба,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уполномоченные должностные лица обеспечивают направление в суд искового заявления о возмещении объектом контроля, должностными лицами которого допущено указанное нарушение, ущерба, причиненного </w:t>
      </w:r>
      <w:proofErr w:type="spellStart"/>
      <w:r w:rsidR="00B22E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</w:t>
      </w:r>
      <w:r w:rsidR="00B22E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муниципальному образованию.</w:t>
      </w:r>
    </w:p>
    <w:p w:rsidR="002422ED" w:rsidRPr="001B104E" w:rsidRDefault="001B104E" w:rsidP="001B10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70.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 выявления обстоятельств и фактов, свидетельствующих о признаках нарушений, относящихся к компетенции другого государственного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2422ED" w:rsidRPr="001B104E" w:rsidRDefault="001B104E" w:rsidP="00B22E2F">
      <w:pPr>
        <w:pStyle w:val="a5"/>
        <w:shd w:val="clear" w:color="auto" w:fill="FFFFFF"/>
        <w:spacing w:after="0" w:line="300" w:lineRule="atLeast"/>
        <w:ind w:left="0" w:firstLine="709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ru-RU"/>
        </w:rPr>
        <w:t>VIII</w:t>
      </w:r>
      <w:r w:rsidRPr="001B104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. </w:t>
      </w:r>
      <w:r w:rsidR="002422ED" w:rsidRPr="001B104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Требования к составлению и представлению отчетности</w:t>
      </w:r>
    </w:p>
    <w:p w:rsidR="001B104E" w:rsidRPr="001B104E" w:rsidRDefault="002422ED" w:rsidP="00B22E2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1B104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 результатах проведения контрольных мероп</w:t>
      </w:r>
      <w:r w:rsidR="001B104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риятий</w:t>
      </w:r>
    </w:p>
    <w:p w:rsidR="003B52B0" w:rsidRDefault="003B52B0" w:rsidP="003B52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52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71.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422ED" w:rsidRPr="003B52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мероприятий, уполномоченные должностные лица составляют отчет.</w:t>
      </w:r>
    </w:p>
    <w:p w:rsidR="003B52B0" w:rsidRDefault="003B52B0" w:rsidP="003B52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72.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состав отчета включаются формы отчетов о результатах проведения контрольных мероприятий (далее - единые формы отчетов) и пояснительная записка.</w:t>
      </w:r>
    </w:p>
    <w:p w:rsidR="003B52B0" w:rsidRDefault="003B52B0" w:rsidP="003B52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73.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единых формах отчетов отражаются данные о результатах проведения контрольных мероприятий, которые группируются по темам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контрольных мероприятий, проверенным объектам контроля и проверяемым периодам.</w:t>
      </w:r>
    </w:p>
    <w:p w:rsidR="002422ED" w:rsidRPr="003B52B0" w:rsidRDefault="003B52B0" w:rsidP="003B52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74.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результатам проведения контрольных мероприятий, подлежащим обязательному раскрытию в единых формах отчетов, относятся (если иное не установлено нормативными правовыми актами):</w:t>
      </w:r>
    </w:p>
    <w:p w:rsidR="002422ED" w:rsidRPr="00B134AD" w:rsidRDefault="002422ED" w:rsidP="004F75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количество материалов, направленных в правоохранительные органы, и сумма предполагаемого ущерба по видам нарушений;</w:t>
      </w:r>
    </w:p>
    <w:p w:rsidR="002422ED" w:rsidRPr="00B134AD" w:rsidRDefault="002422ED" w:rsidP="004F75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2422ED" w:rsidRPr="00B134AD" w:rsidRDefault="002422ED" w:rsidP="004F75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количество направленных и исполненных (неисполненных) уведомлений о применении бюджетных мер принуждения;</w:t>
      </w:r>
    </w:p>
    <w:p w:rsidR="002422ED" w:rsidRPr="00B134AD" w:rsidRDefault="002422ED" w:rsidP="004F75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объем проверенных средств местного бюджета;</w:t>
      </w:r>
    </w:p>
    <w:p w:rsidR="003B52B0" w:rsidRDefault="002422ED" w:rsidP="003B52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количество поданных и (или) удовлетворенных жалоб (исков) на решения уполномоченных должностных лиц, в рамках осуществленн</w:t>
      </w:r>
      <w:r w:rsidR="003B52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ых ими контрольных мероприятий.</w:t>
      </w:r>
    </w:p>
    <w:p w:rsidR="002422ED" w:rsidRPr="00B134AD" w:rsidRDefault="003B52B0" w:rsidP="003B52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75.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пояснительной записке приводятся сведения об основных направлениях контрольной деятельности, включая:</w:t>
      </w:r>
    </w:p>
    <w:p w:rsidR="002422ED" w:rsidRPr="00B134AD" w:rsidRDefault="002422ED" w:rsidP="004F75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количество должностных лиц, осуществляющих деятельность по контролю по каждому направлению контрольной деятельности;</w:t>
      </w:r>
    </w:p>
    <w:p w:rsidR="002422ED" w:rsidRPr="00B134AD" w:rsidRDefault="002422ED" w:rsidP="004F75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меры по повышению их квалификации, обеспеченность ресурсами (трудовыми, материальными и финансовыми), основными фондами и их техническое состояние;</w:t>
      </w:r>
    </w:p>
    <w:p w:rsidR="003B52B0" w:rsidRDefault="002422ED" w:rsidP="003B52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сведения о затратах на пров</w:t>
      </w:r>
      <w:r w:rsidR="003B52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едение контрольных мероприятий.</w:t>
      </w:r>
    </w:p>
    <w:p w:rsidR="003B52B0" w:rsidRDefault="003B52B0" w:rsidP="003B52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76.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Отчет подписывается всеми уполномоченными должностными лицами и представляется Главе </w:t>
      </w:r>
      <w:r w:rsidR="00B22E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="00B22E2F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муниципального образования в срок до 1 апреля года, следующего </w:t>
      </w:r>
      <w:proofErr w:type="gramStart"/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proofErr w:type="gramEnd"/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отчетным.</w:t>
      </w:r>
    </w:p>
    <w:p w:rsidR="002422ED" w:rsidRPr="00B134AD" w:rsidRDefault="003B52B0" w:rsidP="003B52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77.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Результаты проведения контрольных мероприятий ра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змещаются на официальном сайте </w:t>
      </w:r>
      <w:r w:rsidR="00B22E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образования </w:t>
      </w:r>
      <w:proofErr w:type="spellStart"/>
      <w:r w:rsidR="00B22E2F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тарнополь</w:t>
      </w:r>
      <w:proofErr w:type="gramStart"/>
      <w:r w:rsidRPr="003B52B0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.р</w:t>
      </w:r>
      <w:proofErr w:type="gramEnd"/>
      <w:r w:rsidRPr="003B52B0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ф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 xml:space="preserve">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информационно- коммуникационной сети Интернет, а также в единой информационной системе в сфере закупок в порядке, установленном законодательством Российской Федерации.</w:t>
      </w:r>
    </w:p>
    <w:p w:rsidR="003B52B0" w:rsidRDefault="003B52B0" w:rsidP="003B52B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52B0" w:rsidRDefault="003B52B0" w:rsidP="003B5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422ED" w:rsidRPr="003B52B0" w:rsidRDefault="002422ED" w:rsidP="003B52B0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333333"/>
          <w:lang w:eastAsia="ru-RU"/>
        </w:rPr>
      </w:pPr>
      <w:r w:rsidRPr="003B52B0">
        <w:rPr>
          <w:rFonts w:ascii="Courier New" w:eastAsia="Times New Roman" w:hAnsi="Courier New" w:cs="Courier New"/>
          <w:color w:val="333333"/>
          <w:lang w:eastAsia="ru-RU"/>
        </w:rPr>
        <w:t>Приложение 1</w:t>
      </w:r>
    </w:p>
    <w:p w:rsidR="00D151EB" w:rsidRDefault="002422ED" w:rsidP="003B52B0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333333"/>
          <w:lang w:eastAsia="ru-RU"/>
        </w:rPr>
      </w:pPr>
      <w:r w:rsidRPr="003B52B0">
        <w:rPr>
          <w:rFonts w:ascii="Courier New" w:eastAsia="Times New Roman" w:hAnsi="Courier New" w:cs="Courier New"/>
          <w:color w:val="333333"/>
          <w:lang w:eastAsia="ru-RU"/>
        </w:rPr>
        <w:t xml:space="preserve">к Порядку осуществления должностными лицами </w:t>
      </w:r>
    </w:p>
    <w:p w:rsidR="00D151EB" w:rsidRDefault="002422ED" w:rsidP="003B52B0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333333"/>
          <w:lang w:eastAsia="ru-RU"/>
        </w:rPr>
      </w:pPr>
      <w:r w:rsidRPr="003B52B0">
        <w:rPr>
          <w:rFonts w:ascii="Courier New" w:eastAsia="Times New Roman" w:hAnsi="Courier New" w:cs="Courier New"/>
          <w:color w:val="333333"/>
          <w:lang w:eastAsia="ru-RU"/>
        </w:rPr>
        <w:t xml:space="preserve">администрации </w:t>
      </w:r>
      <w:r w:rsidR="00B22E2F">
        <w:rPr>
          <w:rFonts w:ascii="Courier New" w:eastAsia="Times New Roman" w:hAnsi="Courier New" w:cs="Courier New"/>
          <w:color w:val="333333"/>
          <w:lang w:eastAsia="ru-RU"/>
        </w:rPr>
        <w:t>Тарнопольского</w:t>
      </w:r>
      <w:r w:rsidRPr="003B52B0">
        <w:rPr>
          <w:rFonts w:ascii="Courier New" w:eastAsia="Times New Roman" w:hAnsi="Courier New" w:cs="Courier New"/>
          <w:color w:val="333333"/>
          <w:lang w:eastAsia="ru-RU"/>
        </w:rPr>
        <w:t xml:space="preserve"> муниципального образования </w:t>
      </w:r>
    </w:p>
    <w:p w:rsidR="002422ED" w:rsidRPr="003B52B0" w:rsidRDefault="002422ED" w:rsidP="003B52B0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333333"/>
          <w:lang w:eastAsia="ru-RU"/>
        </w:rPr>
      </w:pPr>
      <w:r w:rsidRPr="003B52B0">
        <w:rPr>
          <w:rFonts w:ascii="Courier New" w:eastAsia="Times New Roman" w:hAnsi="Courier New" w:cs="Courier New"/>
          <w:color w:val="333333"/>
          <w:lang w:eastAsia="ru-RU"/>
        </w:rPr>
        <w:t>полномочий по внутреннему муниципальному финансовому контролю</w:t>
      </w:r>
    </w:p>
    <w:p w:rsidR="003B52B0" w:rsidRDefault="003B52B0" w:rsidP="002422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422ED" w:rsidRPr="00B134AD" w:rsidRDefault="002422ED" w:rsidP="00DD01E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бланке</w:t>
      </w:r>
    </w:p>
    <w:p w:rsidR="002422ED" w:rsidRPr="00B134AD" w:rsidRDefault="002422ED" w:rsidP="00DD01E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_________________________________</w:t>
      </w:r>
    </w:p>
    <w:p w:rsidR="002422ED" w:rsidRPr="00DD01EC" w:rsidRDefault="002422ED" w:rsidP="00DD01E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D01E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(наименование объекта контроля)</w:t>
      </w:r>
    </w:p>
    <w:p w:rsidR="002422ED" w:rsidRPr="00B134AD" w:rsidRDefault="002422ED" w:rsidP="00DD01E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</w:t>
      </w:r>
    </w:p>
    <w:p w:rsidR="002422ED" w:rsidRPr="00B134AD" w:rsidRDefault="002422ED" w:rsidP="00DD01E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</w:t>
      </w:r>
    </w:p>
    <w:p w:rsidR="002422ED" w:rsidRPr="00DD01EC" w:rsidRDefault="002422ED" w:rsidP="00DD01E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D01E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(адрес объекта контроля)</w:t>
      </w:r>
    </w:p>
    <w:p w:rsidR="002422ED" w:rsidRPr="00B134AD" w:rsidRDefault="002422ED" w:rsidP="003B52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ПРЕДСТАВЛЕНИЕ</w:t>
      </w:r>
    </w:p>
    <w:p w:rsidR="002422ED" w:rsidRPr="00B134AD" w:rsidRDefault="002422ED" w:rsidP="00DD01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Должностными лицами администрации </w:t>
      </w:r>
      <w:r w:rsidR="00B22E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образования, уполномоченными на проведение внутреннего муницип</w:t>
      </w:r>
      <w:r w:rsidR="00DD01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ального финансового контроля в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соответствии с распоряжением администрации </w:t>
      </w:r>
      <w:r w:rsidR="00B22E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образования от "__" _______ 20__ г. N ____ в период</w:t>
      </w:r>
      <w:r w:rsidR="00B22E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_______ по ________</w:t>
      </w:r>
    </w:p>
    <w:p w:rsidR="002422ED" w:rsidRPr="00B134AD" w:rsidRDefault="002422ED" w:rsidP="00DD0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отношении _______________________________________________________________</w:t>
      </w:r>
      <w:r w:rsidR="00BE7C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</w:t>
      </w:r>
    </w:p>
    <w:p w:rsidR="002422ED" w:rsidRPr="00DD01EC" w:rsidRDefault="002422ED" w:rsidP="00DD01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D01E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(указывается наименование объекта контроля)</w:t>
      </w:r>
    </w:p>
    <w:p w:rsidR="002422ED" w:rsidRPr="00B134AD" w:rsidRDefault="002422ED" w:rsidP="00DD01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проведена плановая (внеплановая) проверка (ревизия) _______________________</w:t>
      </w:r>
      <w:r w:rsidR="00DD01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</w:t>
      </w:r>
    </w:p>
    <w:p w:rsidR="002422ED" w:rsidRPr="00DD01EC" w:rsidRDefault="002422ED" w:rsidP="00DD0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D01E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(указывается тема проверки (ревизии)</w:t>
      </w:r>
    </w:p>
    <w:p w:rsidR="002422ED" w:rsidRPr="00B134AD" w:rsidRDefault="002422ED" w:rsidP="00DD0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ходе проверки (ревизии) выявлены следующие бюджетные нарушения:</w:t>
      </w:r>
    </w:p>
    <w:p w:rsidR="002422ED" w:rsidRPr="00DD01EC" w:rsidRDefault="00DD01EC" w:rsidP="00DD01EC">
      <w:pPr>
        <w:pStyle w:val="a5"/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</w:t>
      </w:r>
      <w:r w:rsidR="002422ED" w:rsidRPr="00DD01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нарушение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</w:t>
      </w:r>
      <w:r w:rsidR="002422ED" w:rsidRPr="00DD01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________________________________________________________</w:t>
      </w:r>
      <w:r w:rsidR="00BE7C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</w:t>
      </w:r>
    </w:p>
    <w:p w:rsidR="002422ED" w:rsidRPr="00DD01EC" w:rsidRDefault="002422ED" w:rsidP="00DD0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D01E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(указывается информация о бюджетных нарушениях</w:t>
      </w:r>
      <w:r w:rsidR="00BE7C18" w:rsidRPr="00BE7C1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в соответствии со </w:t>
      </w:r>
      <w:hyperlink r:id="rId25" w:history="1">
        <w:r w:rsidR="00BE7C18" w:rsidRPr="00014D0E">
          <w:rPr>
            <w:rFonts w:ascii="Arial" w:eastAsia="Times New Roman" w:hAnsi="Arial" w:cs="Arial"/>
            <w:sz w:val="16"/>
            <w:szCs w:val="16"/>
            <w:lang w:eastAsia="ru-RU"/>
          </w:rPr>
          <w:t>статьей 270.2</w:t>
        </w:r>
      </w:hyperlink>
      <w:r w:rsidR="00BE7C18" w:rsidRPr="00BE7C1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Бюджетног</w:t>
      </w:r>
      <w:r w:rsidR="00BE7C1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 кодекса Российской Федерации)</w:t>
      </w:r>
    </w:p>
    <w:p w:rsidR="002422ED" w:rsidRPr="00B134AD" w:rsidRDefault="002422ED" w:rsidP="00BE7C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</w:t>
      </w:r>
      <w:r w:rsidR="00BE7C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__________________________;</w:t>
      </w:r>
    </w:p>
    <w:p w:rsidR="002422ED" w:rsidRPr="00B134AD" w:rsidRDefault="00DD01EC" w:rsidP="00BE7C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нарушение ________________________________________________________</w:t>
      </w:r>
    </w:p>
    <w:p w:rsidR="002422ED" w:rsidRPr="00B134AD" w:rsidRDefault="002422ED" w:rsidP="00BE7C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</w:t>
      </w:r>
      <w:r w:rsidR="00DD01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  <w:r w:rsidR="00DD01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нарушение ________________________________________________________</w:t>
      </w:r>
    </w:p>
    <w:p w:rsidR="002422ED" w:rsidRPr="00B134AD" w:rsidRDefault="002422ED" w:rsidP="00BE7C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</w:t>
      </w:r>
      <w:r w:rsidR="00DD01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_______________________________.</w:t>
      </w:r>
    </w:p>
    <w:p w:rsidR="002422ED" w:rsidRPr="00B134AD" w:rsidRDefault="00DD01EC" w:rsidP="00BE7C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основании изложенного, руководствуясь </w:t>
      </w:r>
      <w:hyperlink r:id="rId26" w:history="1">
        <w:r w:rsidR="002422ED" w:rsidRPr="00014D0E">
          <w:rPr>
            <w:rFonts w:ascii="Arial" w:eastAsia="Times New Roman" w:hAnsi="Arial" w:cs="Arial"/>
            <w:sz w:val="24"/>
            <w:szCs w:val="24"/>
            <w:lang w:eastAsia="ru-RU"/>
          </w:rPr>
          <w:t>статьями 269.2</w:t>
        </w:r>
      </w:hyperlink>
      <w:r w:rsidRPr="00014D0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27" w:history="1">
        <w:r w:rsidR="002422ED" w:rsidRPr="00014D0E">
          <w:rPr>
            <w:rFonts w:ascii="Arial" w:eastAsia="Times New Roman" w:hAnsi="Arial" w:cs="Arial"/>
            <w:sz w:val="24"/>
            <w:szCs w:val="24"/>
            <w:lang w:eastAsia="ru-RU"/>
          </w:rPr>
          <w:t>270.2</w:t>
        </w:r>
      </w:hyperlink>
    </w:p>
    <w:p w:rsidR="00DD01EC" w:rsidRDefault="002422ED" w:rsidP="00BE7C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Бюджетного кодекс</w:t>
      </w:r>
      <w:r w:rsidR="00DD01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Российской Федерации, требую:</w:t>
      </w:r>
    </w:p>
    <w:p w:rsidR="002422ED" w:rsidRPr="00B134AD" w:rsidRDefault="00DD01EC" w:rsidP="00BE7C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____________________________________________________________________</w:t>
      </w:r>
      <w:r w:rsidR="00BE7C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BE7C18" w:rsidRPr="00BE7C18" w:rsidRDefault="002422ED" w:rsidP="00BE7C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BE7C1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(указывают</w:t>
      </w:r>
      <w:r w:rsidR="00DD01EC" w:rsidRPr="00BE7C1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ся требования в соответствии со </w:t>
      </w:r>
      <w:hyperlink r:id="rId28" w:history="1">
        <w:r w:rsidRPr="00014D0E">
          <w:rPr>
            <w:rFonts w:ascii="Arial" w:eastAsia="Times New Roman" w:hAnsi="Arial" w:cs="Arial"/>
            <w:sz w:val="16"/>
            <w:szCs w:val="16"/>
            <w:lang w:eastAsia="ru-RU"/>
          </w:rPr>
          <w:t>статьей 270.2</w:t>
        </w:r>
      </w:hyperlink>
      <w:r w:rsidR="00BE7C18" w:rsidRPr="00BE7C1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Бюджетного кодекса Российской Федерации)</w:t>
      </w:r>
    </w:p>
    <w:p w:rsidR="002422ED" w:rsidRPr="00BE7C18" w:rsidRDefault="002422ED" w:rsidP="00BE7C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2422ED" w:rsidRPr="00B134AD" w:rsidRDefault="00DD01EC" w:rsidP="00BE7C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422ED" w:rsidRPr="00B134AD" w:rsidRDefault="002422ED" w:rsidP="00BE7C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результатах исполнения настоящего Представления проинформировать в</w:t>
      </w:r>
    </w:p>
    <w:p w:rsidR="002422ED" w:rsidRPr="00B134AD" w:rsidRDefault="00DD01EC" w:rsidP="00BE7C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письменной форме с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приложением копий подтверждающих документов до</w:t>
      </w:r>
    </w:p>
    <w:p w:rsidR="002422ED" w:rsidRPr="00B134AD" w:rsidRDefault="002422ED" w:rsidP="00BE7C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"__" _________</w:t>
      </w:r>
      <w:r w:rsidR="00DD01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20__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г. (или не по</w:t>
      </w:r>
      <w:r w:rsidR="00DD01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зднее __ дней с даты исполнения 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Представления).</w:t>
      </w:r>
    </w:p>
    <w:p w:rsidR="002422ED" w:rsidRPr="00014D0E" w:rsidRDefault="002422ED" w:rsidP="00BE7C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Невыполнение в установленный срок настоящего Представления влечет</w:t>
      </w:r>
      <w:r w:rsidR="00DD01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административную о</w:t>
      </w:r>
      <w:r w:rsidR="00DD01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тветственность в соответствии с </w:t>
      </w:r>
      <w:hyperlink r:id="rId29" w:history="1">
        <w:r w:rsidRPr="00014D0E">
          <w:rPr>
            <w:rFonts w:ascii="Arial" w:eastAsia="Times New Roman" w:hAnsi="Arial" w:cs="Arial"/>
            <w:sz w:val="24"/>
            <w:szCs w:val="24"/>
            <w:lang w:eastAsia="ru-RU"/>
          </w:rPr>
          <w:t>частью 20 статьи 19.5</w:t>
        </w:r>
      </w:hyperlink>
    </w:p>
    <w:p w:rsidR="002422ED" w:rsidRPr="00B134AD" w:rsidRDefault="002422ED" w:rsidP="00BE7C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2422ED" w:rsidRPr="00B134AD" w:rsidRDefault="002422ED" w:rsidP="00BE7C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Настоящее Представление может быть обжаловано в установленном законом</w:t>
      </w:r>
    </w:p>
    <w:p w:rsidR="002422ED" w:rsidRPr="00B134AD" w:rsidRDefault="002422ED" w:rsidP="00BE7C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порядке в суде.</w:t>
      </w:r>
    </w:p>
    <w:p w:rsidR="00BE7C18" w:rsidRDefault="00BE7C18" w:rsidP="002422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422ED" w:rsidRPr="00D151EB" w:rsidRDefault="002422ED" w:rsidP="00D151EB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333333"/>
          <w:lang w:eastAsia="ru-RU"/>
        </w:rPr>
      </w:pPr>
      <w:r w:rsidRPr="00D151EB">
        <w:rPr>
          <w:rFonts w:ascii="Courier New" w:eastAsia="Times New Roman" w:hAnsi="Courier New" w:cs="Courier New"/>
          <w:color w:val="333333"/>
          <w:lang w:eastAsia="ru-RU"/>
        </w:rPr>
        <w:t>Приложение 2</w:t>
      </w:r>
    </w:p>
    <w:p w:rsidR="00D151EB" w:rsidRDefault="002422ED" w:rsidP="00D151EB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333333"/>
          <w:lang w:eastAsia="ru-RU"/>
        </w:rPr>
      </w:pPr>
      <w:r w:rsidRPr="00D151EB">
        <w:rPr>
          <w:rFonts w:ascii="Courier New" w:eastAsia="Times New Roman" w:hAnsi="Courier New" w:cs="Courier New"/>
          <w:color w:val="333333"/>
          <w:lang w:eastAsia="ru-RU"/>
        </w:rPr>
        <w:t xml:space="preserve">к Порядку осуществления должностными лицами </w:t>
      </w:r>
    </w:p>
    <w:p w:rsidR="00D151EB" w:rsidRDefault="002422ED" w:rsidP="00D151EB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333333"/>
          <w:lang w:eastAsia="ru-RU"/>
        </w:rPr>
      </w:pPr>
      <w:r w:rsidRPr="00D151EB">
        <w:rPr>
          <w:rFonts w:ascii="Courier New" w:eastAsia="Times New Roman" w:hAnsi="Courier New" w:cs="Courier New"/>
          <w:color w:val="333333"/>
          <w:lang w:eastAsia="ru-RU"/>
        </w:rPr>
        <w:t xml:space="preserve">администрации </w:t>
      </w:r>
      <w:r w:rsidR="00B22E2F">
        <w:rPr>
          <w:rFonts w:ascii="Courier New" w:eastAsia="Times New Roman" w:hAnsi="Courier New" w:cs="Courier New"/>
          <w:color w:val="333333"/>
          <w:lang w:eastAsia="ru-RU"/>
        </w:rPr>
        <w:t>Тарнопольского</w:t>
      </w:r>
      <w:r w:rsidRPr="00D151EB">
        <w:rPr>
          <w:rFonts w:ascii="Courier New" w:eastAsia="Times New Roman" w:hAnsi="Courier New" w:cs="Courier New"/>
          <w:color w:val="333333"/>
          <w:lang w:eastAsia="ru-RU"/>
        </w:rPr>
        <w:t xml:space="preserve"> муниципального образования </w:t>
      </w:r>
    </w:p>
    <w:p w:rsidR="002422ED" w:rsidRPr="00D151EB" w:rsidRDefault="002422ED" w:rsidP="00D151EB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333333"/>
          <w:lang w:eastAsia="ru-RU"/>
        </w:rPr>
      </w:pPr>
      <w:r w:rsidRPr="00D151EB">
        <w:rPr>
          <w:rFonts w:ascii="Courier New" w:eastAsia="Times New Roman" w:hAnsi="Courier New" w:cs="Courier New"/>
          <w:color w:val="333333"/>
          <w:lang w:eastAsia="ru-RU"/>
        </w:rPr>
        <w:t>полномочий по внутреннему муниципальному финансовому контролю</w:t>
      </w:r>
    </w:p>
    <w:p w:rsidR="00D151EB" w:rsidRDefault="00D151EB" w:rsidP="002422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422ED" w:rsidRPr="00B134AD" w:rsidRDefault="002422ED" w:rsidP="002422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бланке</w:t>
      </w:r>
    </w:p>
    <w:p w:rsidR="00BE7C18" w:rsidRDefault="002422ED" w:rsidP="00BE7C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</w:t>
      </w:r>
      <w:r w:rsidR="00BE7C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</w:t>
      </w:r>
    </w:p>
    <w:p w:rsidR="002422ED" w:rsidRPr="00BE7C18" w:rsidRDefault="002422ED" w:rsidP="00BE7C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BE7C1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(наименование объекта контроля)</w:t>
      </w:r>
    </w:p>
    <w:p w:rsidR="002422ED" w:rsidRPr="00B134AD" w:rsidRDefault="002422ED" w:rsidP="00BE7C1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</w:t>
      </w:r>
    </w:p>
    <w:p w:rsidR="002422ED" w:rsidRPr="00B134AD" w:rsidRDefault="002422ED" w:rsidP="00BE7C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</w:t>
      </w:r>
    </w:p>
    <w:p w:rsidR="002422ED" w:rsidRPr="00BE7C18" w:rsidRDefault="002422ED" w:rsidP="00BE7C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BE7C1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(адрес объекта контроля)</w:t>
      </w:r>
    </w:p>
    <w:p w:rsidR="002422ED" w:rsidRPr="00B134AD" w:rsidRDefault="002422ED" w:rsidP="002422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ПРЕДПИСАНИЕ</w:t>
      </w:r>
    </w:p>
    <w:p w:rsidR="00B22E2F" w:rsidRDefault="002422ED" w:rsidP="00BE7C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Должностными лицами администрации </w:t>
      </w:r>
      <w:r w:rsidR="00B22E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образования, уполномоченными на проведение внутреннего муниципального финансового контро</w:t>
      </w:r>
      <w:r w:rsidR="00E54B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ля в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соответствии с распоряжением администрации </w:t>
      </w:r>
      <w:r w:rsidR="00B22E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образования от "__" _______ 20__ г. N ____ в период</w:t>
      </w:r>
      <w:r w:rsidR="00B22E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_______ по ________ </w:t>
      </w:r>
    </w:p>
    <w:p w:rsidR="00B22E2F" w:rsidRDefault="002422ED" w:rsidP="00BE7C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отношении </w:t>
      </w:r>
    </w:p>
    <w:p w:rsidR="002422ED" w:rsidRPr="00B134AD" w:rsidRDefault="002422ED" w:rsidP="00BE7C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</w:t>
      </w:r>
      <w:r w:rsidR="00B22E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</w:t>
      </w:r>
    </w:p>
    <w:p w:rsidR="002422ED" w:rsidRPr="00BE7C18" w:rsidRDefault="002422ED" w:rsidP="00BE7C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BE7C1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(указывается наименование объекта контроля)</w:t>
      </w:r>
    </w:p>
    <w:p w:rsidR="002422ED" w:rsidRPr="00B134AD" w:rsidRDefault="002422ED" w:rsidP="00BE7C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проведена плановая (внеплановая) проверка (</w:t>
      </w:r>
      <w:r w:rsidR="00BE7C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ревизия) ______________________</w:t>
      </w:r>
    </w:p>
    <w:p w:rsidR="002422ED" w:rsidRPr="00B134AD" w:rsidRDefault="002422ED" w:rsidP="00BE7C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__________________________________________</w:t>
      </w:r>
      <w:r w:rsidR="00BE7C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___________________________.</w:t>
      </w:r>
    </w:p>
    <w:p w:rsidR="002422ED" w:rsidRPr="00BE7C18" w:rsidRDefault="002422ED" w:rsidP="00BE7C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BE7C1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(указывается тема проверки (ревизии))</w:t>
      </w:r>
    </w:p>
    <w:p w:rsidR="002422ED" w:rsidRPr="00B134AD" w:rsidRDefault="002422ED" w:rsidP="00BE7C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ходе проверки (ревизии) выявлены следующие бюджетные нарушения:</w:t>
      </w:r>
    </w:p>
    <w:p w:rsidR="002422ED" w:rsidRPr="00B134AD" w:rsidRDefault="00BE7C18" w:rsidP="00BE7C18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нарушение ________________________________________________________</w:t>
      </w:r>
    </w:p>
    <w:p w:rsidR="00BE7C18" w:rsidRPr="00BE7C18" w:rsidRDefault="002422ED" w:rsidP="00BE7C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BE7C1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(указывается информация о бюджетных нарушениях</w:t>
      </w:r>
      <w:r w:rsidR="00BE7C18" w:rsidRPr="00BE7C1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в соответствии со </w:t>
      </w:r>
      <w:hyperlink r:id="rId30" w:history="1">
        <w:r w:rsidR="00BE7C18" w:rsidRPr="00014D0E">
          <w:rPr>
            <w:rFonts w:ascii="Arial" w:eastAsia="Times New Roman" w:hAnsi="Arial" w:cs="Arial"/>
            <w:sz w:val="16"/>
            <w:szCs w:val="16"/>
            <w:lang w:eastAsia="ru-RU"/>
          </w:rPr>
          <w:t>статьей 270.2</w:t>
        </w:r>
      </w:hyperlink>
      <w:r w:rsidR="00BE7C18" w:rsidRPr="00BE7C1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Бюджетного кодекса Российской Федерации)</w:t>
      </w:r>
    </w:p>
    <w:p w:rsidR="002422ED" w:rsidRPr="00B134AD" w:rsidRDefault="002422ED" w:rsidP="00BE7C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_________________________________________________________________</w:t>
      </w:r>
      <w:r w:rsidR="00BE7C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</w:t>
      </w:r>
    </w:p>
    <w:p w:rsidR="002422ED" w:rsidRPr="00B134AD" w:rsidRDefault="00BE7C18" w:rsidP="00BE7C18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нарушение ________________________________________________________</w:t>
      </w:r>
    </w:p>
    <w:p w:rsidR="00BE7C18" w:rsidRDefault="002422ED" w:rsidP="00BE7C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</w:t>
      </w:r>
      <w:r w:rsidR="00BE7C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 ;</w:t>
      </w:r>
    </w:p>
    <w:p w:rsidR="002422ED" w:rsidRPr="00B134AD" w:rsidRDefault="00BE7C18" w:rsidP="00BE7C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нарушение ________________________________________________________</w:t>
      </w:r>
    </w:p>
    <w:p w:rsidR="002422ED" w:rsidRPr="00B134AD" w:rsidRDefault="00BE7C18" w:rsidP="00BE7C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основании изложенного, руководствуясь </w:t>
      </w:r>
      <w:hyperlink r:id="rId31" w:history="1">
        <w:r w:rsidR="002422ED" w:rsidRPr="00014D0E">
          <w:rPr>
            <w:rFonts w:ascii="Arial" w:eastAsia="Times New Roman" w:hAnsi="Arial" w:cs="Arial"/>
            <w:sz w:val="24"/>
            <w:szCs w:val="24"/>
            <w:lang w:eastAsia="ru-RU"/>
          </w:rPr>
          <w:t>статьями 269.2</w:t>
        </w:r>
      </w:hyperlink>
      <w:r w:rsidRPr="00014D0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32" w:history="1">
        <w:r w:rsidR="002422ED" w:rsidRPr="00014D0E">
          <w:rPr>
            <w:rFonts w:ascii="Arial" w:eastAsia="Times New Roman" w:hAnsi="Arial" w:cs="Arial"/>
            <w:sz w:val="24"/>
            <w:szCs w:val="24"/>
            <w:lang w:eastAsia="ru-RU"/>
          </w:rPr>
          <w:t>270.2</w:t>
        </w:r>
      </w:hyperlink>
      <w:r w:rsidR="00E54B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Бюджетного кодекса Российской Федерации, предписываю:</w:t>
      </w:r>
    </w:p>
    <w:p w:rsidR="002422ED" w:rsidRPr="00B134AD" w:rsidRDefault="00BE7C18" w:rsidP="00BE7C18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____________________________________________________________________</w:t>
      </w:r>
    </w:p>
    <w:p w:rsidR="002422ED" w:rsidRPr="00E54B16" w:rsidRDefault="002422ED" w:rsidP="00BE7C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E54B16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(указываются требования в соответствии со </w:t>
      </w:r>
      <w:hyperlink r:id="rId33" w:history="1">
        <w:r w:rsidRPr="00014D0E">
          <w:rPr>
            <w:rFonts w:ascii="Arial" w:eastAsia="Times New Roman" w:hAnsi="Arial" w:cs="Arial"/>
            <w:sz w:val="16"/>
            <w:szCs w:val="16"/>
            <w:lang w:eastAsia="ru-RU"/>
          </w:rPr>
          <w:t>статьей 270.2</w:t>
        </w:r>
      </w:hyperlink>
      <w:r w:rsidR="00E54B16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r w:rsidRPr="00E54B16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Бюджетного кодекса Российской Федерации)</w:t>
      </w:r>
    </w:p>
    <w:p w:rsidR="002422ED" w:rsidRPr="00B134AD" w:rsidRDefault="002422ED" w:rsidP="00BE7C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</w:t>
      </w:r>
      <w:r w:rsidR="00E54B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2422ED" w:rsidRPr="00B134AD" w:rsidRDefault="00E54B16" w:rsidP="00E54B16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____________________________________________________________________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422ED" w:rsidRPr="00B134AD" w:rsidRDefault="002422ED" w:rsidP="00E54B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результатах исполнения настоящего Предписания проинформировать в</w:t>
      </w:r>
      <w:r w:rsidR="00E54B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письменной форме с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приложением коп</w:t>
      </w:r>
      <w:r w:rsidR="00E54B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ий подтверждающих документов до 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"__" _________ 20__ г. (или не позд</w:t>
      </w:r>
      <w:r w:rsidR="00E54B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нее ____ дней с даты исполнения 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Предписания).</w:t>
      </w:r>
    </w:p>
    <w:p w:rsidR="002422ED" w:rsidRPr="00B134AD" w:rsidRDefault="00E54B16" w:rsidP="00BE7C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Невыполнение в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установленный сро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 настоящего Предписания влечет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административную 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тветственность в соответствии с </w:t>
      </w:r>
      <w:hyperlink r:id="rId34" w:history="1">
        <w:r w:rsidR="002422ED" w:rsidRPr="00014D0E">
          <w:rPr>
            <w:rFonts w:ascii="Arial" w:eastAsia="Times New Roman" w:hAnsi="Arial" w:cs="Arial"/>
            <w:sz w:val="24"/>
            <w:szCs w:val="24"/>
            <w:lang w:eastAsia="ru-RU"/>
          </w:rPr>
          <w:t>частью 20 статьи 19.5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Кодекса Российской Федерации об ад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министративных правонарушениях.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Настоящее Предписание может быть обж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аловано в установленном законом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порядке в суде.</w:t>
      </w:r>
    </w:p>
    <w:p w:rsidR="00E54B16" w:rsidRDefault="00E54B16" w:rsidP="00E54B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54B16" w:rsidRDefault="00E54B16" w:rsidP="00E54B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422ED" w:rsidRPr="00E54B16" w:rsidRDefault="002422ED" w:rsidP="00D151EB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333333"/>
          <w:lang w:eastAsia="ru-RU"/>
        </w:rPr>
      </w:pPr>
      <w:r w:rsidRPr="00E54B16">
        <w:rPr>
          <w:rFonts w:ascii="Courier New" w:eastAsia="Times New Roman" w:hAnsi="Courier New" w:cs="Courier New"/>
          <w:color w:val="333333"/>
          <w:lang w:eastAsia="ru-RU"/>
        </w:rPr>
        <w:t>Приложение 3</w:t>
      </w:r>
    </w:p>
    <w:p w:rsidR="00D151EB" w:rsidRDefault="002422ED" w:rsidP="00D151EB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333333"/>
          <w:lang w:eastAsia="ru-RU"/>
        </w:rPr>
      </w:pPr>
      <w:r w:rsidRPr="00E54B16">
        <w:rPr>
          <w:rFonts w:ascii="Courier New" w:eastAsia="Times New Roman" w:hAnsi="Courier New" w:cs="Courier New"/>
          <w:color w:val="333333"/>
          <w:lang w:eastAsia="ru-RU"/>
        </w:rPr>
        <w:t xml:space="preserve">к Порядку осуществления должностными лицами </w:t>
      </w:r>
    </w:p>
    <w:p w:rsidR="00D151EB" w:rsidRDefault="002422ED" w:rsidP="00D151EB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333333"/>
          <w:lang w:eastAsia="ru-RU"/>
        </w:rPr>
      </w:pPr>
      <w:r w:rsidRPr="00E54B16">
        <w:rPr>
          <w:rFonts w:ascii="Courier New" w:eastAsia="Times New Roman" w:hAnsi="Courier New" w:cs="Courier New"/>
          <w:color w:val="333333"/>
          <w:lang w:eastAsia="ru-RU"/>
        </w:rPr>
        <w:t xml:space="preserve">администрации </w:t>
      </w:r>
      <w:r w:rsidR="00B22E2F">
        <w:rPr>
          <w:rFonts w:ascii="Courier New" w:eastAsia="Times New Roman" w:hAnsi="Courier New" w:cs="Courier New"/>
          <w:color w:val="333333"/>
          <w:lang w:eastAsia="ru-RU"/>
        </w:rPr>
        <w:t>Тарнопольского</w:t>
      </w:r>
      <w:r w:rsidRPr="00E54B16">
        <w:rPr>
          <w:rFonts w:ascii="Courier New" w:eastAsia="Times New Roman" w:hAnsi="Courier New" w:cs="Courier New"/>
          <w:color w:val="333333"/>
          <w:lang w:eastAsia="ru-RU"/>
        </w:rPr>
        <w:t xml:space="preserve"> муниципального образования </w:t>
      </w:r>
    </w:p>
    <w:p w:rsidR="002422ED" w:rsidRPr="00E54B16" w:rsidRDefault="002422ED" w:rsidP="00D151EB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333333"/>
          <w:lang w:eastAsia="ru-RU"/>
        </w:rPr>
      </w:pPr>
      <w:r w:rsidRPr="00E54B16">
        <w:rPr>
          <w:rFonts w:ascii="Courier New" w:eastAsia="Times New Roman" w:hAnsi="Courier New" w:cs="Courier New"/>
          <w:color w:val="333333"/>
          <w:lang w:eastAsia="ru-RU"/>
        </w:rPr>
        <w:t>полномочий по внутреннему муниципальному финансовому контролю</w:t>
      </w:r>
    </w:p>
    <w:p w:rsidR="002422ED" w:rsidRPr="00B134AD" w:rsidRDefault="002422ED" w:rsidP="002422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бланке</w:t>
      </w:r>
    </w:p>
    <w:p w:rsidR="002422ED" w:rsidRPr="00B134AD" w:rsidRDefault="002422ED" w:rsidP="00E54B1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</w:t>
      </w:r>
    </w:p>
    <w:p w:rsidR="002422ED" w:rsidRPr="00E54B16" w:rsidRDefault="002422ED" w:rsidP="00E54B1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E54B16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(наименование объекта контроля)</w:t>
      </w:r>
    </w:p>
    <w:p w:rsidR="002422ED" w:rsidRPr="00B134AD" w:rsidRDefault="002422ED" w:rsidP="00E54B1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</w:t>
      </w:r>
    </w:p>
    <w:p w:rsidR="002422ED" w:rsidRPr="00B134AD" w:rsidRDefault="002422ED" w:rsidP="00E54B1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</w:t>
      </w:r>
    </w:p>
    <w:p w:rsidR="002422ED" w:rsidRPr="00E54B16" w:rsidRDefault="002422ED" w:rsidP="00E54B1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E54B16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(адрес объекта контроля)</w:t>
      </w:r>
    </w:p>
    <w:p w:rsidR="002422ED" w:rsidRPr="00B134AD" w:rsidRDefault="002422ED" w:rsidP="002422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ПРЕДПИСАНИЕ</w:t>
      </w:r>
    </w:p>
    <w:p w:rsidR="002422ED" w:rsidRPr="00B134AD" w:rsidRDefault="002422ED" w:rsidP="00E54B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 устранении нарушений законодательства Российской Федерации</w:t>
      </w:r>
    </w:p>
    <w:p w:rsidR="002422ED" w:rsidRPr="00B134AD" w:rsidRDefault="002422ED" w:rsidP="00E54B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иных нормативных правовых актов о контрактной системе в сфере</w:t>
      </w:r>
    </w:p>
    <w:p w:rsidR="002422ED" w:rsidRPr="00B134AD" w:rsidRDefault="002422ED" w:rsidP="00E54B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закупок товаров, работ, услуг для обеспечения государственных</w:t>
      </w:r>
    </w:p>
    <w:p w:rsidR="002422ED" w:rsidRPr="00B134AD" w:rsidRDefault="002422ED" w:rsidP="00E54B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муниципальных нужд</w:t>
      </w:r>
    </w:p>
    <w:p w:rsidR="00B22E2F" w:rsidRDefault="002422ED" w:rsidP="00B22E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Должностными лицами администрации </w:t>
      </w:r>
      <w:r w:rsidR="00B22E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="00E54B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муниципального образования, уполномоченными на проведение внутреннего муницип</w:t>
      </w:r>
      <w:r w:rsidR="00E54B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ального финансового контроля в 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соответствии с распоряжением администрации </w:t>
      </w:r>
      <w:r w:rsidR="00B22E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="00E54B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муниципального образования от "__" _______ 20__ г. N ____ в период</w:t>
      </w:r>
      <w:r w:rsidR="00B22E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_______ по ________ </w:t>
      </w:r>
    </w:p>
    <w:p w:rsidR="00B22E2F" w:rsidRDefault="002422ED" w:rsidP="00B22E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отношении</w:t>
      </w:r>
    </w:p>
    <w:p w:rsidR="002422ED" w:rsidRPr="00B134AD" w:rsidRDefault="002422ED" w:rsidP="00B22E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_________________________________________</w:t>
      </w:r>
      <w:r w:rsidR="00B22E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</w:t>
      </w:r>
    </w:p>
    <w:p w:rsidR="002422ED" w:rsidRPr="0007465C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07465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(указывается наименование объекта контроля)</w:t>
      </w:r>
    </w:p>
    <w:p w:rsidR="002422ED" w:rsidRPr="00B134AD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7465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проведена плановая (внеплановая) проверка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2422ED" w:rsidRPr="00B134AD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</w:t>
      </w:r>
      <w:r w:rsidR="000746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422ED" w:rsidRPr="0007465C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07465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(указывается тема проверки)</w:t>
      </w:r>
    </w:p>
    <w:p w:rsidR="002422ED" w:rsidRPr="00B134AD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ходе проверки выявлены следующие нарушения:</w:t>
      </w:r>
    </w:p>
    <w:p w:rsidR="002422ED" w:rsidRPr="00B134AD" w:rsidRDefault="0007465C" w:rsidP="0007465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нарушение ________________________________________________________</w:t>
      </w:r>
    </w:p>
    <w:p w:rsidR="002422ED" w:rsidRPr="00B134AD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______________________________________________________________________</w:t>
      </w:r>
    </w:p>
    <w:p w:rsidR="002422ED" w:rsidRPr="0007465C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07465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(указываются конкретные факты наруше</w:t>
      </w:r>
      <w:r w:rsidR="0007465C" w:rsidRPr="0007465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ний законодательства Российской </w:t>
      </w:r>
      <w:r w:rsidRPr="0007465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Федерации</w:t>
      </w:r>
      <w:r w:rsidR="0007465C" w:rsidRPr="0007465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и (или) нормативных правовых актов</w:t>
      </w:r>
    </w:p>
    <w:p w:rsidR="002422ED" w:rsidRPr="00B134AD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</w:t>
      </w:r>
      <w:r w:rsidR="000746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</w:t>
      </w:r>
    </w:p>
    <w:p w:rsidR="002422ED" w:rsidRPr="0007465C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07465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Рос</w:t>
      </w:r>
      <w:r w:rsidR="0007465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сийской Федерации о контрактной </w:t>
      </w:r>
      <w:r w:rsidRPr="0007465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системе в сфере закупок товаров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07465C" w:rsidRPr="0007465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работ, услуг для обеспечения государственных</w:t>
      </w:r>
    </w:p>
    <w:p w:rsidR="002422ED" w:rsidRPr="00B134AD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</w:t>
      </w:r>
      <w:r w:rsidR="000746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</w:t>
      </w:r>
    </w:p>
    <w:p w:rsidR="002422ED" w:rsidRPr="0007465C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07465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и </w:t>
      </w:r>
      <w:r w:rsidR="0007465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муниципальных нужд, </w:t>
      </w:r>
      <w:r w:rsidRPr="0007465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выявленные по результатам</w:t>
      </w:r>
      <w:r w:rsidR="0007465C" w:rsidRPr="0007465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контрольного мероприятия и зафиксированные в</w:t>
      </w:r>
      <w:r w:rsidR="0007465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акте</w:t>
      </w:r>
    </w:p>
    <w:p w:rsidR="002422ED" w:rsidRPr="00B134AD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</w:t>
      </w:r>
      <w:r w:rsidR="000746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</w:t>
      </w:r>
    </w:p>
    <w:p w:rsidR="002422ED" w:rsidRPr="0007465C" w:rsidRDefault="0007465C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контрольного мероприятия, </w:t>
      </w:r>
      <w:r w:rsidR="002422ED" w:rsidRPr="0007465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со ссылками на соответствующие</w:t>
      </w:r>
      <w:r w:rsidRPr="0007465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нормативные правовые акты с указанием ста</w:t>
      </w:r>
      <w:r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тей</w:t>
      </w:r>
    </w:p>
    <w:p w:rsidR="002422ED" w:rsidRPr="00B134AD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</w:t>
      </w:r>
      <w:r w:rsidR="000746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</w:t>
      </w:r>
    </w:p>
    <w:p w:rsidR="002422ED" w:rsidRPr="0007465C" w:rsidRDefault="0007465C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, их частей и (или) пунктов, </w:t>
      </w:r>
      <w:r w:rsidR="002422ED" w:rsidRPr="0007465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положения которых нарушены,</w:t>
      </w:r>
      <w:r w:rsidRPr="0007465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в соответствии с </w:t>
      </w:r>
      <w:hyperlink r:id="rId35" w:history="1">
        <w:r w:rsidRPr="00014D0E">
          <w:rPr>
            <w:rFonts w:ascii="Arial" w:eastAsia="Times New Roman" w:hAnsi="Arial" w:cs="Arial"/>
            <w:sz w:val="16"/>
            <w:szCs w:val="16"/>
            <w:lang w:eastAsia="ru-RU"/>
          </w:rPr>
          <w:t>частью 27 статьи 99</w:t>
        </w:r>
      </w:hyperlink>
      <w:r w:rsidRPr="0007465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Федерального з</w:t>
      </w:r>
      <w:r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акона N 44-ФЗ)</w:t>
      </w:r>
    </w:p>
    <w:p w:rsidR="002422ED" w:rsidRPr="00B134AD" w:rsidRDefault="0007465C" w:rsidP="0007465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нарушение ________________________________________________________</w:t>
      </w:r>
    </w:p>
    <w:p w:rsidR="002422ED" w:rsidRPr="00B134AD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</w:t>
      </w:r>
      <w:r w:rsidR="000746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  <w:r w:rsidR="000746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2422ED" w:rsidRPr="00B134AD" w:rsidRDefault="0007465C" w:rsidP="0007465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нарушение ________________________________________________________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422ED" w:rsidRPr="00B134AD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основани</w:t>
      </w:r>
      <w:r w:rsidR="000746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изложенного, в соответствии с </w:t>
      </w:r>
      <w:hyperlink r:id="rId36" w:history="1">
        <w:r w:rsidRPr="00014D0E">
          <w:rPr>
            <w:rFonts w:ascii="Arial" w:eastAsia="Times New Roman" w:hAnsi="Arial" w:cs="Arial"/>
            <w:sz w:val="24"/>
            <w:szCs w:val="24"/>
            <w:lang w:eastAsia="ru-RU"/>
          </w:rPr>
          <w:t>пунктом 3 части 27 статьи 99</w:t>
        </w:r>
      </w:hyperlink>
      <w:r w:rsidR="0007465C" w:rsidRPr="00014D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Федерального закона от 5 апреля 2013 г. N</w:t>
      </w:r>
      <w:r w:rsidR="000746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44-ФЗ "О контрактной системе в 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сфере закупок товаров, работ, услуг дл</w:t>
      </w:r>
      <w:r w:rsidR="000746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 обеспечения государственных и 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муниципальных нужд", предписываю:</w:t>
      </w:r>
    </w:p>
    <w:p w:rsidR="002422ED" w:rsidRPr="00B134AD" w:rsidRDefault="00E82931" w:rsidP="00E82931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____________________________________________________________________</w:t>
      </w:r>
    </w:p>
    <w:p w:rsidR="002422ED" w:rsidRPr="00E82931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E82931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(указываются требования об </w:t>
      </w:r>
      <w:r w:rsidR="00E82931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устранении выявленных нарушений </w:t>
      </w:r>
      <w:r w:rsidRPr="00E82931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законодательства Российской Федерации</w:t>
      </w:r>
    </w:p>
    <w:p w:rsidR="002422ED" w:rsidRPr="00B134AD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</w:t>
      </w:r>
      <w:r w:rsidR="00E829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2422ED" w:rsidRPr="00E82931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E82931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и иных нормативных правовых актов о контр</w:t>
      </w:r>
      <w:r w:rsidR="00E82931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актной системе в сфере закупок, </w:t>
      </w:r>
      <w:r w:rsidRPr="00E82931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сроки их исполнения)</w:t>
      </w:r>
    </w:p>
    <w:p w:rsidR="002422ED" w:rsidRPr="00B134AD" w:rsidRDefault="00E82931" w:rsidP="00E82931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____________________________________________________________________</w:t>
      </w:r>
    </w:p>
    <w:p w:rsidR="002422ED" w:rsidRPr="00B134AD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__________________________________________________________________</w:t>
      </w:r>
      <w:r w:rsidR="00E829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422ED" w:rsidRPr="00B134AD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результатах исполнения настоящего Предписания проинформировать в</w:t>
      </w:r>
    </w:p>
    <w:p w:rsidR="002422ED" w:rsidRPr="00B134AD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письменной форме с приложением копий докуме</w:t>
      </w:r>
      <w:r w:rsidR="00E829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нтов, подтверждающих устранение 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нарушений до "__" _______ 20__ г. (или не по</w:t>
      </w:r>
      <w:r w:rsidR="00E829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зднее __ дней с даты исполнения 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Предписания).</w:t>
      </w:r>
    </w:p>
    <w:p w:rsidR="002422ED" w:rsidRPr="00B134AD" w:rsidRDefault="00E82931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Невыполнение в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установленный сро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 настоящего Предписания влечет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административную 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тветственность в соответствии с </w:t>
      </w:r>
      <w:hyperlink r:id="rId37" w:history="1">
        <w:r w:rsidR="002422ED" w:rsidRPr="00014D0E">
          <w:rPr>
            <w:rFonts w:ascii="Arial" w:eastAsia="Times New Roman" w:hAnsi="Arial" w:cs="Arial"/>
            <w:sz w:val="24"/>
            <w:szCs w:val="24"/>
            <w:lang w:eastAsia="ru-RU"/>
          </w:rPr>
          <w:t>частью 20 статьи 19.5</w:t>
        </w:r>
      </w:hyperlink>
      <w:r w:rsidRPr="00014D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2422ED" w:rsidRPr="00B134AD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Настоящее Предписание может быть обж</w:t>
      </w:r>
      <w:r w:rsidR="00E829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аловано в установленном законом 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порядке в суде.</w:t>
      </w:r>
    </w:p>
    <w:p w:rsidR="00E82931" w:rsidRDefault="00E82931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82931" w:rsidRDefault="00E82931" w:rsidP="00E829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422ED" w:rsidRPr="00E82931" w:rsidRDefault="002422ED" w:rsidP="00E82931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333333"/>
          <w:lang w:eastAsia="ru-RU"/>
        </w:rPr>
      </w:pPr>
      <w:r w:rsidRPr="00E82931">
        <w:rPr>
          <w:rFonts w:ascii="Courier New" w:eastAsia="Times New Roman" w:hAnsi="Courier New" w:cs="Courier New"/>
          <w:color w:val="333333"/>
          <w:lang w:eastAsia="ru-RU"/>
        </w:rPr>
        <w:t>Приложение 4</w:t>
      </w:r>
    </w:p>
    <w:p w:rsidR="00D151EB" w:rsidRDefault="002422ED" w:rsidP="00E82931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333333"/>
          <w:lang w:eastAsia="ru-RU"/>
        </w:rPr>
      </w:pPr>
      <w:r w:rsidRPr="00E82931">
        <w:rPr>
          <w:rFonts w:ascii="Courier New" w:eastAsia="Times New Roman" w:hAnsi="Courier New" w:cs="Courier New"/>
          <w:color w:val="333333"/>
          <w:lang w:eastAsia="ru-RU"/>
        </w:rPr>
        <w:t xml:space="preserve">к Порядку осуществления должностными лицами </w:t>
      </w:r>
    </w:p>
    <w:p w:rsidR="00D151EB" w:rsidRDefault="002422ED" w:rsidP="00E82931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333333"/>
          <w:lang w:eastAsia="ru-RU"/>
        </w:rPr>
      </w:pPr>
      <w:r w:rsidRPr="00E82931">
        <w:rPr>
          <w:rFonts w:ascii="Courier New" w:eastAsia="Times New Roman" w:hAnsi="Courier New" w:cs="Courier New"/>
          <w:color w:val="333333"/>
          <w:lang w:eastAsia="ru-RU"/>
        </w:rPr>
        <w:t xml:space="preserve">администрации </w:t>
      </w:r>
      <w:r w:rsidR="00B22E2F">
        <w:rPr>
          <w:rFonts w:ascii="Courier New" w:eastAsia="Times New Roman" w:hAnsi="Courier New" w:cs="Courier New"/>
          <w:color w:val="333333"/>
          <w:lang w:eastAsia="ru-RU"/>
        </w:rPr>
        <w:t>Тарнопольского</w:t>
      </w:r>
      <w:r w:rsidR="00E82931">
        <w:rPr>
          <w:rFonts w:ascii="Courier New" w:eastAsia="Times New Roman" w:hAnsi="Courier New" w:cs="Courier New"/>
          <w:color w:val="333333"/>
          <w:lang w:eastAsia="ru-RU"/>
        </w:rPr>
        <w:t xml:space="preserve"> </w:t>
      </w:r>
      <w:r w:rsidRPr="00E82931">
        <w:rPr>
          <w:rFonts w:ascii="Courier New" w:eastAsia="Times New Roman" w:hAnsi="Courier New" w:cs="Courier New"/>
          <w:color w:val="333333"/>
          <w:lang w:eastAsia="ru-RU"/>
        </w:rPr>
        <w:t xml:space="preserve">муниципального образования </w:t>
      </w:r>
    </w:p>
    <w:p w:rsidR="002422ED" w:rsidRPr="00B134AD" w:rsidRDefault="002422ED" w:rsidP="00E829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2931">
        <w:rPr>
          <w:rFonts w:ascii="Courier New" w:eastAsia="Times New Roman" w:hAnsi="Courier New" w:cs="Courier New"/>
          <w:color w:val="333333"/>
          <w:lang w:eastAsia="ru-RU"/>
        </w:rPr>
        <w:t>полномочий по внутреннему муниципальному финансовому контрол</w:t>
      </w:r>
      <w:r w:rsidRPr="00E8293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ю</w:t>
      </w:r>
    </w:p>
    <w:p w:rsidR="00D151EB" w:rsidRDefault="00D151EB" w:rsidP="00E829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422ED" w:rsidRPr="00B134AD" w:rsidRDefault="002422ED" w:rsidP="00E829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бланке</w:t>
      </w:r>
    </w:p>
    <w:p w:rsidR="002422ED" w:rsidRPr="00B134AD" w:rsidRDefault="002422ED" w:rsidP="00E829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</w:t>
      </w:r>
    </w:p>
    <w:p w:rsidR="002422ED" w:rsidRPr="00B134AD" w:rsidRDefault="002422ED" w:rsidP="00E829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</w:t>
      </w:r>
    </w:p>
    <w:p w:rsidR="002422ED" w:rsidRPr="00E82931" w:rsidRDefault="002422ED" w:rsidP="00E829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E82931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(указывается наименование адресата)</w:t>
      </w:r>
    </w:p>
    <w:p w:rsidR="00E82931" w:rsidRDefault="00E82931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422ED" w:rsidRPr="00B134AD" w:rsidRDefault="002422ED" w:rsidP="00E829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Уведомление о применении бюджетных мер принуждения</w:t>
      </w:r>
    </w:p>
    <w:p w:rsidR="00E82931" w:rsidRDefault="00E82931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82931" w:rsidRDefault="00E82931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Настоящее уведомление о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рименении бюджетных мер принуждения направляется в соответствии со </w:t>
      </w:r>
      <w:hyperlink r:id="rId38" w:history="1">
        <w:r w:rsidR="002422ED" w:rsidRPr="00014D0E">
          <w:rPr>
            <w:rFonts w:ascii="Arial" w:eastAsia="Times New Roman" w:hAnsi="Arial" w:cs="Arial"/>
            <w:sz w:val="24"/>
            <w:szCs w:val="24"/>
            <w:lang w:eastAsia="ru-RU"/>
          </w:rPr>
          <w:t>статьями 269.2</w:t>
        </w:r>
      </w:hyperlink>
      <w:r w:rsidRPr="00014D0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39" w:history="1">
        <w:r w:rsidR="002422ED" w:rsidRPr="00014D0E">
          <w:rPr>
            <w:rFonts w:ascii="Arial" w:eastAsia="Times New Roman" w:hAnsi="Arial" w:cs="Arial"/>
            <w:sz w:val="24"/>
            <w:szCs w:val="24"/>
            <w:lang w:eastAsia="ru-RU"/>
          </w:rPr>
          <w:t>306.2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Бюджетного кодекса Российской Федерации.</w:t>
      </w:r>
    </w:p>
    <w:p w:rsidR="002422ED" w:rsidRPr="00B134AD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Должностными лицами администрации </w:t>
      </w:r>
      <w:r w:rsidR="00B22E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образования, уполномоченными на проведение внутреннего муниципального 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финансового контроля по результатам проверки (рев</w:t>
      </w:r>
      <w:r w:rsidR="00E829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изии) _______________________________</w:t>
      </w:r>
      <w:r w:rsidR="00B22E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2422ED" w:rsidRPr="00E82931" w:rsidRDefault="002422ED" w:rsidP="00B2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E82931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тема проверки (ревизии)</w:t>
      </w:r>
    </w:p>
    <w:p w:rsidR="002422ED" w:rsidRPr="00B134AD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проведенной с _______________ по __________</w:t>
      </w:r>
      <w:r w:rsidR="00E829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 в _______________________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2422ED" w:rsidRPr="00D84D4C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84D4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(указывается наименование объекта контрол</w:t>
      </w:r>
      <w:r w:rsidR="00D84D4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я (финансового органа, главного </w:t>
      </w:r>
      <w:r w:rsidRPr="00D84D4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распорядителя</w:t>
      </w:r>
      <w:r w:rsidR="00D84D4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r w:rsidR="00D84D4C" w:rsidRPr="00D84D4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(распорядителя) получателя</w:t>
      </w:r>
    </w:p>
    <w:p w:rsidR="002422ED" w:rsidRPr="00B134AD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</w:t>
      </w:r>
      <w:r w:rsidR="00D84D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</w:t>
      </w:r>
    </w:p>
    <w:p w:rsidR="002422ED" w:rsidRPr="00D84D4C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84D4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бюджетных с</w:t>
      </w:r>
      <w:r w:rsidR="00D84D4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редств, главного администратора (администратора) доходов </w:t>
      </w:r>
      <w:r w:rsidRPr="00D84D4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бюджета, главного администратора ист</w:t>
      </w:r>
      <w:r w:rsidR="00D84D4C" w:rsidRPr="00D84D4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очников финансирования дефицита </w:t>
      </w:r>
      <w:r w:rsidRPr="00D84D4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бюджета)</w:t>
      </w:r>
    </w:p>
    <w:p w:rsidR="002422ED" w:rsidRPr="00B134AD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(назначена распоряжением администрации </w:t>
      </w:r>
      <w:r w:rsidR="00B22E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Тарнопольского</w:t>
      </w:r>
      <w:r w:rsidR="00D84D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муниципального образования)</w:t>
      </w:r>
      <w:r w:rsidR="00B22E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"__" ________ 20__ г. N ____ в соответствии с пунктом Плана контрольных</w:t>
      </w:r>
      <w:r w:rsidR="00B22E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мероприятий на ____ год (или в связи с обращением (поручением), установлено следующее.</w:t>
      </w:r>
      <w:proofErr w:type="gramEnd"/>
    </w:p>
    <w:p w:rsidR="002422ED" w:rsidRPr="00B134AD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 ______________________________________________________</w:t>
      </w:r>
    </w:p>
    <w:p w:rsidR="00D84D4C" w:rsidRPr="00D84D4C" w:rsidRDefault="002422ED" w:rsidP="00D84D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84D4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(указываются нормативные правовые акты, являющиеся основанием</w:t>
      </w:r>
      <w:r w:rsidR="00D84D4C" w:rsidRPr="00D84D4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предоставления средств и иные основания </w:t>
      </w:r>
      <w:r w:rsidR="00D84D4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предоставления средств местного </w:t>
      </w:r>
      <w:r w:rsidR="00D84D4C" w:rsidRPr="00D84D4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бюджета, наименование главного распорядителя средств местного бюджета</w:t>
      </w:r>
    </w:p>
    <w:p w:rsidR="00D84D4C" w:rsidRPr="00D84D4C" w:rsidRDefault="00D84D4C" w:rsidP="00D84D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84D4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(предоставившего средства)</w:t>
      </w:r>
    </w:p>
    <w:p w:rsidR="002422ED" w:rsidRPr="00B134AD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</w:t>
      </w:r>
      <w:r w:rsidR="00D84D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</w:t>
      </w:r>
    </w:p>
    <w:p w:rsidR="002422ED" w:rsidRPr="00B134AD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местного бюджета в ____ году были пр</w:t>
      </w:r>
      <w:r w:rsidR="00D84D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едоставлены средства (субсидия, 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субвенция)</w:t>
      </w:r>
    </w:p>
    <w:p w:rsidR="002422ED" w:rsidRPr="00B134AD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</w:t>
      </w:r>
      <w:r w:rsidR="00D84D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</w:t>
      </w:r>
    </w:p>
    <w:p w:rsidR="002422ED" w:rsidRPr="00D84D4C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84D4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(указать сумму и целевое назначение, а такж</w:t>
      </w:r>
      <w:r w:rsidR="00D84D4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е сумму средств, использованных </w:t>
      </w:r>
      <w:r w:rsidRPr="00D84D4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 нарушением условий</w:t>
      </w:r>
    </w:p>
    <w:p w:rsidR="002422ED" w:rsidRPr="00B134AD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__________________________________________________________________</w:t>
      </w:r>
      <w:r w:rsidR="00D84D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</w:t>
      </w:r>
    </w:p>
    <w:p w:rsidR="00D84D4C" w:rsidRPr="00D84D4C" w:rsidRDefault="002422ED" w:rsidP="00D84D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84D4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предоставления (расходования) межбюджетного трансферта, или использованных</w:t>
      </w:r>
      <w:r w:rsidR="00D84D4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r w:rsidR="00D84D4C" w:rsidRPr="00D84D4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не по целевому назначению)</w:t>
      </w:r>
    </w:p>
    <w:p w:rsidR="002422ED" w:rsidRPr="00B134AD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</w:t>
      </w:r>
      <w:r w:rsidR="00D84D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422ED" w:rsidRPr="00B134AD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ходе проверки (ревизии) выявлены следующие бюджетные нарушения:</w:t>
      </w:r>
    </w:p>
    <w:p w:rsidR="002422ED" w:rsidRPr="00B134AD" w:rsidRDefault="00D84D4C" w:rsidP="00D84D4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</w:t>
      </w:r>
      <w:r w:rsidR="002422ED"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____________________________________________________________________</w:t>
      </w:r>
    </w:p>
    <w:p w:rsidR="002422ED" w:rsidRPr="00D84D4C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84D4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(излагаются обстоятельства сов</w:t>
      </w:r>
      <w:r w:rsidR="00D84D4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ершенного нарушения со ссылками </w:t>
      </w:r>
      <w:r w:rsidRPr="00D84D4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на страницы акта проверки (ревизии)</w:t>
      </w:r>
    </w:p>
    <w:p w:rsidR="002422ED" w:rsidRPr="00B134AD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</w:t>
      </w:r>
      <w:r w:rsidR="00D84D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</w:t>
      </w:r>
    </w:p>
    <w:p w:rsidR="00D84D4C" w:rsidRPr="00D84D4C" w:rsidRDefault="002422ED" w:rsidP="00D84D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84D4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и с указанием нарушенных норм (положений) бюджетного законодательства</w:t>
      </w:r>
      <w:r w:rsidR="00D84D4C" w:rsidRPr="00D84D4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Российской Федерации и иных нормативных правовых актов,</w:t>
      </w:r>
    </w:p>
    <w:p w:rsidR="002422ED" w:rsidRPr="00B134AD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</w:t>
      </w:r>
      <w:r w:rsidR="00D84D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</w:t>
      </w:r>
    </w:p>
    <w:p w:rsidR="00D84D4C" w:rsidRPr="00D84D4C" w:rsidRDefault="00D84D4C" w:rsidP="00D84D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84D4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регулирующих бюджетные правоотношения, договоров (соглашений) и документов, которые подтверждают указанные нарушения</w:t>
      </w:r>
      <w:r>
        <w:rPr>
          <w:rFonts w:ascii="Arial" w:eastAsia="Times New Roman" w:hAnsi="Arial" w:cs="Arial"/>
          <w:color w:val="333333"/>
          <w:sz w:val="16"/>
          <w:szCs w:val="16"/>
          <w:lang w:eastAsia="ru-RU"/>
        </w:rPr>
        <w:t>)</w:t>
      </w:r>
    </w:p>
    <w:p w:rsidR="002422ED" w:rsidRPr="00B134AD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</w:t>
      </w:r>
      <w:r w:rsidR="00D84D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</w:t>
      </w:r>
    </w:p>
    <w:p w:rsidR="002422ED" w:rsidRPr="00B134AD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совершение данного нарушения под</w:t>
      </w:r>
      <w:r w:rsidR="00D84D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лежит применению бюджетная мера 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принуждения в соответс</w:t>
      </w:r>
      <w:r w:rsidR="00D84D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твии со статьей ____ Бюджетного </w:t>
      </w:r>
      <w:hyperlink r:id="rId40" w:history="1">
        <w:r w:rsidRPr="00014D0E">
          <w:rPr>
            <w:rFonts w:ascii="Arial" w:eastAsia="Times New Roman" w:hAnsi="Arial" w:cs="Arial"/>
            <w:sz w:val="24"/>
            <w:szCs w:val="24"/>
            <w:lang w:eastAsia="ru-RU"/>
          </w:rPr>
          <w:t>кодекса</w:t>
        </w:r>
      </w:hyperlink>
      <w:r w:rsidR="00D84D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</w:t>
      </w:r>
    </w:p>
    <w:p w:rsidR="002422ED" w:rsidRPr="00B134AD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Федерации: ________________________________________________________________</w:t>
      </w:r>
      <w:r w:rsidR="00D84D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</w:t>
      </w:r>
    </w:p>
    <w:p w:rsidR="002422ED" w:rsidRPr="00B134AD" w:rsidRDefault="002422ED" w:rsidP="00074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Приложение: ___________________________________________________________</w:t>
      </w:r>
      <w:r w:rsidR="00D84D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</w:t>
      </w:r>
    </w:p>
    <w:p w:rsidR="00995D56" w:rsidRPr="00D84D4C" w:rsidRDefault="002422ED" w:rsidP="00D84D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84D4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(копии акта проверки (ревизии) и документов</w:t>
      </w:r>
      <w:r w:rsidRPr="00B134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D84D4C" w:rsidRPr="00D84D4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подтверждающих нарушения)</w:t>
      </w:r>
    </w:p>
    <w:sectPr w:rsidR="00995D56" w:rsidRPr="00D84D4C" w:rsidSect="00BE7C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ED"/>
    <w:rsid w:val="00014D0E"/>
    <w:rsid w:val="00030AAE"/>
    <w:rsid w:val="0007465C"/>
    <w:rsid w:val="001B104E"/>
    <w:rsid w:val="002422ED"/>
    <w:rsid w:val="003B52B0"/>
    <w:rsid w:val="004469EA"/>
    <w:rsid w:val="004F755E"/>
    <w:rsid w:val="007E0617"/>
    <w:rsid w:val="00943E6F"/>
    <w:rsid w:val="009568A7"/>
    <w:rsid w:val="00995D56"/>
    <w:rsid w:val="009C5843"/>
    <w:rsid w:val="00B134AD"/>
    <w:rsid w:val="00B22E2F"/>
    <w:rsid w:val="00BA0B4C"/>
    <w:rsid w:val="00BE7C18"/>
    <w:rsid w:val="00D14DC5"/>
    <w:rsid w:val="00D151EB"/>
    <w:rsid w:val="00D84D4C"/>
    <w:rsid w:val="00DD01EC"/>
    <w:rsid w:val="00E54B16"/>
    <w:rsid w:val="00E82931"/>
    <w:rsid w:val="00F040B0"/>
    <w:rsid w:val="00F6429C"/>
    <w:rsid w:val="00F9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2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6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2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6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81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721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361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396B972373D9F791BD9D8C7584B29F0B3C775897880D44050F1CF52922D87FBC8BBBEED7BD55D722F42CB25B5C50A11A78BAE07434AE9CN207G" TargetMode="External"/><Relationship Id="rId13" Type="http://schemas.openxmlformats.org/officeDocument/2006/relationships/hyperlink" Target="https://www.engels-city.ru/pravaktadminnovmo/61377-postanovlenie-226-ot-24-12-2019g-ob-utverzhdenii-poryadka-osushchestvleniya-dolzhnostnymi-litsami-administratsii-novopushkinskogo-munitsipalnogo-obrazovaniya-polnomochij-po-vnutrennemu-munitsipalnomu-finansovomu-kontrolyu" TargetMode="External"/><Relationship Id="rId18" Type="http://schemas.openxmlformats.org/officeDocument/2006/relationships/hyperlink" Target="https://www.engels-city.ru/pravaktadminnovmo/61377-postanovlenie-226-ot-24-12-2019g-ob-utverzhdenii-poryadka-osushchestvleniya-dolzhnostnymi-litsami-administratsii-novopushkinskogo-munitsipalnogo-obrazovaniya-polnomochij-po-vnutrennemu-munitsipalnomu-finansovomu-kontrolyu" TargetMode="External"/><Relationship Id="rId26" Type="http://schemas.openxmlformats.org/officeDocument/2006/relationships/hyperlink" Target="consultantplus://offline/ref=1A396B972373D9F791BD9D8C7584B29F0B3C775897880D44050F1CF52922D87FBC8BBBECD0BC52D977AE3CB612085EBE1864A5E06A37NA07G" TargetMode="External"/><Relationship Id="rId39" Type="http://schemas.openxmlformats.org/officeDocument/2006/relationships/hyperlink" Target="consultantplus://offline/ref=1A396B972373D9F791BD9D8C7584B29F0B3C775897880D44050F1CF52922D87FBC8BBBECD0BA57D977AE3CB612085EBE1864A5E06A37NA07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ngels-city.ru/pravaktadminnovmo/61377-postanovlenie-226-ot-24-12-2019g-ob-utverzhdenii-poryadka-osushchestvleniya-dolzhnostnymi-litsami-administratsii-novopushkinskogo-munitsipalnogo-obrazovaniya-polnomochij-po-vnutrennemu-munitsipalnomu-finansovomu-kontrolyu" TargetMode="External"/><Relationship Id="rId34" Type="http://schemas.openxmlformats.org/officeDocument/2006/relationships/hyperlink" Target="consultantplus://offline/ref=1A396B972373D9F791BD9D8C7584B29F0B3C785D98800D44050F1CF52922D87FBC8BBBE8DFB856D977AE3CB612085EBE1864A5E06A37NA07G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1A396B972373D9F791BD9D8C7584B29F0A36755A97880D44050F1CF52922D87FAE8BE3E2D6BD4ED321E17AE31EN000G" TargetMode="External"/><Relationship Id="rId12" Type="http://schemas.openxmlformats.org/officeDocument/2006/relationships/hyperlink" Target="consultantplus://offline/ref=1A396B972373D9F791BD9D8C7584B29F0B3D755C9B810D44050F1CF52922D87FBC8BBBEED7BF57DB2BF42CB25B5C50A11A78BAE07434AE9CN207G" TargetMode="External"/><Relationship Id="rId17" Type="http://schemas.openxmlformats.org/officeDocument/2006/relationships/hyperlink" Target="https://www.engels-city.ru/pravaktadminnovmo/61377-postanovlenie-226-ot-24-12-2019g-ob-utverzhdenii-poryadka-osushchestvleniya-dolzhnostnymi-litsami-administratsii-novopushkinskogo-munitsipalnogo-obrazovaniya-polnomochij-po-vnutrennemu-munitsipalnomu-finansovomu-kontrolyu" TargetMode="External"/><Relationship Id="rId25" Type="http://schemas.openxmlformats.org/officeDocument/2006/relationships/hyperlink" Target="consultantplus://offline/ref=1A396B972373D9F791BD9D8C7584B29F0B3C775897880D44050F1CF52922D87FBC8BBBECD0BD54D977AE3CB612085EBE1864A5E06A37NA07G" TargetMode="External"/><Relationship Id="rId33" Type="http://schemas.openxmlformats.org/officeDocument/2006/relationships/hyperlink" Target="consultantplus://offline/ref=1A396B972373D9F791BD9D8C7584B29F0B3C775897880D44050F1CF52922D87FBC8BBBECD0BD54D977AE3CB612085EBE1864A5E06A37NA07G" TargetMode="External"/><Relationship Id="rId38" Type="http://schemas.openxmlformats.org/officeDocument/2006/relationships/hyperlink" Target="consultantplus://offline/ref=1A396B972373D9F791BD9D8C7584B29F0B3C775897880D44050F1CF52922D87FBC8BBBECD0BC52D977AE3CB612085EBE1864A5E06A37NA07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ngels-city.ru/pravaktadminnovmo/61377-postanovlenie-226-ot-24-12-2019g-ob-utverzhdenii-poryadka-osushchestvleniya-dolzhnostnymi-litsami-administratsii-novopushkinskogo-munitsipalnogo-obrazovaniya-polnomochij-po-vnutrennemu-munitsipalnomu-finansovomu-kontrolyu" TargetMode="External"/><Relationship Id="rId20" Type="http://schemas.openxmlformats.org/officeDocument/2006/relationships/hyperlink" Target="https://www.engels-city.ru/pravaktadminnovmo/61377-postanovlenie-226-ot-24-12-2019g-ob-utverzhdenii-poryadka-osushchestvleniya-dolzhnostnymi-litsami-administratsii-novopushkinskogo-munitsipalnogo-obrazovaniya-polnomochij-po-vnutrennemu-munitsipalnomu-finansovomu-kontrolyu" TargetMode="External"/><Relationship Id="rId29" Type="http://schemas.openxmlformats.org/officeDocument/2006/relationships/hyperlink" Target="consultantplus://offline/ref=1A396B972373D9F791BD9D8C7584B29F0B3C785D98800D44050F1CF52922D87FBC8BBBE8DFB856D977AE3CB612085EBE1864A5E06A37NA07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396B972373D9F791BD9D8C7584B29F0B3D755C9B810D44050F1CF52922D87FBC8BBBEED7BF53DA2AF42CB25B5C50A11A78BAE07434AE9CN207G" TargetMode="External"/><Relationship Id="rId11" Type="http://schemas.openxmlformats.org/officeDocument/2006/relationships/hyperlink" Target="consultantplus://offline/ref=1A396B972373D9F791BD9D8C7584B29F0B3D755C9B810D44050F1CF52922D87FBC8BBBEED7BE51D520F42CB25B5C50A11A78BAE07434AE9CN207G" TargetMode="External"/><Relationship Id="rId24" Type="http://schemas.openxmlformats.org/officeDocument/2006/relationships/hyperlink" Target="https://www.engels-city.ru/pravaktadminnovmo/61377-postanovlenie-226-ot-24-12-2019g-ob-utverzhdenii-poryadka-osushchestvleniya-dolzhnostnymi-litsami-administratsii-novopushkinskogo-munitsipalnogo-obrazovaniya-polnomochij-po-vnutrennemu-munitsipalnomu-finansovomu-kontrolyu" TargetMode="External"/><Relationship Id="rId32" Type="http://schemas.openxmlformats.org/officeDocument/2006/relationships/hyperlink" Target="consultantplus://offline/ref=1A396B972373D9F791BD9D8C7584B29F0B3C775897880D44050F1CF52922D87FBC8BBBECD0BD54D977AE3CB612085EBE1864A5E06A37NA07G" TargetMode="External"/><Relationship Id="rId37" Type="http://schemas.openxmlformats.org/officeDocument/2006/relationships/hyperlink" Target="consultantplus://offline/ref=1A396B972373D9F791BD9D8C7584B29F0B3C785D98800D44050F1CF52922D87FBC8BBBE8DFB856D977AE3CB612085EBE1864A5E06A37NA07G" TargetMode="External"/><Relationship Id="rId40" Type="http://schemas.openxmlformats.org/officeDocument/2006/relationships/hyperlink" Target="consultantplus://offline/ref=1A396B972373D9F791BD9D8C7584B29F0B3C775897880D44050F1CF52922D87FAE8BE3E2D6BD4ED321E17AE31EN000G" TargetMode="External"/><Relationship Id="rId5" Type="http://schemas.openxmlformats.org/officeDocument/2006/relationships/hyperlink" Target="consultantplus://offline/ref=1A396B972373D9F791BD9D8C7584B29F0B3C775897880D44050F1CF52922D87FBC8BBBEED7BD55D722F42CB25B5C50A11A78BAE07434AE9CN207G" TargetMode="External"/><Relationship Id="rId15" Type="http://schemas.openxmlformats.org/officeDocument/2006/relationships/hyperlink" Target="https://www.engels-city.ru/pravaktadminnovmo/61377-postanovlenie-226-ot-24-12-2019g-ob-utverzhdenii-poryadka-osushchestvleniya-dolzhnostnymi-litsami-administratsii-novopushkinskogo-munitsipalnogo-obrazovaniya-polnomochij-po-vnutrennemu-munitsipalnomu-finansovomu-kontrolyu" TargetMode="External"/><Relationship Id="rId23" Type="http://schemas.openxmlformats.org/officeDocument/2006/relationships/hyperlink" Target="consultantplus://offline/ref=1A396B972373D9F791BD9D8C7584B29F0B3C775897880D44050F1CF52922D87FAE8BE3E2D6BD4ED321E17AE31EN000G" TargetMode="External"/><Relationship Id="rId28" Type="http://schemas.openxmlformats.org/officeDocument/2006/relationships/hyperlink" Target="consultantplus://offline/ref=1A396B972373D9F791BD9D8C7584B29F0B3C775897880D44050F1CF52922D87FBC8BBBECD0BD54D977AE3CB612085EBE1864A5E06A37NA07G" TargetMode="External"/><Relationship Id="rId36" Type="http://schemas.openxmlformats.org/officeDocument/2006/relationships/hyperlink" Target="consultantplus://offline/ref=1A396B972373D9F791BD9D8C7584B29F0B3D755C9B810D44050F1CF52922D87FBC8BBBEED3BE53D977AE3CB612085EBE1864A5E06A37NA07G" TargetMode="External"/><Relationship Id="rId10" Type="http://schemas.openxmlformats.org/officeDocument/2006/relationships/hyperlink" Target="consultantplus://offline/ref=1A396B972373D9F791BD9D8C7584B29F0B3C775897880D44050F1CF52922D87FAE8BE3E2D6BD4ED321E17AE31EN000G" TargetMode="External"/><Relationship Id="rId19" Type="http://schemas.openxmlformats.org/officeDocument/2006/relationships/hyperlink" Target="consultantplus://offline/ref=1A396B972373D9F791BD9D8C7584B29F0B3C775897880D44050F1CF52922D87FBC8BBBEED7BD55D722F42CB25B5C50A11A78BAE07434AE9CN207G" TargetMode="External"/><Relationship Id="rId31" Type="http://schemas.openxmlformats.org/officeDocument/2006/relationships/hyperlink" Target="consultantplus://offline/ref=1A396B972373D9F791BD9D8C7584B29F0B3C775897880D44050F1CF52922D87FBC8BBBECD0BC52D977AE3CB612085EBE1864A5E06A37NA0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396B972373D9F791BD9D8C7584B29F0B3D755C9B810D44050F1CF52922D87FBC8BBBEED7BF57DB2BF42CB25B5C50A11A78BAE07434AE9CN207G" TargetMode="External"/><Relationship Id="rId14" Type="http://schemas.openxmlformats.org/officeDocument/2006/relationships/hyperlink" Target="https://www.engels-city.ru/pravaktadminnovmo/61377-postanovlenie-226-ot-24-12-2019g-ob-utverzhdenii-poryadka-osushchestvleniya-dolzhnostnymi-litsami-administratsii-novopushkinskogo-munitsipalnogo-obrazovaniya-polnomochij-po-vnutrennemu-munitsipalnomu-finansovomu-kontrolyu" TargetMode="External"/><Relationship Id="rId22" Type="http://schemas.openxmlformats.org/officeDocument/2006/relationships/hyperlink" Target="https://www.engels-city.ru/pravaktadminnovmo/61377-postanovlenie-226-ot-24-12-2019g-ob-utverzhdenii-poryadka-osushchestvleniya-dolzhnostnymi-litsami-administratsii-novopushkinskogo-munitsipalnogo-obrazovaniya-polnomochij-po-vnutrennemu-munitsipalnomu-finansovomu-kontrolyu" TargetMode="External"/><Relationship Id="rId27" Type="http://schemas.openxmlformats.org/officeDocument/2006/relationships/hyperlink" Target="consultantplus://offline/ref=1A396B972373D9F791BD9D8C7584B29F0B3C775897880D44050F1CF52922D87FBC8BBBECD0BD54D977AE3CB612085EBE1864A5E06A37NA07G" TargetMode="External"/><Relationship Id="rId30" Type="http://schemas.openxmlformats.org/officeDocument/2006/relationships/hyperlink" Target="consultantplus://offline/ref=1A396B972373D9F791BD9D8C7584B29F0B3C775897880D44050F1CF52922D87FBC8BBBECD0BD54D977AE3CB612085EBE1864A5E06A37NA07G" TargetMode="External"/><Relationship Id="rId35" Type="http://schemas.openxmlformats.org/officeDocument/2006/relationships/hyperlink" Target="consultantplus://offline/ref=1A396B972373D9F791BD9D8C7584B29F0B3D755C9B810D44050F1CF52922D87FBC8BBBEED7BF54D62BF42CB25B5C50A11A78BAE07434AE9CN20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18</Pages>
  <Words>8911</Words>
  <Characters>50799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Tarnopol</cp:lastModifiedBy>
  <cp:revision>4</cp:revision>
  <cp:lastPrinted>2021-01-25T07:16:00Z</cp:lastPrinted>
  <dcterms:created xsi:type="dcterms:W3CDTF">2020-11-26T04:56:00Z</dcterms:created>
  <dcterms:modified xsi:type="dcterms:W3CDTF">2021-02-01T04:29:00Z</dcterms:modified>
</cp:coreProperties>
</file>