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1205" w14:textId="5EB1B5C6" w:rsidR="00701DAE" w:rsidRDefault="00701DAE" w:rsidP="00701D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</w:t>
      </w:r>
      <w:r w:rsidR="00213CB2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.202</w:t>
      </w:r>
      <w:r w:rsidR="00213CB2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г № </w:t>
      </w:r>
      <w:r w:rsidR="00213CB2">
        <w:rPr>
          <w:rFonts w:ascii="Arial" w:hAnsi="Arial" w:cs="Arial"/>
          <w:b/>
          <w:sz w:val="32"/>
          <w:szCs w:val="32"/>
        </w:rPr>
        <w:t>22</w:t>
      </w:r>
    </w:p>
    <w:p w14:paraId="6C4BEFE1" w14:textId="77777777" w:rsidR="00701DAE" w:rsidRDefault="00701DAE" w:rsidP="00701D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83E6F11" w14:textId="77777777" w:rsidR="00701DAE" w:rsidRDefault="00701DAE" w:rsidP="00701D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4E37C168" w14:textId="77777777" w:rsidR="00701DAE" w:rsidRDefault="00701DAE" w:rsidP="00701D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4C0391A4" w14:textId="77777777" w:rsidR="00701DAE" w:rsidRDefault="00701DAE" w:rsidP="00701D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14:paraId="3FF718C5" w14:textId="77777777" w:rsidR="00701DAE" w:rsidRDefault="00701DAE" w:rsidP="00701D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057E0F64" w14:textId="77777777" w:rsidR="00701DAE" w:rsidRDefault="00701DAE" w:rsidP="00701D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021304A" w14:textId="77777777" w:rsidR="00701DAE" w:rsidRDefault="00701DAE" w:rsidP="00701DAE">
      <w:pPr>
        <w:rPr>
          <w:sz w:val="28"/>
          <w:szCs w:val="28"/>
        </w:rPr>
      </w:pPr>
    </w:p>
    <w:p w14:paraId="2446733B" w14:textId="77777777" w:rsidR="00701DAE" w:rsidRDefault="00701DAE" w:rsidP="00701DAE">
      <w:pPr>
        <w:widowControl w:val="0"/>
        <w:tabs>
          <w:tab w:val="decimal" w:pos="8080"/>
          <w:tab w:val="decimal" w:pos="8505"/>
        </w:tabs>
        <w:suppressAutoHyphens/>
        <w:ind w:left="-851" w:right="-425" w:firstLine="284"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ТАРНОПОЛЬСКОГО МО ОТ 1.02.2021Г № 6 «</w:t>
      </w:r>
      <w:r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 xml:space="preserve">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 </w:t>
      </w:r>
    </w:p>
    <w:p w14:paraId="3DBF6AF0" w14:textId="58CEA174" w:rsidR="00701DAE" w:rsidRDefault="00701DAE" w:rsidP="00701DAE">
      <w:pPr>
        <w:widowControl w:val="0"/>
        <w:tabs>
          <w:tab w:val="decimal" w:pos="8080"/>
          <w:tab w:val="decimal" w:pos="8505"/>
        </w:tabs>
        <w:suppressAutoHyphens/>
        <w:ind w:left="-851" w:right="-425" w:firstLine="284"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(в редакции от 8.11.2021г № 34-1</w:t>
      </w:r>
      <w:r w:rsidR="00213CB2"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, от 13.11.2023г № 77</w:t>
      </w:r>
      <w:r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)</w:t>
      </w:r>
    </w:p>
    <w:p w14:paraId="73763E1E" w14:textId="77777777" w:rsidR="00701DAE" w:rsidRDefault="00701DAE" w:rsidP="00701DAE">
      <w:pPr>
        <w:jc w:val="center"/>
        <w:rPr>
          <w:rFonts w:ascii="Arial" w:hAnsi="Arial" w:cs="Arial"/>
          <w:b/>
          <w:sz w:val="32"/>
          <w:szCs w:val="32"/>
        </w:rPr>
      </w:pPr>
    </w:p>
    <w:p w14:paraId="1A3A094D" w14:textId="2569A26C" w:rsidR="00701DAE" w:rsidRDefault="00701DAE" w:rsidP="00701DA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Согласно Федерального закона РФ «Об общих принципах организации местного самоуправления в Российской Федерации» № 131–ФЗ от 06.10.2003 года, </w:t>
      </w:r>
      <w:r w:rsidR="00213CB2">
        <w:rPr>
          <w:rFonts w:ascii="Arial" w:hAnsi="Arial" w:cs="Arial"/>
        </w:rPr>
        <w:t xml:space="preserve">ст. 18 </w:t>
      </w:r>
      <w:r>
        <w:rPr>
          <w:rFonts w:ascii="Arial" w:hAnsi="Arial" w:cs="Arial"/>
        </w:rPr>
        <w:t xml:space="preserve">Федерального закона РФ № </w:t>
      </w:r>
      <w:r w:rsidR="00213CB2">
        <w:rPr>
          <w:rFonts w:ascii="Arial" w:hAnsi="Arial" w:cs="Arial"/>
        </w:rPr>
        <w:t>209</w:t>
      </w:r>
      <w:r>
        <w:rPr>
          <w:rFonts w:ascii="Arial" w:hAnsi="Arial" w:cs="Arial"/>
        </w:rPr>
        <w:t>-ФЗ от 2</w:t>
      </w:r>
      <w:r w:rsidR="00213CB2">
        <w:rPr>
          <w:rFonts w:ascii="Arial" w:hAnsi="Arial" w:cs="Arial"/>
        </w:rPr>
        <w:t>4</w:t>
      </w:r>
      <w:r>
        <w:rPr>
          <w:rFonts w:ascii="Arial" w:hAnsi="Arial" w:cs="Arial"/>
        </w:rPr>
        <w:t>.07.201</w:t>
      </w:r>
      <w:r w:rsidR="00213CB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 «О </w:t>
      </w:r>
      <w:r w:rsidR="00213CB2">
        <w:rPr>
          <w:rFonts w:ascii="Arial" w:hAnsi="Arial" w:cs="Arial"/>
        </w:rPr>
        <w:t>развитии</w:t>
      </w:r>
      <w:r>
        <w:rPr>
          <w:rFonts w:ascii="Arial" w:hAnsi="Arial" w:cs="Arial"/>
        </w:rPr>
        <w:t xml:space="preserve"> </w:t>
      </w:r>
      <w:r w:rsidR="00213CB2">
        <w:rPr>
          <w:rFonts w:ascii="Arial" w:hAnsi="Arial" w:cs="Arial"/>
        </w:rPr>
        <w:t>малого и среднего предпринимательства в Российской Федерации</w:t>
      </w:r>
      <w:r>
        <w:rPr>
          <w:rFonts w:ascii="Arial" w:hAnsi="Arial" w:cs="Arial"/>
        </w:rPr>
        <w:t>», руководствуясь Уставом Тарнопольского муниципального образования, принимая во внимание экспертное заключение № 3</w:t>
      </w:r>
      <w:r w:rsidR="00213C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4 от </w:t>
      </w:r>
      <w:r w:rsidR="00213CB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213CB2">
        <w:rPr>
          <w:rFonts w:ascii="Arial" w:hAnsi="Arial" w:cs="Arial"/>
        </w:rPr>
        <w:t>февраля</w:t>
      </w:r>
      <w:r>
        <w:rPr>
          <w:rFonts w:ascii="Arial" w:hAnsi="Arial" w:cs="Arial"/>
        </w:rPr>
        <w:t xml:space="preserve"> 202</w:t>
      </w:r>
      <w:r w:rsidR="00213CB2">
        <w:rPr>
          <w:rFonts w:ascii="Arial" w:hAnsi="Arial" w:cs="Arial"/>
        </w:rPr>
        <w:t>4</w:t>
      </w:r>
      <w:r>
        <w:rPr>
          <w:rFonts w:ascii="Arial" w:hAnsi="Arial" w:cs="Arial"/>
        </w:rPr>
        <w:t>г.</w:t>
      </w:r>
    </w:p>
    <w:p w14:paraId="3F8380F3" w14:textId="77777777" w:rsidR="00701DAE" w:rsidRDefault="00701DAE" w:rsidP="00701DAE">
      <w:pPr>
        <w:tabs>
          <w:tab w:val="left" w:pos="709"/>
          <w:tab w:val="left" w:pos="2410"/>
          <w:tab w:val="left" w:pos="5670"/>
        </w:tabs>
        <w:spacing w:line="280" w:lineRule="atLeast"/>
        <w:ind w:right="-5" w:firstLine="720"/>
        <w:jc w:val="both"/>
        <w:rPr>
          <w:rFonts w:ascii="Arial" w:hAnsi="Arial" w:cs="Arial"/>
          <w:b/>
          <w:bCs/>
          <w:sz w:val="30"/>
          <w:szCs w:val="30"/>
        </w:rPr>
      </w:pPr>
    </w:p>
    <w:p w14:paraId="32F6CA09" w14:textId="77777777" w:rsidR="00701DAE" w:rsidRDefault="00701DAE" w:rsidP="00701DA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14:paraId="40B19A5B" w14:textId="77777777" w:rsidR="00701DAE" w:rsidRDefault="00701DAE" w:rsidP="00701DAE">
      <w:pPr>
        <w:jc w:val="center"/>
        <w:rPr>
          <w:rFonts w:ascii="Arial" w:hAnsi="Arial" w:cs="Arial"/>
          <w:b/>
          <w:sz w:val="30"/>
          <w:szCs w:val="30"/>
        </w:rPr>
      </w:pPr>
    </w:p>
    <w:p w14:paraId="787B5BCA" w14:textId="77777777" w:rsidR="00701DAE" w:rsidRDefault="00701DAE" w:rsidP="00701DAE">
      <w:pPr>
        <w:pStyle w:val="a3"/>
        <w:spacing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>
        <w:rPr>
          <w:rStyle w:val="a4"/>
          <w:rFonts w:ascii="Arial" w:hAnsi="Arial" w:cs="Arial"/>
          <w:b w:val="0"/>
          <w:sz w:val="24"/>
          <w:szCs w:val="23"/>
          <w:shd w:val="clear" w:color="auto" w:fill="FFFFFF"/>
        </w:rPr>
        <w:t>1. Внести следующие изменения в постановление администрации Тарнопольского МО от 1.02.2021г № 6 «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en-US"/>
        </w:rPr>
        <w:t>О</w:t>
      </w:r>
      <w:r w:rsidRPr="00A019AC">
        <w:rPr>
          <w:rFonts w:ascii="Arial" w:eastAsia="Arial Unicode MS" w:hAnsi="Arial" w:cs="Arial"/>
          <w:color w:val="000000"/>
          <w:sz w:val="24"/>
          <w:szCs w:val="24"/>
          <w:lang w:eastAsia="ru-RU" w:bidi="en-US"/>
        </w:rPr>
        <w:t>б утверждении административного регламента предоставления муниципальной услуги «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en-US"/>
        </w:rPr>
        <w:t>П</w:t>
      </w:r>
      <w:r w:rsidRPr="00A019AC">
        <w:rPr>
          <w:rFonts w:ascii="Arial" w:eastAsia="Arial Unicode MS" w:hAnsi="Arial" w:cs="Arial"/>
          <w:color w:val="000000"/>
          <w:sz w:val="24"/>
          <w:szCs w:val="24"/>
          <w:lang w:eastAsia="ru-RU" w:bidi="en-US"/>
        </w:rPr>
        <w:t>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en-US"/>
        </w:rPr>
        <w:t>»</w:t>
      </w: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>:</w:t>
      </w:r>
    </w:p>
    <w:p w14:paraId="2F7D4035" w14:textId="69EFF497" w:rsidR="00701DAE" w:rsidRDefault="00701DAE" w:rsidP="00701DAE">
      <w:pPr>
        <w:pStyle w:val="a3"/>
        <w:spacing w:after="0" w:line="240" w:lineRule="auto"/>
        <w:ind w:left="0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Подпункт </w:t>
      </w:r>
      <w:r w:rsidR="00213CB2">
        <w:rPr>
          <w:rFonts w:ascii="Arial" w:eastAsia="Arial Unicode MS" w:hAnsi="Arial" w:cs="Arial"/>
          <w:color w:val="000000"/>
          <w:sz w:val="24"/>
          <w:szCs w:val="24"/>
          <w:lang w:bidi="en-US"/>
        </w:rPr>
        <w:t>2</w:t>
      </w: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пункта </w:t>
      </w:r>
      <w:r w:rsidR="00213CB2">
        <w:rPr>
          <w:rFonts w:ascii="Arial" w:eastAsia="Arial Unicode MS" w:hAnsi="Arial" w:cs="Arial"/>
          <w:color w:val="000000"/>
          <w:sz w:val="24"/>
          <w:szCs w:val="24"/>
          <w:lang w:bidi="en-US"/>
        </w:rPr>
        <w:t>6</w:t>
      </w: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</w:t>
      </w:r>
      <w:r w:rsidR="00213CB2">
        <w:rPr>
          <w:rFonts w:ascii="Arial" w:eastAsia="Arial Unicode MS" w:hAnsi="Arial" w:cs="Arial"/>
          <w:color w:val="000000"/>
          <w:sz w:val="24"/>
          <w:szCs w:val="24"/>
          <w:lang w:bidi="en-US"/>
        </w:rPr>
        <w:t>изложить в новой редакции</w:t>
      </w: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>:</w:t>
      </w:r>
    </w:p>
    <w:p w14:paraId="3E124748" w14:textId="41A66D0D" w:rsidR="00213CB2" w:rsidRDefault="00C83154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2) </w:t>
      </w:r>
      <w:r w:rsidR="00213CB2" w:rsidRPr="003B2A84">
        <w:rPr>
          <w:rFonts w:ascii="Arial" w:hAnsi="Arial" w:cs="Arial"/>
          <w:kern w:val="2"/>
        </w:rPr>
        <w:t>с использованием средств телефонной связи, через официальный сайт администрации в информационно-телекоммуникационной сети «Интернет» (далее – сеть «Интерн</w:t>
      </w:r>
      <w:r w:rsidR="00213CB2">
        <w:rPr>
          <w:rFonts w:ascii="Arial" w:hAnsi="Arial" w:cs="Arial"/>
          <w:kern w:val="2"/>
        </w:rPr>
        <w:t xml:space="preserve">ет») по адресу: </w:t>
      </w:r>
      <w:proofErr w:type="spellStart"/>
      <w:r w:rsidR="00213CB2">
        <w:rPr>
          <w:rFonts w:ascii="Arial" w:hAnsi="Arial" w:cs="Arial"/>
          <w:kern w:val="2"/>
        </w:rPr>
        <w:t>тарнополь.рф</w:t>
      </w:r>
      <w:proofErr w:type="spellEnd"/>
      <w:r w:rsidR="00213CB2" w:rsidRPr="003B2A84">
        <w:rPr>
          <w:rFonts w:ascii="Arial" w:hAnsi="Arial" w:cs="Arial"/>
          <w:i/>
          <w:iCs/>
          <w:kern w:val="2"/>
        </w:rPr>
        <w:t xml:space="preserve"> </w:t>
      </w:r>
      <w:r w:rsidR="00213CB2" w:rsidRPr="003B2A84">
        <w:rPr>
          <w:rFonts w:ascii="Arial" w:hAnsi="Arial" w:cs="Arial"/>
          <w:kern w:val="2"/>
        </w:rPr>
        <w:t xml:space="preserve">(далее – официальный сайт администрации), через </w:t>
      </w:r>
      <w:r w:rsidRPr="0056551B">
        <w:rPr>
          <w:rFonts w:ascii="Arial" w:hAnsi="Arial" w:cs="Arial"/>
          <w:color w:val="000000" w:themeColor="text1"/>
          <w:szCs w:val="28"/>
          <w:highlight w:val="white"/>
        </w:rPr>
        <w:t>федеральн</w:t>
      </w:r>
      <w:r>
        <w:rPr>
          <w:rFonts w:ascii="Arial" w:hAnsi="Arial" w:cs="Arial"/>
          <w:color w:val="000000" w:themeColor="text1"/>
          <w:szCs w:val="28"/>
          <w:highlight w:val="white"/>
        </w:rPr>
        <w:t>ую</w:t>
      </w:r>
      <w:r w:rsidRPr="0056551B">
        <w:rPr>
          <w:rFonts w:ascii="Arial" w:hAnsi="Arial" w:cs="Arial"/>
          <w:color w:val="000000" w:themeColor="text1"/>
          <w:szCs w:val="28"/>
          <w:highlight w:val="white"/>
        </w:rPr>
        <w:t xml:space="preserve"> государственн</w:t>
      </w:r>
      <w:r>
        <w:rPr>
          <w:rFonts w:ascii="Arial" w:hAnsi="Arial" w:cs="Arial"/>
          <w:color w:val="000000" w:themeColor="text1"/>
          <w:szCs w:val="28"/>
          <w:highlight w:val="white"/>
        </w:rPr>
        <w:t>ую</w:t>
      </w:r>
      <w:r w:rsidRPr="0056551B">
        <w:rPr>
          <w:rFonts w:ascii="Arial" w:hAnsi="Arial" w:cs="Arial"/>
          <w:color w:val="000000" w:themeColor="text1"/>
          <w:szCs w:val="28"/>
          <w:highlight w:val="white"/>
        </w:rPr>
        <w:t xml:space="preserve"> информационн</w:t>
      </w:r>
      <w:r>
        <w:rPr>
          <w:rFonts w:ascii="Arial" w:hAnsi="Arial" w:cs="Arial"/>
          <w:color w:val="000000" w:themeColor="text1"/>
          <w:szCs w:val="28"/>
          <w:highlight w:val="white"/>
        </w:rPr>
        <w:t>ую</w:t>
      </w:r>
      <w:r w:rsidRPr="0056551B">
        <w:rPr>
          <w:rFonts w:ascii="Arial" w:hAnsi="Arial" w:cs="Arial"/>
          <w:color w:val="000000" w:themeColor="text1"/>
          <w:szCs w:val="28"/>
          <w:highlight w:val="white"/>
        </w:rPr>
        <w:t xml:space="preserve"> систем</w:t>
      </w:r>
      <w:r>
        <w:rPr>
          <w:rFonts w:ascii="Arial" w:hAnsi="Arial" w:cs="Arial"/>
          <w:color w:val="000000" w:themeColor="text1"/>
          <w:szCs w:val="28"/>
          <w:highlight w:val="white"/>
        </w:rPr>
        <w:t>у</w:t>
      </w:r>
      <w:r w:rsidRPr="0056551B">
        <w:rPr>
          <w:rFonts w:ascii="Arial" w:hAnsi="Arial" w:cs="Arial"/>
          <w:color w:val="000000" w:themeColor="text1"/>
          <w:szCs w:val="28"/>
          <w:highlight w:val="white"/>
        </w:rPr>
        <w:t xml:space="preserve"> </w:t>
      </w:r>
      <w:r w:rsidRPr="0056551B">
        <w:rPr>
          <w:rFonts w:ascii="Arial" w:hAnsi="Arial" w:cs="Arial"/>
          <w:color w:val="000000" w:themeColor="text1"/>
          <w:szCs w:val="28"/>
          <w:highlight w:val="white"/>
        </w:rPr>
        <w:lastRenderedPageBreak/>
        <w:t>«Единый портал государственных и муниципальных услуг» в сети «Интернет» по адресу http://gosuslugi.ru</w:t>
      </w:r>
      <w:r w:rsidRPr="0056551B">
        <w:rPr>
          <w:rFonts w:ascii="Arial" w:hAnsi="Arial" w:cs="Arial"/>
          <w:szCs w:val="28"/>
          <w:highlight w:val="white"/>
        </w:rPr>
        <w:t xml:space="preserve"> (далее – Единый портал)</w:t>
      </w:r>
      <w:r w:rsidR="00213CB2" w:rsidRPr="003B2A84">
        <w:rPr>
          <w:rFonts w:ascii="Arial" w:hAnsi="Arial" w:cs="Arial"/>
          <w:kern w:val="2"/>
        </w:rPr>
        <w:t>, по электронно</w:t>
      </w:r>
      <w:r w:rsidR="00213CB2">
        <w:rPr>
          <w:rFonts w:ascii="Arial" w:hAnsi="Arial" w:cs="Arial"/>
          <w:kern w:val="2"/>
        </w:rPr>
        <w:t>й почте администрации:</w:t>
      </w:r>
      <w:proofErr w:type="spellStart"/>
      <w:r w:rsidR="00213CB2">
        <w:rPr>
          <w:rFonts w:ascii="Arial" w:hAnsi="Arial" w:cs="Arial"/>
          <w:kern w:val="2"/>
          <w:lang w:val="en-US"/>
        </w:rPr>
        <w:t>tarnopolskoe</w:t>
      </w:r>
      <w:proofErr w:type="spellEnd"/>
      <w:r w:rsidR="00213CB2" w:rsidRPr="004F0AB4">
        <w:rPr>
          <w:rFonts w:ascii="Arial" w:hAnsi="Arial" w:cs="Arial"/>
          <w:kern w:val="2"/>
        </w:rPr>
        <w:t>_</w:t>
      </w:r>
      <w:proofErr w:type="spellStart"/>
      <w:r w:rsidR="00213CB2">
        <w:rPr>
          <w:rFonts w:ascii="Arial" w:hAnsi="Arial" w:cs="Arial"/>
          <w:kern w:val="2"/>
          <w:lang w:val="en-US"/>
        </w:rPr>
        <w:t>mo</w:t>
      </w:r>
      <w:proofErr w:type="spellEnd"/>
      <w:r w:rsidR="00213CB2" w:rsidRPr="005608B1">
        <w:rPr>
          <w:rFonts w:ascii="Arial" w:hAnsi="Arial" w:cs="Arial"/>
          <w:kern w:val="2"/>
        </w:rPr>
        <w:t>@</w:t>
      </w:r>
      <w:r w:rsidR="00213CB2">
        <w:rPr>
          <w:rFonts w:ascii="Arial" w:hAnsi="Arial" w:cs="Arial"/>
          <w:kern w:val="2"/>
          <w:lang w:val="en-US"/>
        </w:rPr>
        <w:t>bk</w:t>
      </w:r>
      <w:r w:rsidR="00213CB2" w:rsidRPr="005608B1">
        <w:rPr>
          <w:rFonts w:ascii="Arial" w:hAnsi="Arial" w:cs="Arial"/>
          <w:kern w:val="2"/>
        </w:rPr>
        <w:t>.</w:t>
      </w:r>
      <w:proofErr w:type="spellStart"/>
      <w:r w:rsidR="00213CB2">
        <w:rPr>
          <w:rFonts w:ascii="Arial" w:hAnsi="Arial" w:cs="Arial"/>
          <w:kern w:val="2"/>
          <w:lang w:val="en-US"/>
        </w:rPr>
        <w:t>ru</w:t>
      </w:r>
      <w:proofErr w:type="spellEnd"/>
      <w:r w:rsidR="00213CB2" w:rsidRPr="005608B1">
        <w:rPr>
          <w:rFonts w:ascii="Arial" w:hAnsi="Arial" w:cs="Arial"/>
          <w:kern w:val="2"/>
        </w:rPr>
        <w:t xml:space="preserve"> </w:t>
      </w:r>
      <w:r w:rsidR="00213CB2" w:rsidRPr="003B2A84">
        <w:rPr>
          <w:rFonts w:ascii="Arial" w:hAnsi="Arial" w:cs="Arial"/>
          <w:kern w:val="2"/>
        </w:rPr>
        <w:t>(далее – электронная почта администрации);</w:t>
      </w:r>
    </w:p>
    <w:p w14:paraId="5098A151" w14:textId="50BFD388" w:rsidR="00C83154" w:rsidRDefault="00C83154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подпункт 2 пункта 14 изложить в новой редакции:</w:t>
      </w:r>
    </w:p>
    <w:p w14:paraId="562929C0" w14:textId="68967B58" w:rsidR="00C83154" w:rsidRDefault="00C83154" w:rsidP="00213CB2">
      <w:pPr>
        <w:autoSpaceDE w:val="0"/>
        <w:autoSpaceDN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kern w:val="2"/>
        </w:rPr>
        <w:t xml:space="preserve">2) на </w:t>
      </w:r>
      <w:r w:rsidRPr="0056551B">
        <w:rPr>
          <w:rFonts w:ascii="Arial" w:hAnsi="Arial" w:cs="Arial"/>
          <w:szCs w:val="28"/>
          <w:highlight w:val="white"/>
        </w:rPr>
        <w:t>Един</w:t>
      </w:r>
      <w:r>
        <w:rPr>
          <w:rFonts w:ascii="Arial" w:hAnsi="Arial" w:cs="Arial"/>
          <w:szCs w:val="28"/>
          <w:highlight w:val="white"/>
        </w:rPr>
        <w:t>ом</w:t>
      </w:r>
      <w:r w:rsidRPr="0056551B">
        <w:rPr>
          <w:rFonts w:ascii="Arial" w:hAnsi="Arial" w:cs="Arial"/>
          <w:szCs w:val="28"/>
          <w:highlight w:val="white"/>
        </w:rPr>
        <w:t xml:space="preserve"> портал</w:t>
      </w:r>
      <w:r>
        <w:rPr>
          <w:rFonts w:ascii="Arial" w:hAnsi="Arial" w:cs="Arial"/>
          <w:szCs w:val="28"/>
        </w:rPr>
        <w:t>е;</w:t>
      </w:r>
    </w:p>
    <w:p w14:paraId="4D9C06FB" w14:textId="750DC0E7" w:rsidR="00C83154" w:rsidRDefault="00C83154" w:rsidP="00213CB2">
      <w:pPr>
        <w:autoSpaceDE w:val="0"/>
        <w:autoSpaceDN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Пункт 22 словосочетание «на Портале» заменить на словосочетание «на Едином Портале».</w:t>
      </w:r>
    </w:p>
    <w:p w14:paraId="5C4392A9" w14:textId="009B474A" w:rsidR="00C83154" w:rsidRDefault="00C83154" w:rsidP="00213CB2">
      <w:pPr>
        <w:autoSpaceDE w:val="0"/>
        <w:autoSpaceDN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Подпункт 3 пункта 25 изложить в новой редакции:</w:t>
      </w:r>
    </w:p>
    <w:p w14:paraId="13106514" w14:textId="111629FE" w:rsidR="00C83154" w:rsidRDefault="00C83154" w:rsidP="00213CB2">
      <w:pPr>
        <w:autoSpaceDE w:val="0"/>
        <w:autoSpaceDN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3) через личный кабинет на Едином Портале.</w:t>
      </w:r>
    </w:p>
    <w:p w14:paraId="65D2816B" w14:textId="46EB76B3" w:rsidR="00C83154" w:rsidRDefault="00C20DDA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пункте 58 слово «Портала» заменить на «Едином Портале».</w:t>
      </w:r>
    </w:p>
    <w:p w14:paraId="6A9BDE23" w14:textId="7A8925EF" w:rsidR="00C20DDA" w:rsidRDefault="00C20DDA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пункте 59 словосочетание «</w:t>
      </w:r>
      <w:r w:rsidRPr="003B2A84">
        <w:rPr>
          <w:rFonts w:ascii="Arial" w:hAnsi="Arial" w:cs="Arial"/>
          <w:kern w:val="2"/>
        </w:rPr>
        <w:t>через Портал</w:t>
      </w:r>
      <w:r>
        <w:rPr>
          <w:rFonts w:ascii="Arial" w:hAnsi="Arial" w:cs="Arial"/>
          <w:kern w:val="2"/>
        </w:rPr>
        <w:t>» заменить на словосочетание «Единый Портал», словосочетание «</w:t>
      </w:r>
      <w:r w:rsidRPr="003B2A84">
        <w:rPr>
          <w:rFonts w:ascii="Arial" w:hAnsi="Arial" w:cs="Arial"/>
          <w:kern w:val="2"/>
        </w:rPr>
        <w:t>на Портале</w:t>
      </w:r>
      <w:r>
        <w:rPr>
          <w:rFonts w:ascii="Arial" w:hAnsi="Arial" w:cs="Arial"/>
          <w:kern w:val="2"/>
        </w:rPr>
        <w:t>» заменить на «Едином Портале».</w:t>
      </w:r>
    </w:p>
    <w:p w14:paraId="48B57BFC" w14:textId="3DF6E288" w:rsidR="00C20DDA" w:rsidRDefault="00C20DDA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пункте 60 слово «Портале» заменить на «Едином Портале».</w:t>
      </w:r>
    </w:p>
    <w:p w14:paraId="70373110" w14:textId="53C4DE4C" w:rsidR="00C20DDA" w:rsidRDefault="00C20DDA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пункте 61 словосочетание «</w:t>
      </w:r>
      <w:r w:rsidRPr="003B2A84">
        <w:rPr>
          <w:rFonts w:ascii="Arial" w:hAnsi="Arial" w:cs="Arial"/>
          <w:kern w:val="2"/>
        </w:rPr>
        <w:t>на Портале</w:t>
      </w:r>
      <w:r>
        <w:rPr>
          <w:rFonts w:ascii="Arial" w:hAnsi="Arial" w:cs="Arial"/>
          <w:kern w:val="2"/>
        </w:rPr>
        <w:t>» заменить на «Едином Портале».</w:t>
      </w:r>
    </w:p>
    <w:p w14:paraId="4E862103" w14:textId="4444618F" w:rsidR="00C20DDA" w:rsidRDefault="00C20DDA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В пункте 62 словосочетание «с </w:t>
      </w:r>
      <w:r w:rsidRPr="003B2A84">
        <w:rPr>
          <w:rFonts w:ascii="Arial" w:hAnsi="Arial" w:cs="Arial"/>
          <w:kern w:val="2"/>
        </w:rPr>
        <w:t>использованием Портала</w:t>
      </w:r>
      <w:r>
        <w:rPr>
          <w:rFonts w:ascii="Arial" w:hAnsi="Arial" w:cs="Arial"/>
          <w:kern w:val="2"/>
        </w:rPr>
        <w:t>» заменить на «с использованием Единого Портала».</w:t>
      </w:r>
    </w:p>
    <w:p w14:paraId="0427EC05" w14:textId="134CB89C" w:rsidR="00C20DDA" w:rsidRDefault="00C20DDA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пункте 63 слово «Портала» заменить на «Единого Портала».</w:t>
      </w:r>
    </w:p>
    <w:p w14:paraId="1D24E6FB" w14:textId="5F49089A" w:rsidR="009B3B81" w:rsidRDefault="009B3B81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В пункте 64 </w:t>
      </w:r>
      <w:r>
        <w:rPr>
          <w:rFonts w:ascii="Arial" w:hAnsi="Arial" w:cs="Arial"/>
          <w:kern w:val="2"/>
        </w:rPr>
        <w:t xml:space="preserve">словосочетание «с </w:t>
      </w:r>
      <w:r w:rsidRPr="003B2A84">
        <w:rPr>
          <w:rFonts w:ascii="Arial" w:hAnsi="Arial" w:cs="Arial"/>
          <w:kern w:val="2"/>
        </w:rPr>
        <w:t>использованием Портала</w:t>
      </w:r>
      <w:r>
        <w:rPr>
          <w:rFonts w:ascii="Arial" w:hAnsi="Arial" w:cs="Arial"/>
          <w:kern w:val="2"/>
        </w:rPr>
        <w:t>» заменить на «с использованием Единого Портала»</w:t>
      </w:r>
      <w:r>
        <w:rPr>
          <w:rFonts w:ascii="Arial" w:hAnsi="Arial" w:cs="Arial"/>
          <w:kern w:val="2"/>
        </w:rPr>
        <w:t>.</w:t>
      </w:r>
    </w:p>
    <w:p w14:paraId="7FC7D023" w14:textId="4C790B55" w:rsidR="009B3B81" w:rsidRDefault="009B3B81" w:rsidP="00213CB2">
      <w:pPr>
        <w:autoSpaceDE w:val="0"/>
        <w:autoSpaceDN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kern w:val="2"/>
        </w:rPr>
        <w:t xml:space="preserve">В пункте 75 </w:t>
      </w:r>
      <w:r>
        <w:rPr>
          <w:rFonts w:ascii="Arial" w:hAnsi="Arial" w:cs="Arial"/>
          <w:szCs w:val="28"/>
        </w:rPr>
        <w:t>словосочетание «на Портале» заменить на словосочетание «на Едином Портале»</w:t>
      </w:r>
      <w:r>
        <w:rPr>
          <w:rFonts w:ascii="Arial" w:hAnsi="Arial" w:cs="Arial"/>
          <w:szCs w:val="28"/>
        </w:rPr>
        <w:t>.</w:t>
      </w:r>
    </w:p>
    <w:p w14:paraId="1BC5EA39" w14:textId="77777777" w:rsidR="009B3B81" w:rsidRDefault="009B3B81" w:rsidP="009B3B81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szCs w:val="28"/>
        </w:rPr>
        <w:t xml:space="preserve">Подпункт 3 пункта 122 </w:t>
      </w:r>
      <w:r>
        <w:rPr>
          <w:rFonts w:ascii="Arial" w:hAnsi="Arial" w:cs="Arial"/>
          <w:kern w:val="2"/>
        </w:rPr>
        <w:t>изложить в новой редакции:</w:t>
      </w:r>
    </w:p>
    <w:p w14:paraId="12B73E76" w14:textId="2CC7FFDB" w:rsidR="009B3B81" w:rsidRDefault="009B3B81" w:rsidP="009B3B81">
      <w:pPr>
        <w:autoSpaceDE w:val="0"/>
        <w:autoSpaceDN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kern w:val="2"/>
        </w:rPr>
        <w:t>3</w:t>
      </w:r>
      <w:r>
        <w:rPr>
          <w:rFonts w:ascii="Arial" w:hAnsi="Arial" w:cs="Arial"/>
          <w:kern w:val="2"/>
        </w:rPr>
        <w:t xml:space="preserve">) на </w:t>
      </w:r>
      <w:r w:rsidRPr="0056551B">
        <w:rPr>
          <w:rFonts w:ascii="Arial" w:hAnsi="Arial" w:cs="Arial"/>
          <w:szCs w:val="28"/>
          <w:highlight w:val="white"/>
        </w:rPr>
        <w:t>Един</w:t>
      </w:r>
      <w:r>
        <w:rPr>
          <w:rFonts w:ascii="Arial" w:hAnsi="Arial" w:cs="Arial"/>
          <w:szCs w:val="28"/>
          <w:highlight w:val="white"/>
        </w:rPr>
        <w:t>ом</w:t>
      </w:r>
      <w:r w:rsidRPr="0056551B">
        <w:rPr>
          <w:rFonts w:ascii="Arial" w:hAnsi="Arial" w:cs="Arial"/>
          <w:szCs w:val="28"/>
          <w:highlight w:val="white"/>
        </w:rPr>
        <w:t xml:space="preserve"> портал</w:t>
      </w:r>
      <w:r>
        <w:rPr>
          <w:rFonts w:ascii="Arial" w:hAnsi="Arial" w:cs="Arial"/>
          <w:szCs w:val="28"/>
        </w:rPr>
        <w:t>е;</w:t>
      </w:r>
    </w:p>
    <w:p w14:paraId="5ACF9D4F" w14:textId="528E3BCD" w:rsidR="009B3B81" w:rsidRPr="003B2A84" w:rsidRDefault="009B3B81" w:rsidP="00213CB2">
      <w:pPr>
        <w:autoSpaceDE w:val="0"/>
        <w:autoSpaceDN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В пункте 125 </w:t>
      </w:r>
      <w:r>
        <w:rPr>
          <w:rFonts w:ascii="Arial" w:hAnsi="Arial" w:cs="Arial"/>
          <w:szCs w:val="28"/>
        </w:rPr>
        <w:t>словосочетание «на Портале» заменить на словосочетание «на Едином Портале»</w:t>
      </w:r>
      <w:r>
        <w:rPr>
          <w:rFonts w:ascii="Arial" w:hAnsi="Arial" w:cs="Arial"/>
          <w:szCs w:val="28"/>
        </w:rPr>
        <w:t>.</w:t>
      </w:r>
    </w:p>
    <w:p w14:paraId="05CB1243" w14:textId="7A69EEBE" w:rsidR="00701DAE" w:rsidRPr="009B3B81" w:rsidRDefault="00701DAE" w:rsidP="00213CB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lang w:bidi="en-US"/>
        </w:rPr>
        <w:t xml:space="preserve">2. </w:t>
      </w:r>
      <w:r w:rsidRPr="009B3B81">
        <w:rPr>
          <w:rFonts w:ascii="Arial" w:hAnsi="Arial" w:cs="Arial"/>
          <w:sz w:val="24"/>
          <w:szCs w:val="24"/>
        </w:rPr>
        <w:t>Опубликовать данное постановление печатном средстве массовой информации населения «</w:t>
      </w:r>
      <w:proofErr w:type="spellStart"/>
      <w:r w:rsidRPr="009B3B81">
        <w:rPr>
          <w:rFonts w:ascii="Arial" w:hAnsi="Arial" w:cs="Arial"/>
          <w:sz w:val="24"/>
          <w:szCs w:val="24"/>
        </w:rPr>
        <w:t>Тарнопольский</w:t>
      </w:r>
      <w:proofErr w:type="spellEnd"/>
      <w:r w:rsidRPr="009B3B8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Тарнопольского муниципального образования в информационно - телекоммуникационной сети «Интернет».</w:t>
      </w:r>
    </w:p>
    <w:p w14:paraId="5A88456B" w14:textId="77777777" w:rsidR="00701DAE" w:rsidRPr="00FD521A" w:rsidRDefault="00701DAE" w:rsidP="00701DA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D521A">
        <w:rPr>
          <w:rFonts w:ascii="Arial" w:hAnsi="Arial" w:cs="Arial"/>
        </w:rPr>
        <w:t>Кон</w:t>
      </w:r>
      <w:r>
        <w:rPr>
          <w:rFonts w:ascii="Arial" w:hAnsi="Arial" w:cs="Arial"/>
        </w:rPr>
        <w:t>т</w:t>
      </w:r>
      <w:r w:rsidRPr="00FD521A">
        <w:rPr>
          <w:rFonts w:ascii="Arial" w:hAnsi="Arial" w:cs="Arial"/>
        </w:rPr>
        <w:t>роль за исполнением настоящего постановления оставляю за собой</w:t>
      </w:r>
    </w:p>
    <w:p w14:paraId="38DBF2BD" w14:textId="77777777" w:rsidR="00701DAE" w:rsidRDefault="00701DAE" w:rsidP="00701DAE">
      <w:pPr>
        <w:pStyle w:val="a3"/>
        <w:rPr>
          <w:rFonts w:ascii="Arial" w:hAnsi="Arial" w:cs="Arial"/>
          <w:sz w:val="24"/>
          <w:szCs w:val="24"/>
        </w:rPr>
      </w:pPr>
    </w:p>
    <w:p w14:paraId="68FC0078" w14:textId="77777777" w:rsidR="00701DAE" w:rsidRDefault="00701DAE" w:rsidP="00701DAE">
      <w:pPr>
        <w:pStyle w:val="a3"/>
        <w:rPr>
          <w:rFonts w:ascii="Arial" w:hAnsi="Arial" w:cs="Arial"/>
          <w:sz w:val="24"/>
          <w:szCs w:val="24"/>
        </w:rPr>
      </w:pPr>
    </w:p>
    <w:p w14:paraId="26AAE432" w14:textId="77777777" w:rsidR="00701DAE" w:rsidRDefault="00701DAE" w:rsidP="00701D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14:paraId="05011B86" w14:textId="77777777" w:rsidR="00701DAE" w:rsidRDefault="00701DAE" w:rsidP="00701D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1689907D" w14:textId="77777777" w:rsidR="00701DAE" w:rsidRDefault="00701DAE" w:rsidP="00701DAE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А.Н.Убинина</w:t>
      </w:r>
      <w:proofErr w:type="spellEnd"/>
    </w:p>
    <w:sectPr w:rsidR="0070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DA8"/>
    <w:rsid w:val="00105F35"/>
    <w:rsid w:val="00213CB2"/>
    <w:rsid w:val="00701DAE"/>
    <w:rsid w:val="009B3B81"/>
    <w:rsid w:val="00C20DDA"/>
    <w:rsid w:val="00C83154"/>
    <w:rsid w:val="00D50DA8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8D57"/>
  <w15:docId w15:val="{56C5C91B-62F3-46AB-9EAE-19CDD5AD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D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01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2023-11-13T01:54:00Z</dcterms:created>
  <dcterms:modified xsi:type="dcterms:W3CDTF">2024-05-13T01:50:00Z</dcterms:modified>
</cp:coreProperties>
</file>