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18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14.06.2020г</w:t>
      </w:r>
    </w:p>
    <w:p w:rsidR="00185B7B" w:rsidRPr="007B6E25" w:rsidRDefault="00185B7B" w:rsidP="00185B7B">
      <w:pPr>
        <w:tabs>
          <w:tab w:val="left" w:pos="0"/>
        </w:tabs>
        <w:jc w:val="center"/>
        <w:rPr>
          <w:rFonts w:ascii="Arial" w:hAnsi="Arial" w:cs="Arial"/>
          <w:b/>
          <w:bCs/>
        </w:rPr>
      </w:pPr>
      <w:r>
        <w:rPr>
          <w:rFonts w:ascii="Arial" w:hAnsi="Arial" w:cs="Arial"/>
          <w:b/>
          <w:bCs/>
        </w:rPr>
        <w:t>8</w:t>
      </w:r>
      <w:r w:rsidRPr="00B61A58">
        <w:rPr>
          <w:rFonts w:ascii="Arial" w:hAnsi="Arial" w:cs="Arial"/>
          <w:b/>
          <w:bCs/>
        </w:rPr>
        <w:t>.0</w:t>
      </w:r>
      <w:r>
        <w:rPr>
          <w:rFonts w:ascii="Arial" w:hAnsi="Arial" w:cs="Arial"/>
          <w:b/>
          <w:bCs/>
        </w:rPr>
        <w:t>5</w:t>
      </w:r>
      <w:r w:rsidRPr="00B61A58">
        <w:rPr>
          <w:rFonts w:ascii="Arial" w:hAnsi="Arial" w:cs="Arial"/>
          <w:b/>
          <w:bCs/>
        </w:rPr>
        <w:t xml:space="preserve">.2020Г. № </w:t>
      </w:r>
      <w:r>
        <w:rPr>
          <w:rFonts w:ascii="Arial" w:hAnsi="Arial" w:cs="Arial"/>
          <w:b/>
          <w:bCs/>
        </w:rPr>
        <w:t>20</w:t>
      </w:r>
    </w:p>
    <w:p w:rsidR="00185B7B" w:rsidRDefault="00185B7B" w:rsidP="00185B7B">
      <w:pPr>
        <w:tabs>
          <w:tab w:val="left" w:pos="0"/>
        </w:tabs>
        <w:jc w:val="center"/>
        <w:rPr>
          <w:rFonts w:ascii="Arial" w:hAnsi="Arial" w:cs="Arial"/>
          <w:b/>
          <w:bCs/>
        </w:rPr>
      </w:pPr>
      <w:r>
        <w:rPr>
          <w:rFonts w:ascii="Arial" w:hAnsi="Arial" w:cs="Arial"/>
          <w:b/>
          <w:bCs/>
        </w:rPr>
        <w:t>ПОСТАНОВЛЕНИЕ</w:t>
      </w:r>
    </w:p>
    <w:p w:rsidR="00185B7B" w:rsidRDefault="00185B7B" w:rsidP="00185B7B">
      <w:pPr>
        <w:tabs>
          <w:tab w:val="left" w:pos="0"/>
        </w:tabs>
        <w:jc w:val="center"/>
        <w:rPr>
          <w:rFonts w:ascii="Arial" w:hAnsi="Arial" w:cs="Arial"/>
          <w:b/>
          <w:bCs/>
        </w:rPr>
      </w:pPr>
    </w:p>
    <w:p w:rsidR="00185B7B" w:rsidRPr="00523130" w:rsidRDefault="00185B7B" w:rsidP="00185B7B">
      <w:pPr>
        <w:tabs>
          <w:tab w:val="left" w:pos="0"/>
        </w:tabs>
        <w:jc w:val="center"/>
        <w:rPr>
          <w:rFonts w:ascii="Arial" w:hAnsi="Arial" w:cs="Arial"/>
          <w:b/>
          <w:bCs/>
          <w:sz w:val="28"/>
          <w:szCs w:val="28"/>
        </w:rPr>
      </w:pPr>
      <w:r w:rsidRPr="00523130">
        <w:rPr>
          <w:rFonts w:ascii="Arial" w:hAnsi="Arial" w:cs="Arial"/>
          <w:b/>
          <w:bCs/>
          <w:sz w:val="28"/>
          <w:szCs w:val="28"/>
        </w:rPr>
        <w:t>О ВНЕСЕНИИ ИЗМЕНЕНИЙ В ПОСТАНОВЛЕНИЕ № 1 ОТ 10.01.2020г «ОБ УТВЕРЖДЕНИИ МЕРОПРИЯТИЙ ПЕРЕЧНЯ</w:t>
      </w:r>
    </w:p>
    <w:p w:rsidR="00185B7B" w:rsidRPr="00523130" w:rsidRDefault="00185B7B" w:rsidP="00185B7B">
      <w:pPr>
        <w:tabs>
          <w:tab w:val="left" w:pos="0"/>
        </w:tabs>
        <w:jc w:val="center"/>
        <w:rPr>
          <w:rFonts w:ascii="Arial" w:hAnsi="Arial" w:cs="Arial"/>
          <w:b/>
          <w:bCs/>
          <w:sz w:val="28"/>
          <w:szCs w:val="28"/>
        </w:rPr>
      </w:pPr>
      <w:r w:rsidRPr="00523130">
        <w:rPr>
          <w:rFonts w:ascii="Arial" w:hAnsi="Arial" w:cs="Arial"/>
          <w:b/>
          <w:bCs/>
          <w:sz w:val="28"/>
          <w:szCs w:val="28"/>
        </w:rPr>
        <w:t>ПРОЕКТОВ НАРОДНЫХ ИНИЦИАТИВ, ПОРЯДКА</w:t>
      </w:r>
    </w:p>
    <w:p w:rsidR="00185B7B" w:rsidRPr="00523130" w:rsidRDefault="00185B7B" w:rsidP="00185B7B">
      <w:pPr>
        <w:tabs>
          <w:tab w:val="left" w:pos="0"/>
        </w:tabs>
        <w:jc w:val="center"/>
        <w:rPr>
          <w:rFonts w:ascii="Arial" w:hAnsi="Arial" w:cs="Arial"/>
          <w:b/>
          <w:bCs/>
          <w:sz w:val="28"/>
          <w:szCs w:val="28"/>
        </w:rPr>
      </w:pPr>
      <w:r w:rsidRPr="00523130">
        <w:rPr>
          <w:rFonts w:ascii="Arial" w:hAnsi="Arial" w:cs="Arial"/>
          <w:b/>
          <w:bCs/>
          <w:sz w:val="28"/>
          <w:szCs w:val="28"/>
        </w:rPr>
        <w:t>ОРГАНИЗАЦИИ РАБОТЫ ПО ЕГО РЕАЛИЗАЦИИ И</w:t>
      </w:r>
    </w:p>
    <w:p w:rsidR="00185B7B" w:rsidRPr="00523130" w:rsidRDefault="00185B7B" w:rsidP="00185B7B">
      <w:pPr>
        <w:tabs>
          <w:tab w:val="left" w:pos="0"/>
        </w:tabs>
        <w:jc w:val="center"/>
        <w:rPr>
          <w:rFonts w:ascii="Arial" w:hAnsi="Arial" w:cs="Arial"/>
          <w:b/>
          <w:bCs/>
          <w:sz w:val="28"/>
          <w:szCs w:val="28"/>
        </w:rPr>
      </w:pPr>
      <w:r w:rsidRPr="00523130">
        <w:rPr>
          <w:rFonts w:ascii="Arial" w:hAnsi="Arial" w:cs="Arial"/>
          <w:b/>
          <w:bCs/>
          <w:sz w:val="28"/>
          <w:szCs w:val="28"/>
        </w:rPr>
        <w:t>РАСХОДОВАНИЯ БЮДЖЕТНЫХ СРЕДСТВ В 2020 ГОДУ»</w:t>
      </w:r>
    </w:p>
    <w:p w:rsidR="00185B7B" w:rsidRPr="00E03096" w:rsidRDefault="00185B7B" w:rsidP="00185B7B">
      <w:pPr>
        <w:tabs>
          <w:tab w:val="left" w:pos="0"/>
        </w:tabs>
        <w:rPr>
          <w:bCs/>
        </w:rPr>
      </w:pPr>
    </w:p>
    <w:p w:rsidR="00185B7B" w:rsidRPr="002F4E0B" w:rsidRDefault="00185B7B" w:rsidP="00185B7B">
      <w:pPr>
        <w:tabs>
          <w:tab w:val="left" w:pos="0"/>
        </w:tabs>
        <w:ind w:firstLine="709"/>
        <w:jc w:val="both"/>
        <w:rPr>
          <w:rFonts w:ascii="Arial" w:hAnsi="Arial" w:cs="Arial"/>
          <w:bCs/>
        </w:rPr>
      </w:pPr>
      <w:r w:rsidRPr="002F4E0B">
        <w:rPr>
          <w:rFonts w:ascii="Arial" w:hAnsi="Arial" w:cs="Arial"/>
          <w:bCs/>
        </w:rPr>
        <w:t xml:space="preserve">В соответствии </w:t>
      </w:r>
      <w:r>
        <w:rPr>
          <w:rFonts w:ascii="Arial" w:hAnsi="Arial" w:cs="Arial"/>
          <w:bCs/>
        </w:rPr>
        <w:t>с</w:t>
      </w:r>
      <w:r w:rsidRPr="002F4E0B">
        <w:rPr>
          <w:rFonts w:ascii="Arial" w:hAnsi="Arial" w:cs="Arial"/>
          <w:bCs/>
        </w:rPr>
        <w:t xml:space="preserve"> Бюджетн</w:t>
      </w:r>
      <w:r>
        <w:rPr>
          <w:rFonts w:ascii="Arial" w:hAnsi="Arial" w:cs="Arial"/>
          <w:bCs/>
        </w:rPr>
        <w:t>ым</w:t>
      </w:r>
      <w:r w:rsidRPr="002F4E0B">
        <w:rPr>
          <w:rFonts w:ascii="Arial" w:hAnsi="Arial" w:cs="Arial"/>
          <w:bCs/>
        </w:rPr>
        <w:t xml:space="preserve"> Кодекс</w:t>
      </w:r>
      <w:r>
        <w:rPr>
          <w:rFonts w:ascii="Arial" w:hAnsi="Arial" w:cs="Arial"/>
          <w:bCs/>
        </w:rPr>
        <w:t>ом</w:t>
      </w:r>
      <w:r w:rsidRPr="002F4E0B">
        <w:rPr>
          <w:rFonts w:ascii="Arial" w:hAnsi="Arial" w:cs="Arial"/>
          <w:bCs/>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Pr>
          <w:rFonts w:ascii="Arial" w:hAnsi="Arial" w:cs="Arial"/>
          <w:bCs/>
        </w:rPr>
        <w:t>20</w:t>
      </w:r>
      <w:r w:rsidRPr="002F4E0B">
        <w:rPr>
          <w:rFonts w:ascii="Arial" w:hAnsi="Arial" w:cs="Arial"/>
          <w:bCs/>
        </w:rPr>
        <w:t xml:space="preserve"> декабря 201</w:t>
      </w:r>
      <w:r>
        <w:rPr>
          <w:rFonts w:ascii="Arial" w:hAnsi="Arial" w:cs="Arial"/>
          <w:bCs/>
        </w:rPr>
        <w:t>9</w:t>
      </w:r>
      <w:r w:rsidRPr="002F4E0B">
        <w:rPr>
          <w:rFonts w:ascii="Arial" w:hAnsi="Arial" w:cs="Arial"/>
          <w:bCs/>
        </w:rPr>
        <w:t xml:space="preserve"> года № 1</w:t>
      </w:r>
      <w:r>
        <w:rPr>
          <w:rFonts w:ascii="Arial" w:hAnsi="Arial" w:cs="Arial"/>
          <w:bCs/>
        </w:rPr>
        <w:t>30</w:t>
      </w:r>
      <w:r w:rsidRPr="002F4E0B">
        <w:rPr>
          <w:rFonts w:ascii="Arial" w:hAnsi="Arial" w:cs="Arial"/>
          <w:bCs/>
        </w:rPr>
        <w:t>-ОЗ «Об областном бюджете на 20</w:t>
      </w:r>
      <w:r>
        <w:rPr>
          <w:rFonts w:ascii="Arial" w:hAnsi="Arial" w:cs="Arial"/>
          <w:bCs/>
        </w:rPr>
        <w:t>20</w:t>
      </w:r>
      <w:r w:rsidRPr="002F4E0B">
        <w:rPr>
          <w:rFonts w:ascii="Arial" w:hAnsi="Arial" w:cs="Arial"/>
          <w:bCs/>
        </w:rPr>
        <w:t xml:space="preserve"> год и на плановый период 20</w:t>
      </w:r>
      <w:r>
        <w:rPr>
          <w:rFonts w:ascii="Arial" w:hAnsi="Arial" w:cs="Arial"/>
          <w:bCs/>
        </w:rPr>
        <w:t>21</w:t>
      </w:r>
      <w:r w:rsidRPr="002F4E0B">
        <w:rPr>
          <w:rFonts w:ascii="Arial" w:hAnsi="Arial" w:cs="Arial"/>
          <w:bCs/>
        </w:rPr>
        <w:t xml:space="preserve"> и 20</w:t>
      </w:r>
      <w:r>
        <w:rPr>
          <w:rFonts w:ascii="Arial" w:hAnsi="Arial" w:cs="Arial"/>
          <w:bCs/>
        </w:rPr>
        <w:t>22</w:t>
      </w:r>
      <w:r w:rsidRPr="002F4E0B">
        <w:rPr>
          <w:rFonts w:ascii="Arial" w:hAnsi="Arial" w:cs="Arial"/>
          <w:bCs/>
        </w:rPr>
        <w:t xml:space="preserve"> годов»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мероприятия перечня проектов народных инициатив, утвержденны</w:t>
      </w:r>
      <w:r>
        <w:rPr>
          <w:rFonts w:ascii="Arial" w:hAnsi="Arial" w:cs="Arial"/>
          <w:bCs/>
        </w:rPr>
        <w:t>м</w:t>
      </w:r>
      <w:r w:rsidRPr="002F4E0B">
        <w:rPr>
          <w:rFonts w:ascii="Arial" w:hAnsi="Arial" w:cs="Arial"/>
          <w:bCs/>
        </w:rPr>
        <w:t xml:space="preserve"> постановлением Правительства Иркутской области </w:t>
      </w:r>
      <w:r>
        <w:rPr>
          <w:rFonts w:ascii="Arial" w:hAnsi="Arial" w:cs="Arial"/>
          <w:bCs/>
        </w:rPr>
        <w:t>от 14 февраля 2019 года № 108-пп (</w:t>
      </w:r>
      <w:r>
        <w:rPr>
          <w:rFonts w:ascii="Arial" w:hAnsi="Arial" w:cs="Arial"/>
          <w:bCs/>
          <w:lang w:val="en-US"/>
        </w:rPr>
        <w:t>c</w:t>
      </w:r>
      <w:r w:rsidRPr="00F57968">
        <w:rPr>
          <w:rFonts w:ascii="Arial" w:hAnsi="Arial" w:cs="Arial"/>
          <w:bCs/>
        </w:rPr>
        <w:t xml:space="preserve"> </w:t>
      </w:r>
      <w:r>
        <w:rPr>
          <w:rFonts w:ascii="Arial" w:hAnsi="Arial" w:cs="Arial"/>
          <w:bCs/>
        </w:rPr>
        <w:t xml:space="preserve">учетом изменений </w:t>
      </w:r>
      <w:r w:rsidRPr="002F4E0B">
        <w:rPr>
          <w:rFonts w:ascii="Arial" w:hAnsi="Arial" w:cs="Arial"/>
          <w:bCs/>
        </w:rPr>
        <w:t xml:space="preserve">от </w:t>
      </w:r>
      <w:r>
        <w:rPr>
          <w:rFonts w:ascii="Arial" w:hAnsi="Arial" w:cs="Arial"/>
          <w:bCs/>
        </w:rPr>
        <w:t>16</w:t>
      </w:r>
      <w:r w:rsidRPr="002F4E0B">
        <w:rPr>
          <w:rFonts w:ascii="Arial" w:hAnsi="Arial" w:cs="Arial"/>
          <w:bCs/>
        </w:rPr>
        <w:t xml:space="preserve"> </w:t>
      </w:r>
      <w:r>
        <w:rPr>
          <w:rFonts w:ascii="Arial" w:hAnsi="Arial" w:cs="Arial"/>
          <w:bCs/>
        </w:rPr>
        <w:t>января</w:t>
      </w:r>
      <w:r w:rsidRPr="002F4E0B">
        <w:rPr>
          <w:rFonts w:ascii="Arial" w:hAnsi="Arial" w:cs="Arial"/>
          <w:bCs/>
        </w:rPr>
        <w:t xml:space="preserve"> 20</w:t>
      </w:r>
      <w:r>
        <w:rPr>
          <w:rFonts w:ascii="Arial" w:hAnsi="Arial" w:cs="Arial"/>
          <w:bCs/>
        </w:rPr>
        <w:t>20</w:t>
      </w:r>
      <w:r w:rsidRPr="002F4E0B">
        <w:rPr>
          <w:rFonts w:ascii="Arial" w:hAnsi="Arial" w:cs="Arial"/>
          <w:bCs/>
        </w:rPr>
        <w:t xml:space="preserve"> года № </w:t>
      </w:r>
      <w:r>
        <w:rPr>
          <w:rFonts w:ascii="Arial" w:hAnsi="Arial" w:cs="Arial"/>
          <w:bCs/>
        </w:rPr>
        <w:t>16</w:t>
      </w:r>
      <w:r w:rsidRPr="002F4E0B">
        <w:rPr>
          <w:rFonts w:ascii="Arial" w:hAnsi="Arial" w:cs="Arial"/>
          <w:bCs/>
        </w:rPr>
        <w:t>-пп</w:t>
      </w:r>
      <w:r>
        <w:rPr>
          <w:rFonts w:ascii="Arial" w:hAnsi="Arial" w:cs="Arial"/>
          <w:bCs/>
        </w:rPr>
        <w:t>)</w:t>
      </w:r>
      <w:r w:rsidRPr="002F4E0B">
        <w:rPr>
          <w:rFonts w:ascii="Arial" w:hAnsi="Arial" w:cs="Arial"/>
          <w:bCs/>
        </w:rPr>
        <w:t>, Устав</w:t>
      </w:r>
      <w:r>
        <w:rPr>
          <w:rFonts w:ascii="Arial" w:hAnsi="Arial" w:cs="Arial"/>
          <w:bCs/>
        </w:rPr>
        <w:t>ом</w:t>
      </w:r>
      <w:r w:rsidRPr="002F4E0B">
        <w:rPr>
          <w:rFonts w:ascii="Arial" w:hAnsi="Arial" w:cs="Arial"/>
          <w:bCs/>
        </w:rPr>
        <w:t xml:space="preserve"> Тарнопольского муниципального образования.</w:t>
      </w:r>
    </w:p>
    <w:p w:rsidR="00185B7B" w:rsidRDefault="00185B7B" w:rsidP="00185B7B">
      <w:pPr>
        <w:tabs>
          <w:tab w:val="left" w:pos="0"/>
        </w:tabs>
        <w:jc w:val="center"/>
        <w:rPr>
          <w:bCs/>
        </w:rPr>
      </w:pPr>
    </w:p>
    <w:p w:rsidR="00185B7B" w:rsidRPr="00523130" w:rsidRDefault="00185B7B" w:rsidP="00185B7B">
      <w:pPr>
        <w:tabs>
          <w:tab w:val="left" w:pos="0"/>
        </w:tabs>
        <w:jc w:val="center"/>
        <w:rPr>
          <w:rFonts w:ascii="Arial" w:hAnsi="Arial" w:cs="Arial"/>
          <w:b/>
          <w:bCs/>
          <w:sz w:val="28"/>
          <w:szCs w:val="28"/>
        </w:rPr>
      </w:pPr>
      <w:r w:rsidRPr="00523130">
        <w:rPr>
          <w:rFonts w:ascii="Arial" w:hAnsi="Arial" w:cs="Arial"/>
          <w:b/>
          <w:bCs/>
          <w:sz w:val="28"/>
          <w:szCs w:val="28"/>
        </w:rPr>
        <w:t>ПОСТАНОВЛЯЮ:</w:t>
      </w:r>
    </w:p>
    <w:p w:rsidR="00185B7B" w:rsidRPr="00E03096" w:rsidRDefault="00185B7B" w:rsidP="00185B7B">
      <w:pPr>
        <w:tabs>
          <w:tab w:val="left" w:pos="0"/>
        </w:tabs>
        <w:rPr>
          <w:bCs/>
        </w:rPr>
      </w:pPr>
    </w:p>
    <w:p w:rsidR="00185B7B" w:rsidRPr="0061051C" w:rsidRDefault="00185B7B" w:rsidP="00185B7B">
      <w:pPr>
        <w:tabs>
          <w:tab w:val="left" w:pos="0"/>
        </w:tabs>
        <w:ind w:firstLine="709"/>
        <w:jc w:val="both"/>
        <w:rPr>
          <w:rFonts w:ascii="Arial" w:hAnsi="Arial" w:cs="Arial"/>
          <w:bCs/>
        </w:rPr>
      </w:pPr>
      <w:r w:rsidRPr="0061051C">
        <w:rPr>
          <w:rFonts w:ascii="Arial" w:hAnsi="Arial" w:cs="Arial"/>
          <w:bCs/>
        </w:rPr>
        <w:t xml:space="preserve">1. Внести изменения в приложение 1 к постановлению администрации Тарнопольского МО от 10.01.2020г № 1 «Об утверждении мероприятий перечня проектов народных инициатив, порядка организации работы по его реализации и расходования бюджетных средств в 2020 году» в части наименования мероприятия: </w:t>
      </w:r>
    </w:p>
    <w:p w:rsidR="00185B7B" w:rsidRDefault="00185B7B" w:rsidP="00185B7B">
      <w:pPr>
        <w:tabs>
          <w:tab w:val="left" w:pos="0"/>
        </w:tabs>
        <w:ind w:firstLine="709"/>
        <w:jc w:val="both"/>
        <w:rPr>
          <w:rFonts w:ascii="Arial" w:hAnsi="Arial" w:cs="Arial"/>
        </w:rPr>
      </w:pPr>
      <w:r w:rsidRPr="0061051C">
        <w:rPr>
          <w:rFonts w:ascii="Arial" w:hAnsi="Arial" w:cs="Arial"/>
        </w:rPr>
        <w:t>Приобретение спортивно игровой площадки в д. Метляева, ул. Садовая, 3</w:t>
      </w:r>
      <w:r>
        <w:rPr>
          <w:rFonts w:ascii="Arial" w:hAnsi="Arial" w:cs="Arial"/>
        </w:rPr>
        <w:t xml:space="preserve"> изложить в новой редакции:</w:t>
      </w:r>
    </w:p>
    <w:p w:rsidR="00185B7B" w:rsidRPr="0061051C" w:rsidRDefault="00185B7B" w:rsidP="00185B7B">
      <w:pPr>
        <w:tabs>
          <w:tab w:val="left" w:pos="0"/>
        </w:tabs>
        <w:ind w:firstLine="709"/>
        <w:jc w:val="both"/>
        <w:rPr>
          <w:rFonts w:ascii="Arial" w:hAnsi="Arial" w:cs="Arial"/>
          <w:bCs/>
        </w:rPr>
      </w:pPr>
      <w:r w:rsidRPr="0061051C">
        <w:rPr>
          <w:rFonts w:ascii="Arial" w:hAnsi="Arial" w:cs="Arial"/>
        </w:rPr>
        <w:t xml:space="preserve">Приобретение спортивно игровой площадки в д. Метляева, ул. </w:t>
      </w:r>
      <w:r>
        <w:rPr>
          <w:rFonts w:ascii="Arial" w:hAnsi="Arial" w:cs="Arial"/>
        </w:rPr>
        <w:t>Трудовая</w:t>
      </w:r>
      <w:r w:rsidRPr="0061051C">
        <w:rPr>
          <w:rFonts w:ascii="Arial" w:hAnsi="Arial" w:cs="Arial"/>
        </w:rPr>
        <w:t xml:space="preserve">, </w:t>
      </w:r>
      <w:r>
        <w:rPr>
          <w:rFonts w:ascii="Arial" w:hAnsi="Arial" w:cs="Arial"/>
        </w:rPr>
        <w:t>25А.</w:t>
      </w:r>
    </w:p>
    <w:p w:rsidR="00185B7B" w:rsidRPr="009F21F3" w:rsidRDefault="00185B7B" w:rsidP="00185B7B">
      <w:pPr>
        <w:tabs>
          <w:tab w:val="left" w:pos="0"/>
        </w:tabs>
        <w:ind w:firstLine="709"/>
        <w:jc w:val="both"/>
        <w:rPr>
          <w:rFonts w:ascii="Arial" w:hAnsi="Arial" w:cs="Arial"/>
          <w:bCs/>
        </w:rPr>
      </w:pPr>
      <w:r>
        <w:rPr>
          <w:rFonts w:ascii="Arial" w:hAnsi="Arial" w:cs="Arial"/>
          <w:bCs/>
        </w:rPr>
        <w:t>2</w:t>
      </w:r>
      <w:r w:rsidRPr="009F21F3">
        <w:rPr>
          <w:rFonts w:ascii="Arial" w:hAnsi="Arial" w:cs="Arial"/>
          <w:bCs/>
        </w:rPr>
        <w:t>. Опубликовать настоящее Постановление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информационно-телекоммуникационной сети «Интернет».</w:t>
      </w:r>
    </w:p>
    <w:p w:rsidR="00185B7B" w:rsidRDefault="00185B7B" w:rsidP="00185B7B">
      <w:pPr>
        <w:tabs>
          <w:tab w:val="left" w:pos="0"/>
        </w:tabs>
        <w:ind w:firstLine="709"/>
        <w:jc w:val="both"/>
        <w:rPr>
          <w:rFonts w:ascii="Arial" w:hAnsi="Arial" w:cs="Arial"/>
          <w:bCs/>
        </w:rPr>
      </w:pPr>
      <w:r>
        <w:rPr>
          <w:rFonts w:ascii="Arial" w:hAnsi="Arial" w:cs="Arial"/>
          <w:bCs/>
        </w:rPr>
        <w:t>3</w:t>
      </w:r>
      <w:r w:rsidRPr="009F21F3">
        <w:rPr>
          <w:rFonts w:ascii="Arial" w:hAnsi="Arial" w:cs="Arial"/>
          <w:bCs/>
        </w:rPr>
        <w:t>. Контроль</w:t>
      </w:r>
      <w:r>
        <w:rPr>
          <w:rFonts w:ascii="Arial" w:hAnsi="Arial" w:cs="Arial"/>
          <w:bCs/>
        </w:rPr>
        <w:t>,</w:t>
      </w:r>
      <w:r w:rsidRPr="009F21F3">
        <w:rPr>
          <w:rFonts w:ascii="Arial" w:hAnsi="Arial" w:cs="Arial"/>
          <w:bCs/>
        </w:rPr>
        <w:t xml:space="preserve"> за исполнением данного Постановления оставляю за собой.</w:t>
      </w:r>
    </w:p>
    <w:p w:rsidR="00185B7B" w:rsidRDefault="00185B7B" w:rsidP="00185B7B">
      <w:pPr>
        <w:tabs>
          <w:tab w:val="left" w:pos="0"/>
        </w:tabs>
        <w:ind w:firstLine="709"/>
        <w:jc w:val="both"/>
        <w:rPr>
          <w:rFonts w:ascii="Arial" w:hAnsi="Arial" w:cs="Arial"/>
          <w:bCs/>
        </w:rPr>
      </w:pPr>
    </w:p>
    <w:p w:rsidR="00185B7B" w:rsidRDefault="00185B7B" w:rsidP="00185B7B">
      <w:pPr>
        <w:pStyle w:val="aff0"/>
        <w:tabs>
          <w:tab w:val="left" w:pos="0"/>
        </w:tabs>
        <w:jc w:val="right"/>
        <w:rPr>
          <w:rFonts w:ascii="Courier New" w:hAnsi="Courier New" w:cs="Courier New"/>
          <w:bCs/>
        </w:rPr>
      </w:pPr>
    </w:p>
    <w:p w:rsidR="00185B7B" w:rsidRDefault="00185B7B" w:rsidP="00185B7B">
      <w:pPr>
        <w:pStyle w:val="aff0"/>
        <w:tabs>
          <w:tab w:val="left" w:pos="0"/>
        </w:tabs>
        <w:jc w:val="right"/>
        <w:rPr>
          <w:rFonts w:ascii="Courier New" w:hAnsi="Courier New" w:cs="Courier New"/>
          <w:bCs/>
        </w:rPr>
      </w:pPr>
    </w:p>
    <w:p w:rsidR="00185B7B" w:rsidRDefault="00185B7B" w:rsidP="00185B7B">
      <w:pPr>
        <w:pStyle w:val="aff0"/>
        <w:tabs>
          <w:tab w:val="left" w:pos="0"/>
        </w:tabs>
        <w:jc w:val="right"/>
        <w:rPr>
          <w:rFonts w:ascii="Courier New" w:hAnsi="Courier New" w:cs="Courier New"/>
          <w:bCs/>
        </w:rPr>
      </w:pPr>
    </w:p>
    <w:p w:rsidR="00185B7B" w:rsidRDefault="00185B7B" w:rsidP="00185B7B">
      <w:pPr>
        <w:pStyle w:val="aff0"/>
        <w:tabs>
          <w:tab w:val="left" w:pos="0"/>
        </w:tabs>
        <w:jc w:val="right"/>
        <w:rPr>
          <w:rFonts w:ascii="Courier New" w:hAnsi="Courier New" w:cs="Courier New"/>
          <w:bCs/>
        </w:rPr>
      </w:pPr>
    </w:p>
    <w:p w:rsidR="00185B7B" w:rsidRDefault="00185B7B" w:rsidP="00185B7B">
      <w:pPr>
        <w:pStyle w:val="aff0"/>
        <w:tabs>
          <w:tab w:val="left" w:pos="0"/>
        </w:tabs>
        <w:jc w:val="right"/>
        <w:rPr>
          <w:rFonts w:ascii="Courier New" w:hAnsi="Courier New" w:cs="Courier New"/>
          <w:bCs/>
        </w:rPr>
      </w:pPr>
    </w:p>
    <w:p w:rsidR="00185B7B" w:rsidRPr="00066A6D" w:rsidRDefault="00185B7B" w:rsidP="00185B7B">
      <w:pPr>
        <w:pStyle w:val="aff0"/>
        <w:tabs>
          <w:tab w:val="left" w:pos="0"/>
        </w:tabs>
        <w:jc w:val="right"/>
        <w:rPr>
          <w:rFonts w:ascii="Courier New" w:hAnsi="Courier New" w:cs="Courier New"/>
          <w:bCs/>
        </w:rPr>
      </w:pPr>
      <w:r w:rsidRPr="00066A6D">
        <w:rPr>
          <w:rFonts w:ascii="Courier New" w:hAnsi="Courier New" w:cs="Courier New"/>
          <w:bCs/>
        </w:rPr>
        <w:t>Приложение</w:t>
      </w:r>
      <w:r>
        <w:rPr>
          <w:rFonts w:ascii="Courier New" w:hAnsi="Courier New" w:cs="Courier New"/>
          <w:bCs/>
        </w:rPr>
        <w:t xml:space="preserve"> № 1</w:t>
      </w:r>
    </w:p>
    <w:p w:rsidR="00185B7B" w:rsidRPr="00066A6D" w:rsidRDefault="00185B7B" w:rsidP="00185B7B">
      <w:pPr>
        <w:pStyle w:val="aff0"/>
        <w:tabs>
          <w:tab w:val="left" w:pos="0"/>
        </w:tabs>
        <w:jc w:val="right"/>
        <w:rPr>
          <w:rFonts w:ascii="Courier New" w:hAnsi="Courier New" w:cs="Courier New"/>
          <w:bCs/>
        </w:rPr>
      </w:pPr>
      <w:r w:rsidRPr="00066A6D">
        <w:rPr>
          <w:rFonts w:ascii="Courier New" w:hAnsi="Courier New" w:cs="Courier New"/>
          <w:bCs/>
        </w:rPr>
        <w:t xml:space="preserve"> к Постановлению администрации</w:t>
      </w:r>
    </w:p>
    <w:p w:rsidR="00185B7B" w:rsidRPr="00066A6D" w:rsidRDefault="00185B7B" w:rsidP="00185B7B">
      <w:pPr>
        <w:pStyle w:val="aff0"/>
        <w:tabs>
          <w:tab w:val="left" w:pos="0"/>
        </w:tabs>
        <w:jc w:val="right"/>
        <w:rPr>
          <w:rFonts w:ascii="Courier New" w:hAnsi="Courier New" w:cs="Courier New"/>
          <w:bCs/>
        </w:rPr>
      </w:pPr>
      <w:r w:rsidRPr="00066A6D">
        <w:rPr>
          <w:rFonts w:ascii="Courier New" w:hAnsi="Courier New" w:cs="Courier New"/>
          <w:bCs/>
        </w:rPr>
        <w:t xml:space="preserve"> Тарнопольского муниципального образования</w:t>
      </w:r>
    </w:p>
    <w:p w:rsidR="00185B7B" w:rsidRPr="00066A6D" w:rsidRDefault="00185B7B" w:rsidP="00185B7B">
      <w:pPr>
        <w:pStyle w:val="aff0"/>
        <w:tabs>
          <w:tab w:val="left" w:pos="0"/>
        </w:tabs>
        <w:jc w:val="right"/>
        <w:rPr>
          <w:rFonts w:ascii="Courier New" w:hAnsi="Courier New" w:cs="Courier New"/>
          <w:bCs/>
        </w:rPr>
      </w:pPr>
      <w:r w:rsidRPr="00066A6D">
        <w:rPr>
          <w:rFonts w:ascii="Courier New" w:hAnsi="Courier New" w:cs="Courier New"/>
          <w:bCs/>
        </w:rPr>
        <w:t xml:space="preserve"> от </w:t>
      </w:r>
      <w:r>
        <w:rPr>
          <w:rFonts w:ascii="Courier New" w:hAnsi="Courier New" w:cs="Courier New"/>
          <w:bCs/>
        </w:rPr>
        <w:t>08</w:t>
      </w:r>
      <w:r w:rsidRPr="00066A6D">
        <w:rPr>
          <w:rFonts w:ascii="Courier New" w:hAnsi="Courier New" w:cs="Courier New"/>
          <w:bCs/>
        </w:rPr>
        <w:t>.0</w:t>
      </w:r>
      <w:r>
        <w:rPr>
          <w:rFonts w:ascii="Courier New" w:hAnsi="Courier New" w:cs="Courier New"/>
          <w:bCs/>
        </w:rPr>
        <w:t>5</w:t>
      </w:r>
      <w:r w:rsidRPr="00066A6D">
        <w:rPr>
          <w:rFonts w:ascii="Courier New" w:hAnsi="Courier New" w:cs="Courier New"/>
          <w:bCs/>
        </w:rPr>
        <w:t>.20</w:t>
      </w:r>
      <w:r>
        <w:rPr>
          <w:rFonts w:ascii="Courier New" w:hAnsi="Courier New" w:cs="Courier New"/>
          <w:bCs/>
        </w:rPr>
        <w:t>20</w:t>
      </w:r>
      <w:r w:rsidRPr="00066A6D">
        <w:rPr>
          <w:rFonts w:ascii="Courier New" w:hAnsi="Courier New" w:cs="Courier New"/>
          <w:bCs/>
        </w:rPr>
        <w:t xml:space="preserve">г.№ </w:t>
      </w:r>
      <w:r>
        <w:rPr>
          <w:rFonts w:ascii="Courier New" w:hAnsi="Courier New" w:cs="Courier New"/>
          <w:bCs/>
        </w:rPr>
        <w:t>20</w:t>
      </w:r>
    </w:p>
    <w:p w:rsidR="00185B7B" w:rsidRDefault="00185B7B" w:rsidP="00185B7B">
      <w:pPr>
        <w:pStyle w:val="aff0"/>
        <w:tabs>
          <w:tab w:val="left" w:pos="0"/>
        </w:tabs>
        <w:jc w:val="right"/>
        <w:rPr>
          <w:bCs/>
        </w:rPr>
      </w:pPr>
    </w:p>
    <w:p w:rsidR="00185B7B" w:rsidRDefault="00185B7B" w:rsidP="00185B7B">
      <w:pPr>
        <w:pStyle w:val="aff0"/>
        <w:tabs>
          <w:tab w:val="left" w:pos="0"/>
        </w:tabs>
        <w:jc w:val="right"/>
        <w:rPr>
          <w:bCs/>
        </w:rPr>
      </w:pPr>
    </w:p>
    <w:p w:rsidR="00185B7B" w:rsidRPr="00066A6D" w:rsidRDefault="00185B7B" w:rsidP="00185B7B">
      <w:pPr>
        <w:pStyle w:val="aff0"/>
        <w:tabs>
          <w:tab w:val="left" w:pos="0"/>
        </w:tabs>
        <w:jc w:val="center"/>
        <w:rPr>
          <w:rFonts w:ascii="Arial" w:hAnsi="Arial" w:cs="Arial"/>
          <w:bCs/>
          <w:szCs w:val="28"/>
        </w:rPr>
      </w:pPr>
      <w:r w:rsidRPr="00066A6D">
        <w:rPr>
          <w:rFonts w:ascii="Arial" w:hAnsi="Arial" w:cs="Arial"/>
          <w:bCs/>
          <w:szCs w:val="28"/>
        </w:rPr>
        <w:t>РАСХОДНОЕ ОБЯЗАТЕЛЬСТВО</w:t>
      </w:r>
    </w:p>
    <w:p w:rsidR="00185B7B" w:rsidRPr="00066A6D" w:rsidRDefault="00185B7B" w:rsidP="00185B7B">
      <w:pPr>
        <w:pStyle w:val="aff0"/>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Pr>
          <w:rFonts w:ascii="Arial" w:hAnsi="Arial" w:cs="Arial"/>
          <w:bCs/>
          <w:szCs w:val="28"/>
        </w:rPr>
        <w:t>20</w:t>
      </w:r>
      <w:r w:rsidRPr="00066A6D">
        <w:rPr>
          <w:rFonts w:ascii="Arial" w:hAnsi="Arial" w:cs="Arial"/>
          <w:bCs/>
          <w:szCs w:val="28"/>
        </w:rPr>
        <w:t xml:space="preserve"> ГОД</w:t>
      </w:r>
    </w:p>
    <w:p w:rsidR="00185B7B" w:rsidRDefault="00185B7B" w:rsidP="00185B7B">
      <w:pPr>
        <w:pStyle w:val="aff0"/>
        <w:tabs>
          <w:tab w:val="left" w:pos="0"/>
        </w:tabs>
        <w:jc w:val="center"/>
        <w:rPr>
          <w:bCs/>
          <w:szCs w:val="28"/>
        </w:rPr>
      </w:pPr>
      <w:r w:rsidRPr="00066A6D">
        <w:rPr>
          <w:rFonts w:ascii="Arial" w:hAnsi="Arial" w:cs="Arial"/>
          <w:bCs/>
          <w:szCs w:val="28"/>
        </w:rPr>
        <w:t>В ТАРНОПОЛЬСКОМ МУНИЦИПАЛЬНОМ ОБРАЗОВАНИИ</w:t>
      </w:r>
    </w:p>
    <w:p w:rsidR="00185B7B" w:rsidRDefault="00185B7B" w:rsidP="00185B7B">
      <w:pPr>
        <w:pStyle w:val="aff0"/>
        <w:tabs>
          <w:tab w:val="left" w:pos="0"/>
        </w:tabs>
        <w:jc w:val="center"/>
        <w:rPr>
          <w:bCs/>
          <w:szCs w:val="28"/>
        </w:rPr>
      </w:pPr>
    </w:p>
    <w:p w:rsidR="00185B7B" w:rsidRDefault="00185B7B" w:rsidP="00185B7B">
      <w:pPr>
        <w:pStyle w:val="aff0"/>
        <w:tabs>
          <w:tab w:val="left" w:pos="0"/>
        </w:tabs>
        <w:jc w:val="center"/>
        <w:rPr>
          <w:bCs/>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767"/>
        <w:gridCol w:w="2197"/>
        <w:gridCol w:w="1661"/>
        <w:gridCol w:w="1651"/>
      </w:tblGrid>
      <w:tr w:rsidR="00185B7B" w:rsidTr="00B25B4D">
        <w:trPr>
          <w:trHeight w:val="375"/>
        </w:trPr>
        <w:tc>
          <w:tcPr>
            <w:tcW w:w="613" w:type="dxa"/>
            <w:vMerge w:val="restart"/>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w:t>
            </w:r>
          </w:p>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п/п</w:t>
            </w:r>
          </w:p>
        </w:tc>
        <w:tc>
          <w:tcPr>
            <w:tcW w:w="3767" w:type="dxa"/>
            <w:vMerge w:val="restart"/>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Наименование мероприятия</w:t>
            </w:r>
          </w:p>
        </w:tc>
        <w:tc>
          <w:tcPr>
            <w:tcW w:w="2197" w:type="dxa"/>
            <w:vMerge w:val="restart"/>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Объем финансирования-всего, руб.</w:t>
            </w:r>
          </w:p>
        </w:tc>
        <w:tc>
          <w:tcPr>
            <w:tcW w:w="3312" w:type="dxa"/>
            <w:gridSpan w:val="2"/>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в том числе из:</w:t>
            </w:r>
          </w:p>
        </w:tc>
      </w:tr>
      <w:tr w:rsidR="00185B7B" w:rsidTr="00B25B4D">
        <w:trPr>
          <w:trHeight w:val="450"/>
        </w:trPr>
        <w:tc>
          <w:tcPr>
            <w:tcW w:w="613" w:type="dxa"/>
            <w:vMerge/>
            <w:shd w:val="clear" w:color="auto" w:fill="auto"/>
          </w:tcPr>
          <w:p w:rsidR="00185B7B" w:rsidRPr="00F1696B" w:rsidRDefault="00185B7B" w:rsidP="00B25B4D">
            <w:pPr>
              <w:pStyle w:val="aff0"/>
              <w:tabs>
                <w:tab w:val="left" w:pos="0"/>
              </w:tabs>
              <w:ind w:left="0"/>
              <w:rPr>
                <w:rFonts w:ascii="Courier New" w:hAnsi="Courier New" w:cs="Courier New"/>
                <w:bCs/>
              </w:rPr>
            </w:pPr>
          </w:p>
        </w:tc>
        <w:tc>
          <w:tcPr>
            <w:tcW w:w="3767" w:type="dxa"/>
            <w:vMerge/>
            <w:shd w:val="clear" w:color="auto" w:fill="auto"/>
          </w:tcPr>
          <w:p w:rsidR="00185B7B" w:rsidRPr="00F1696B" w:rsidRDefault="00185B7B" w:rsidP="00B25B4D">
            <w:pPr>
              <w:pStyle w:val="aff0"/>
              <w:tabs>
                <w:tab w:val="left" w:pos="0"/>
              </w:tabs>
              <w:ind w:left="0"/>
              <w:rPr>
                <w:rFonts w:ascii="Courier New" w:hAnsi="Courier New" w:cs="Courier New"/>
                <w:bCs/>
              </w:rPr>
            </w:pPr>
          </w:p>
        </w:tc>
        <w:tc>
          <w:tcPr>
            <w:tcW w:w="2197" w:type="dxa"/>
            <w:vMerge/>
            <w:shd w:val="clear" w:color="auto" w:fill="auto"/>
          </w:tcPr>
          <w:p w:rsidR="00185B7B" w:rsidRPr="00F1696B" w:rsidRDefault="00185B7B" w:rsidP="00B25B4D">
            <w:pPr>
              <w:pStyle w:val="aff0"/>
              <w:tabs>
                <w:tab w:val="left" w:pos="0"/>
              </w:tabs>
              <w:ind w:left="0"/>
              <w:rPr>
                <w:rFonts w:ascii="Courier New" w:hAnsi="Courier New" w:cs="Courier New"/>
                <w:bCs/>
              </w:rPr>
            </w:pPr>
          </w:p>
        </w:tc>
        <w:tc>
          <w:tcPr>
            <w:tcW w:w="1661" w:type="dxa"/>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областного бюджета, руб.</w:t>
            </w:r>
          </w:p>
        </w:tc>
        <w:tc>
          <w:tcPr>
            <w:tcW w:w="1651" w:type="dxa"/>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местного бюджета, руб.</w:t>
            </w:r>
          </w:p>
        </w:tc>
      </w:tr>
      <w:tr w:rsidR="00185B7B" w:rsidTr="00B25B4D">
        <w:tc>
          <w:tcPr>
            <w:tcW w:w="613" w:type="dxa"/>
            <w:shd w:val="clear" w:color="auto" w:fill="auto"/>
          </w:tcPr>
          <w:p w:rsidR="00185B7B" w:rsidRPr="00F1696B" w:rsidRDefault="00185B7B" w:rsidP="00B25B4D">
            <w:pPr>
              <w:pStyle w:val="aff0"/>
              <w:tabs>
                <w:tab w:val="left" w:pos="0"/>
              </w:tabs>
              <w:ind w:left="0"/>
              <w:rPr>
                <w:rFonts w:ascii="Courier New" w:hAnsi="Courier New" w:cs="Courier New"/>
                <w:bCs/>
              </w:rPr>
            </w:pPr>
            <w:r w:rsidRPr="00F1696B">
              <w:rPr>
                <w:rFonts w:ascii="Courier New" w:hAnsi="Courier New" w:cs="Courier New"/>
                <w:bCs/>
              </w:rPr>
              <w:t>1</w:t>
            </w:r>
          </w:p>
        </w:tc>
        <w:tc>
          <w:tcPr>
            <w:tcW w:w="3767" w:type="dxa"/>
            <w:shd w:val="clear" w:color="auto" w:fill="auto"/>
          </w:tcPr>
          <w:p w:rsidR="00185B7B" w:rsidRPr="00F1696B" w:rsidRDefault="00185B7B" w:rsidP="00B25B4D">
            <w:pPr>
              <w:rPr>
                <w:rFonts w:ascii="Courier New" w:hAnsi="Courier New" w:cs="Courier New"/>
                <w:sz w:val="22"/>
                <w:szCs w:val="22"/>
              </w:rPr>
            </w:pPr>
            <w:r w:rsidRPr="00F1696B">
              <w:rPr>
                <w:rFonts w:ascii="Courier New" w:hAnsi="Courier New" w:cs="Courier New"/>
                <w:sz w:val="22"/>
                <w:szCs w:val="22"/>
              </w:rPr>
              <w:t>Приобретение спортивно игровой площадки в д. Метляева, ул. Трудовая, 25А</w:t>
            </w:r>
          </w:p>
        </w:tc>
        <w:tc>
          <w:tcPr>
            <w:tcW w:w="2197" w:type="dxa"/>
            <w:shd w:val="clear" w:color="auto" w:fill="auto"/>
          </w:tcPr>
          <w:p w:rsidR="00185B7B" w:rsidRPr="00F1696B" w:rsidRDefault="00185B7B" w:rsidP="00B25B4D">
            <w:pPr>
              <w:pStyle w:val="aff0"/>
              <w:tabs>
                <w:tab w:val="left" w:pos="0"/>
              </w:tabs>
              <w:ind w:left="0"/>
              <w:jc w:val="center"/>
              <w:rPr>
                <w:rFonts w:ascii="Courier New" w:hAnsi="Courier New" w:cs="Courier New"/>
                <w:bCs/>
              </w:rPr>
            </w:pPr>
          </w:p>
          <w:p w:rsidR="00185B7B" w:rsidRPr="00F1696B" w:rsidRDefault="00185B7B" w:rsidP="00B25B4D">
            <w:pPr>
              <w:pStyle w:val="aff0"/>
              <w:tabs>
                <w:tab w:val="left" w:pos="0"/>
              </w:tabs>
              <w:ind w:left="0"/>
              <w:jc w:val="center"/>
              <w:rPr>
                <w:rFonts w:ascii="Courier New" w:hAnsi="Courier New" w:cs="Courier New"/>
                <w:bCs/>
              </w:rPr>
            </w:pPr>
            <w:r w:rsidRPr="00F1696B">
              <w:rPr>
                <w:rFonts w:ascii="Courier New" w:hAnsi="Courier New" w:cs="Courier New"/>
                <w:bCs/>
              </w:rPr>
              <w:t>409 700,00</w:t>
            </w:r>
          </w:p>
        </w:tc>
        <w:tc>
          <w:tcPr>
            <w:tcW w:w="1661" w:type="dxa"/>
            <w:shd w:val="clear" w:color="auto" w:fill="auto"/>
          </w:tcPr>
          <w:p w:rsidR="00185B7B" w:rsidRPr="00F1696B" w:rsidRDefault="00185B7B" w:rsidP="00B25B4D">
            <w:pPr>
              <w:pStyle w:val="aff0"/>
              <w:tabs>
                <w:tab w:val="left" w:pos="0"/>
              </w:tabs>
              <w:ind w:left="0"/>
              <w:jc w:val="center"/>
              <w:rPr>
                <w:rFonts w:ascii="Courier New" w:hAnsi="Courier New" w:cs="Courier New"/>
                <w:bCs/>
              </w:rPr>
            </w:pPr>
          </w:p>
          <w:p w:rsidR="00185B7B" w:rsidRPr="00F1696B" w:rsidRDefault="00185B7B" w:rsidP="00B25B4D">
            <w:pPr>
              <w:pStyle w:val="aff0"/>
              <w:tabs>
                <w:tab w:val="left" w:pos="0"/>
              </w:tabs>
              <w:ind w:left="0"/>
              <w:jc w:val="center"/>
              <w:rPr>
                <w:rFonts w:ascii="Courier New" w:hAnsi="Courier New" w:cs="Courier New"/>
                <w:bCs/>
              </w:rPr>
            </w:pPr>
            <w:r w:rsidRPr="00F1696B">
              <w:rPr>
                <w:rFonts w:ascii="Courier New" w:hAnsi="Courier New" w:cs="Courier New"/>
                <w:bCs/>
              </w:rPr>
              <w:t>401 500,00</w:t>
            </w:r>
          </w:p>
        </w:tc>
        <w:tc>
          <w:tcPr>
            <w:tcW w:w="1651" w:type="dxa"/>
            <w:shd w:val="clear" w:color="auto" w:fill="auto"/>
          </w:tcPr>
          <w:p w:rsidR="00185B7B" w:rsidRPr="00F1696B" w:rsidRDefault="00185B7B" w:rsidP="00B25B4D">
            <w:pPr>
              <w:pStyle w:val="aff0"/>
              <w:tabs>
                <w:tab w:val="left" w:pos="0"/>
              </w:tabs>
              <w:ind w:left="0"/>
              <w:jc w:val="center"/>
              <w:rPr>
                <w:rFonts w:ascii="Courier New" w:hAnsi="Courier New" w:cs="Courier New"/>
                <w:bCs/>
              </w:rPr>
            </w:pPr>
          </w:p>
          <w:p w:rsidR="00185B7B" w:rsidRPr="00F1696B" w:rsidRDefault="00185B7B" w:rsidP="00B25B4D">
            <w:pPr>
              <w:pStyle w:val="aff0"/>
              <w:tabs>
                <w:tab w:val="left" w:pos="0"/>
              </w:tabs>
              <w:ind w:left="0"/>
              <w:jc w:val="center"/>
              <w:rPr>
                <w:rFonts w:ascii="Courier New" w:hAnsi="Courier New" w:cs="Courier New"/>
                <w:bCs/>
              </w:rPr>
            </w:pPr>
            <w:r w:rsidRPr="00F1696B">
              <w:rPr>
                <w:rFonts w:ascii="Courier New" w:hAnsi="Courier New" w:cs="Courier New"/>
                <w:bCs/>
              </w:rPr>
              <w:t>8 200,00</w:t>
            </w:r>
          </w:p>
        </w:tc>
      </w:tr>
      <w:tr w:rsidR="00185B7B" w:rsidTr="00B25B4D">
        <w:tc>
          <w:tcPr>
            <w:tcW w:w="613" w:type="dxa"/>
            <w:shd w:val="clear" w:color="auto" w:fill="auto"/>
          </w:tcPr>
          <w:p w:rsidR="00185B7B" w:rsidRPr="00F1696B" w:rsidRDefault="00185B7B" w:rsidP="00B25B4D">
            <w:pPr>
              <w:pStyle w:val="aff0"/>
              <w:tabs>
                <w:tab w:val="left" w:pos="0"/>
              </w:tabs>
              <w:ind w:left="0"/>
              <w:rPr>
                <w:rFonts w:ascii="Courier New" w:hAnsi="Courier New" w:cs="Courier New"/>
                <w:b/>
                <w:bCs/>
              </w:rPr>
            </w:pPr>
          </w:p>
        </w:tc>
        <w:tc>
          <w:tcPr>
            <w:tcW w:w="3767" w:type="dxa"/>
            <w:shd w:val="clear" w:color="auto" w:fill="auto"/>
          </w:tcPr>
          <w:p w:rsidR="00185B7B" w:rsidRPr="00F1696B" w:rsidRDefault="00185B7B" w:rsidP="00B25B4D">
            <w:pPr>
              <w:pStyle w:val="aff0"/>
              <w:tabs>
                <w:tab w:val="left" w:pos="0"/>
              </w:tabs>
              <w:ind w:left="0"/>
              <w:rPr>
                <w:rFonts w:ascii="Courier New" w:hAnsi="Courier New" w:cs="Courier New"/>
                <w:b/>
                <w:bCs/>
              </w:rPr>
            </w:pPr>
            <w:r w:rsidRPr="00F1696B">
              <w:rPr>
                <w:rFonts w:ascii="Courier New" w:hAnsi="Courier New" w:cs="Courier New"/>
                <w:b/>
                <w:bCs/>
              </w:rPr>
              <w:t>Итого:</w:t>
            </w:r>
          </w:p>
        </w:tc>
        <w:tc>
          <w:tcPr>
            <w:tcW w:w="2197" w:type="dxa"/>
            <w:shd w:val="clear" w:color="auto" w:fill="auto"/>
          </w:tcPr>
          <w:p w:rsidR="00185B7B" w:rsidRPr="00F1696B" w:rsidRDefault="00185B7B" w:rsidP="00B25B4D">
            <w:pPr>
              <w:jc w:val="center"/>
              <w:rPr>
                <w:rFonts w:ascii="Courier New" w:hAnsi="Courier New" w:cs="Courier New"/>
                <w:b/>
                <w:sz w:val="22"/>
                <w:szCs w:val="22"/>
              </w:rPr>
            </w:pPr>
            <w:r w:rsidRPr="00F1696B">
              <w:rPr>
                <w:rFonts w:ascii="Courier New" w:hAnsi="Courier New" w:cs="Courier New"/>
                <w:b/>
                <w:sz w:val="22"/>
                <w:szCs w:val="22"/>
              </w:rPr>
              <w:t>409 700,00</w:t>
            </w:r>
          </w:p>
        </w:tc>
        <w:tc>
          <w:tcPr>
            <w:tcW w:w="1661" w:type="dxa"/>
            <w:shd w:val="clear" w:color="auto" w:fill="auto"/>
          </w:tcPr>
          <w:p w:rsidR="00185B7B" w:rsidRPr="00F1696B" w:rsidRDefault="00185B7B" w:rsidP="00B25B4D">
            <w:pPr>
              <w:jc w:val="center"/>
              <w:rPr>
                <w:rFonts w:ascii="Courier New" w:hAnsi="Courier New" w:cs="Courier New"/>
                <w:b/>
                <w:sz w:val="22"/>
                <w:szCs w:val="22"/>
              </w:rPr>
            </w:pPr>
            <w:r w:rsidRPr="00F1696B">
              <w:rPr>
                <w:rFonts w:ascii="Courier New" w:hAnsi="Courier New" w:cs="Courier New"/>
                <w:b/>
                <w:sz w:val="22"/>
                <w:szCs w:val="22"/>
              </w:rPr>
              <w:t>401 500,00</w:t>
            </w:r>
          </w:p>
        </w:tc>
        <w:tc>
          <w:tcPr>
            <w:tcW w:w="1651" w:type="dxa"/>
            <w:shd w:val="clear" w:color="auto" w:fill="auto"/>
          </w:tcPr>
          <w:p w:rsidR="00185B7B" w:rsidRPr="00F1696B" w:rsidRDefault="00185B7B" w:rsidP="00B25B4D">
            <w:pPr>
              <w:jc w:val="center"/>
              <w:rPr>
                <w:rFonts w:ascii="Courier New" w:hAnsi="Courier New" w:cs="Courier New"/>
                <w:b/>
                <w:sz w:val="22"/>
                <w:szCs w:val="22"/>
              </w:rPr>
            </w:pPr>
            <w:r w:rsidRPr="00F1696B">
              <w:rPr>
                <w:rFonts w:ascii="Courier New" w:hAnsi="Courier New" w:cs="Courier New"/>
                <w:b/>
                <w:sz w:val="22"/>
                <w:szCs w:val="22"/>
              </w:rPr>
              <w:t>8 200,00</w:t>
            </w:r>
          </w:p>
        </w:tc>
      </w:tr>
    </w:tbl>
    <w:p w:rsidR="00185B7B" w:rsidRDefault="00185B7B" w:rsidP="00185B7B"/>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pPr>
      <w:r>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19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14.06.2020г</w:t>
      </w:r>
    </w:p>
    <w:p w:rsidR="00185B7B" w:rsidRPr="007B6E25" w:rsidRDefault="00185B7B" w:rsidP="00185B7B">
      <w:pPr>
        <w:tabs>
          <w:tab w:val="left" w:pos="0"/>
        </w:tabs>
        <w:jc w:val="center"/>
        <w:rPr>
          <w:rFonts w:ascii="Arial" w:hAnsi="Arial" w:cs="Arial"/>
          <w:b/>
          <w:bCs/>
        </w:rPr>
      </w:pPr>
      <w:r>
        <w:rPr>
          <w:rFonts w:ascii="Arial" w:hAnsi="Arial" w:cs="Arial"/>
          <w:b/>
          <w:bCs/>
        </w:rPr>
        <w:t>8</w:t>
      </w:r>
      <w:r w:rsidRPr="00B61A58">
        <w:rPr>
          <w:rFonts w:ascii="Arial" w:hAnsi="Arial" w:cs="Arial"/>
          <w:b/>
          <w:bCs/>
        </w:rPr>
        <w:t>.0</w:t>
      </w:r>
      <w:r>
        <w:rPr>
          <w:rFonts w:ascii="Arial" w:hAnsi="Arial" w:cs="Arial"/>
          <w:b/>
          <w:bCs/>
        </w:rPr>
        <w:t>6</w:t>
      </w:r>
      <w:r w:rsidRPr="00B61A58">
        <w:rPr>
          <w:rFonts w:ascii="Arial" w:hAnsi="Arial" w:cs="Arial"/>
          <w:b/>
          <w:bCs/>
        </w:rPr>
        <w:t xml:space="preserve">.2020Г. № </w:t>
      </w:r>
      <w:r>
        <w:rPr>
          <w:rFonts w:ascii="Arial" w:hAnsi="Arial" w:cs="Arial"/>
          <w:b/>
          <w:bCs/>
        </w:rPr>
        <w:t>21</w:t>
      </w:r>
    </w:p>
    <w:p w:rsidR="00185B7B" w:rsidRDefault="00185B7B" w:rsidP="00185B7B">
      <w:pPr>
        <w:tabs>
          <w:tab w:val="left" w:pos="0"/>
        </w:tabs>
        <w:jc w:val="center"/>
        <w:rPr>
          <w:rFonts w:ascii="Arial" w:hAnsi="Arial" w:cs="Arial"/>
          <w:b/>
          <w:bCs/>
        </w:rPr>
      </w:pPr>
      <w:r>
        <w:rPr>
          <w:rFonts w:ascii="Arial" w:hAnsi="Arial" w:cs="Arial"/>
          <w:b/>
          <w:bCs/>
        </w:rPr>
        <w:t>ПОСТАНОВЛЕНИЕ</w:t>
      </w:r>
    </w:p>
    <w:p w:rsidR="00185B7B" w:rsidRDefault="00185B7B" w:rsidP="00185B7B">
      <w:pPr>
        <w:autoSpaceDE w:val="0"/>
        <w:autoSpaceDN w:val="0"/>
        <w:adjustRightInd w:val="0"/>
        <w:jc w:val="center"/>
        <w:rPr>
          <w:rFonts w:ascii="Arial" w:hAnsi="Arial" w:cs="Arial"/>
          <w:b/>
          <w:sz w:val="32"/>
          <w:szCs w:val="32"/>
        </w:rPr>
      </w:pPr>
    </w:p>
    <w:p w:rsidR="00185B7B" w:rsidRPr="00523130" w:rsidRDefault="00185B7B" w:rsidP="00185B7B">
      <w:pPr>
        <w:autoSpaceDE w:val="0"/>
        <w:autoSpaceDN w:val="0"/>
        <w:adjustRightInd w:val="0"/>
        <w:jc w:val="center"/>
        <w:rPr>
          <w:rFonts w:ascii="Arial" w:hAnsi="Arial" w:cs="Arial"/>
          <w:b/>
          <w:sz w:val="28"/>
          <w:szCs w:val="28"/>
        </w:rPr>
      </w:pPr>
      <w:r w:rsidRPr="00523130">
        <w:rPr>
          <w:rFonts w:ascii="Arial" w:hAnsi="Arial" w:cs="Arial"/>
          <w:b/>
          <w:sz w:val="28"/>
          <w:szCs w:val="28"/>
        </w:rPr>
        <w:t>ОБ УСТАНОВЛЕНИИ УЧЕТНОЙ НОРМЫ</w:t>
      </w:r>
    </w:p>
    <w:p w:rsidR="00185B7B" w:rsidRPr="00523130" w:rsidRDefault="00185B7B" w:rsidP="00185B7B">
      <w:pPr>
        <w:autoSpaceDE w:val="0"/>
        <w:autoSpaceDN w:val="0"/>
        <w:adjustRightInd w:val="0"/>
        <w:jc w:val="center"/>
        <w:rPr>
          <w:rFonts w:ascii="Arial" w:hAnsi="Arial" w:cs="Arial"/>
          <w:b/>
          <w:sz w:val="28"/>
          <w:szCs w:val="28"/>
        </w:rPr>
      </w:pPr>
      <w:r w:rsidRPr="00523130">
        <w:rPr>
          <w:rFonts w:ascii="Arial" w:hAnsi="Arial" w:cs="Arial"/>
          <w:b/>
          <w:sz w:val="28"/>
          <w:szCs w:val="28"/>
        </w:rPr>
        <w:t>И НОРМЫ ПРЕДОСТАВЛЕНИЯ</w:t>
      </w:r>
    </w:p>
    <w:p w:rsidR="00185B7B" w:rsidRPr="00523130" w:rsidRDefault="00185B7B" w:rsidP="00185B7B">
      <w:pPr>
        <w:autoSpaceDE w:val="0"/>
        <w:autoSpaceDN w:val="0"/>
        <w:adjustRightInd w:val="0"/>
        <w:jc w:val="center"/>
        <w:rPr>
          <w:rFonts w:ascii="Arial" w:hAnsi="Arial" w:cs="Arial"/>
          <w:b/>
          <w:sz w:val="28"/>
          <w:szCs w:val="28"/>
        </w:rPr>
      </w:pPr>
      <w:r w:rsidRPr="00523130">
        <w:rPr>
          <w:rFonts w:ascii="Arial" w:hAnsi="Arial" w:cs="Arial"/>
          <w:b/>
          <w:sz w:val="28"/>
          <w:szCs w:val="28"/>
        </w:rPr>
        <w:t>ПЛОЩАДИ ЖИЛОГО ПОМЕЩЕНИЯ ПО ДОГОВОРУ</w:t>
      </w:r>
    </w:p>
    <w:p w:rsidR="00185B7B" w:rsidRPr="00523130" w:rsidRDefault="00185B7B" w:rsidP="00185B7B">
      <w:pPr>
        <w:autoSpaceDE w:val="0"/>
        <w:autoSpaceDN w:val="0"/>
        <w:adjustRightInd w:val="0"/>
        <w:jc w:val="center"/>
        <w:rPr>
          <w:rFonts w:ascii="Arial" w:hAnsi="Arial" w:cs="Arial"/>
          <w:b/>
          <w:sz w:val="28"/>
          <w:szCs w:val="28"/>
        </w:rPr>
      </w:pPr>
      <w:r w:rsidRPr="00523130">
        <w:rPr>
          <w:rFonts w:ascii="Arial" w:hAnsi="Arial" w:cs="Arial"/>
          <w:b/>
          <w:sz w:val="28"/>
          <w:szCs w:val="28"/>
        </w:rPr>
        <w:t>СОЦИАЛЬНОГО НАЙМА НА ТЕРРИТОРИИ ТАРНОПОЛЬС</w:t>
      </w:r>
      <w:r>
        <w:rPr>
          <w:rFonts w:ascii="Arial" w:hAnsi="Arial" w:cs="Arial"/>
          <w:b/>
          <w:sz w:val="28"/>
          <w:szCs w:val="28"/>
        </w:rPr>
        <w:t>КОГО МУНИЦИПАЛЬНОГО ОБРАЗОВАНИЯ</w:t>
      </w:r>
    </w:p>
    <w:p w:rsidR="00185B7B" w:rsidRPr="00EE04C0" w:rsidRDefault="00185B7B" w:rsidP="00185B7B">
      <w:pPr>
        <w:autoSpaceDE w:val="0"/>
        <w:autoSpaceDN w:val="0"/>
        <w:adjustRightInd w:val="0"/>
        <w:rPr>
          <w:szCs w:val="28"/>
        </w:rPr>
      </w:pPr>
    </w:p>
    <w:p w:rsidR="00185B7B" w:rsidRPr="00891458" w:rsidRDefault="00185B7B" w:rsidP="00185B7B">
      <w:pPr>
        <w:autoSpaceDE w:val="0"/>
        <w:autoSpaceDN w:val="0"/>
        <w:adjustRightInd w:val="0"/>
        <w:ind w:firstLine="709"/>
        <w:jc w:val="both"/>
        <w:rPr>
          <w:rFonts w:ascii="Arial" w:hAnsi="Arial" w:cs="Arial"/>
        </w:rPr>
      </w:pPr>
      <w:r w:rsidRPr="00891458">
        <w:rPr>
          <w:rFonts w:ascii="Arial" w:hAnsi="Arial" w:cs="Arial"/>
        </w:rPr>
        <w:t xml:space="preserve">В соответствии со ст.ст. 14,50 Жилищного кодекса Российской Федерации, руководствуясь Уставом Тарнопольского муниципального образования, в целях приведения в соответствие с действующим жилищным законодательством Российской Федерации муниципальных правовых актов органов местного самоуправления, </w:t>
      </w:r>
    </w:p>
    <w:p w:rsidR="00185B7B" w:rsidRPr="00891458" w:rsidRDefault="00185B7B" w:rsidP="00185B7B">
      <w:pPr>
        <w:autoSpaceDE w:val="0"/>
        <w:autoSpaceDN w:val="0"/>
        <w:adjustRightInd w:val="0"/>
        <w:jc w:val="center"/>
        <w:rPr>
          <w:rFonts w:ascii="Arial" w:hAnsi="Arial" w:cs="Arial"/>
        </w:rPr>
      </w:pPr>
    </w:p>
    <w:p w:rsidR="00185B7B" w:rsidRPr="00891458" w:rsidRDefault="00185B7B" w:rsidP="00185B7B">
      <w:pPr>
        <w:jc w:val="center"/>
        <w:rPr>
          <w:rFonts w:ascii="Arial" w:hAnsi="Arial" w:cs="Arial"/>
          <w:b/>
          <w:sz w:val="30"/>
          <w:szCs w:val="30"/>
        </w:rPr>
      </w:pPr>
      <w:r w:rsidRPr="00891458">
        <w:rPr>
          <w:rFonts w:ascii="Arial" w:hAnsi="Arial" w:cs="Arial"/>
          <w:b/>
          <w:sz w:val="30"/>
          <w:szCs w:val="30"/>
        </w:rPr>
        <w:t>ПОСТАНОВЛЯЮ:</w:t>
      </w:r>
    </w:p>
    <w:p w:rsidR="00185B7B" w:rsidRPr="00891458" w:rsidRDefault="00185B7B" w:rsidP="00185B7B">
      <w:pPr>
        <w:jc w:val="center"/>
        <w:rPr>
          <w:rFonts w:ascii="Arial" w:hAnsi="Arial" w:cs="Arial"/>
          <w:b/>
        </w:rPr>
      </w:pPr>
    </w:p>
    <w:p w:rsidR="00185B7B" w:rsidRPr="00891458" w:rsidRDefault="00185B7B" w:rsidP="00185B7B">
      <w:pPr>
        <w:autoSpaceDE w:val="0"/>
        <w:autoSpaceDN w:val="0"/>
        <w:adjustRightInd w:val="0"/>
        <w:ind w:firstLine="709"/>
        <w:jc w:val="both"/>
        <w:rPr>
          <w:rFonts w:ascii="Arial" w:hAnsi="Arial" w:cs="Arial"/>
        </w:rPr>
      </w:pPr>
      <w:r>
        <w:rPr>
          <w:rFonts w:ascii="Arial" w:hAnsi="Arial" w:cs="Arial"/>
        </w:rPr>
        <w:t xml:space="preserve">1. </w:t>
      </w:r>
      <w:r w:rsidRPr="00891458">
        <w:rPr>
          <w:rFonts w:ascii="Arial" w:hAnsi="Arial" w:cs="Arial"/>
        </w:rPr>
        <w:t>Установить на территории Тарнопольского сельского поселения учетную норму площади жилого помещения – менее 18 квадратных метров общей площади жилого помещения на одного человека.</w:t>
      </w:r>
    </w:p>
    <w:p w:rsidR="00185B7B" w:rsidRPr="00891458" w:rsidRDefault="00185B7B" w:rsidP="00185B7B">
      <w:pPr>
        <w:autoSpaceDE w:val="0"/>
        <w:autoSpaceDN w:val="0"/>
        <w:adjustRightInd w:val="0"/>
        <w:ind w:firstLine="709"/>
        <w:jc w:val="both"/>
        <w:rPr>
          <w:rFonts w:ascii="Arial" w:hAnsi="Arial" w:cs="Arial"/>
        </w:rPr>
      </w:pPr>
      <w:r w:rsidRPr="00891458">
        <w:rPr>
          <w:rFonts w:ascii="Arial" w:hAnsi="Arial" w:cs="Arial"/>
        </w:rPr>
        <w:t>2. Установить на территории Тарнопольского сельского поселения норму предоставления жилого помещения в муниципальном жилищном фонде по договору социального найма – не менее 18 квадратных метров общей площади жилого помещения на одного человека.</w:t>
      </w:r>
    </w:p>
    <w:p w:rsidR="00185B7B" w:rsidRPr="00891458" w:rsidRDefault="00185B7B" w:rsidP="00185B7B">
      <w:pPr>
        <w:ind w:firstLine="709"/>
        <w:jc w:val="both"/>
        <w:rPr>
          <w:rFonts w:ascii="Arial" w:hAnsi="Arial" w:cs="Arial"/>
        </w:rPr>
      </w:pPr>
      <w:r w:rsidRPr="00891458">
        <w:rPr>
          <w:rFonts w:ascii="Arial" w:hAnsi="Arial" w:cs="Arial"/>
        </w:rPr>
        <w:t>3. Опубликовать настоящее решение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185B7B" w:rsidRDefault="00185B7B" w:rsidP="00185B7B">
      <w:pPr>
        <w:shd w:val="clear" w:color="auto" w:fill="FFFFFF"/>
        <w:autoSpaceDE w:val="0"/>
        <w:autoSpaceDN w:val="0"/>
        <w:adjustRightInd w:val="0"/>
        <w:ind w:firstLine="709"/>
        <w:jc w:val="both"/>
        <w:rPr>
          <w:rFonts w:ascii="Arial" w:hAnsi="Arial" w:cs="Arial"/>
        </w:rPr>
      </w:pPr>
      <w:r w:rsidRPr="00891458">
        <w:rPr>
          <w:rFonts w:ascii="Arial" w:hAnsi="Arial" w:cs="Arial"/>
        </w:rPr>
        <w:t>4.Контроль</w:t>
      </w:r>
      <w:r>
        <w:rPr>
          <w:rFonts w:ascii="Arial" w:hAnsi="Arial" w:cs="Arial"/>
        </w:rPr>
        <w:t>,</w:t>
      </w:r>
      <w:r w:rsidRPr="00891458">
        <w:rPr>
          <w:rFonts w:ascii="Arial" w:hAnsi="Arial" w:cs="Arial"/>
        </w:rPr>
        <w:t xml:space="preserve"> за исполнением настоящего постановления оставляю за собой</w:t>
      </w:r>
      <w:r>
        <w:rPr>
          <w:rFonts w:ascii="Arial" w:hAnsi="Arial" w:cs="Arial"/>
        </w:rPr>
        <w:t>.</w:t>
      </w: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ind w:firstLine="709"/>
        <w:jc w:val="both"/>
        <w:rPr>
          <w:rFonts w:ascii="Arial" w:hAnsi="Arial" w:cs="Arial"/>
        </w:rPr>
      </w:pPr>
    </w:p>
    <w:p w:rsidR="00185B7B" w:rsidRDefault="00185B7B" w:rsidP="00185B7B">
      <w:pPr>
        <w:shd w:val="clear" w:color="auto" w:fill="FFFFFF"/>
        <w:autoSpaceDE w:val="0"/>
        <w:autoSpaceDN w:val="0"/>
        <w:adjustRightInd w:val="0"/>
        <w:jc w:val="both"/>
      </w:pPr>
      <w:r>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Default="00185B7B" w:rsidP="00185B7B">
      <w:pPr>
        <w:jc w:val="center"/>
        <w:rPr>
          <w:b/>
        </w:rPr>
      </w:pPr>
    </w:p>
    <w:p w:rsidR="00185B7B" w:rsidRDefault="00185B7B" w:rsidP="00185B7B">
      <w:pPr>
        <w:jc w:val="center"/>
        <w:rPr>
          <w:b/>
        </w:rPr>
      </w:pPr>
    </w:p>
    <w:p w:rsidR="00185B7B" w:rsidRDefault="00185B7B" w:rsidP="00185B7B">
      <w:pPr>
        <w:jc w:val="center"/>
        <w:rPr>
          <w:b/>
        </w:rPr>
      </w:pPr>
      <w:r>
        <w:rPr>
          <w:b/>
        </w:rPr>
        <w:t>СПЕЦ. ВЫПУСК</w:t>
      </w:r>
    </w:p>
    <w:p w:rsidR="00185B7B" w:rsidRDefault="00185B7B" w:rsidP="00185B7B">
      <w:pPr>
        <w:jc w:val="center"/>
        <w:rPr>
          <w:b/>
        </w:rPr>
      </w:pPr>
    </w:p>
    <w:p w:rsidR="00185B7B" w:rsidRDefault="00185B7B" w:rsidP="00185B7B">
      <w:pPr>
        <w:rPr>
          <w:sz w:val="28"/>
          <w:szCs w:val="28"/>
        </w:rPr>
      </w:pPr>
      <w:r>
        <w:rPr>
          <w:sz w:val="28"/>
          <w:szCs w:val="28"/>
        </w:rPr>
        <w:tab/>
      </w:r>
      <w:r w:rsidRPr="00B61609">
        <w:rPr>
          <w:sz w:val="28"/>
          <w:szCs w:val="28"/>
        </w:rPr>
        <w:t xml:space="preserve">Решение публичных слушаний от </w:t>
      </w:r>
      <w:r>
        <w:rPr>
          <w:sz w:val="28"/>
          <w:szCs w:val="28"/>
        </w:rPr>
        <w:t>13</w:t>
      </w:r>
      <w:r w:rsidRPr="00B61609">
        <w:rPr>
          <w:sz w:val="28"/>
          <w:szCs w:val="28"/>
        </w:rPr>
        <w:t xml:space="preserve"> </w:t>
      </w:r>
      <w:r>
        <w:rPr>
          <w:sz w:val="28"/>
          <w:szCs w:val="28"/>
        </w:rPr>
        <w:t>сентября</w:t>
      </w:r>
      <w:r w:rsidRPr="00B61609">
        <w:rPr>
          <w:sz w:val="28"/>
          <w:szCs w:val="28"/>
        </w:rPr>
        <w:t xml:space="preserve"> 20</w:t>
      </w:r>
      <w:r>
        <w:rPr>
          <w:sz w:val="28"/>
          <w:szCs w:val="28"/>
        </w:rPr>
        <w:t>20</w:t>
      </w:r>
      <w:r w:rsidRPr="00B61609">
        <w:rPr>
          <w:sz w:val="28"/>
          <w:szCs w:val="28"/>
        </w:rPr>
        <w:t xml:space="preserve"> года по проекту муниципального правового акта «О внесении изменений и дополнений в Устав Тарнопольского муниципального образования» опубликованному </w:t>
      </w:r>
    </w:p>
    <w:p w:rsidR="00185B7B" w:rsidRPr="00B61609" w:rsidRDefault="00185B7B" w:rsidP="00185B7B">
      <w:pPr>
        <w:rPr>
          <w:sz w:val="28"/>
          <w:szCs w:val="28"/>
        </w:rPr>
      </w:pPr>
      <w:r>
        <w:rPr>
          <w:sz w:val="28"/>
          <w:szCs w:val="28"/>
        </w:rPr>
        <w:t>14</w:t>
      </w:r>
      <w:r w:rsidRPr="00B61609">
        <w:rPr>
          <w:sz w:val="28"/>
          <w:szCs w:val="28"/>
        </w:rPr>
        <w:t xml:space="preserve"> </w:t>
      </w:r>
      <w:r>
        <w:rPr>
          <w:sz w:val="28"/>
          <w:szCs w:val="28"/>
        </w:rPr>
        <w:t>мая</w:t>
      </w:r>
      <w:r w:rsidRPr="00B61609">
        <w:rPr>
          <w:sz w:val="28"/>
          <w:szCs w:val="28"/>
        </w:rPr>
        <w:t xml:space="preserve"> 20</w:t>
      </w:r>
      <w:r>
        <w:rPr>
          <w:sz w:val="28"/>
          <w:szCs w:val="28"/>
        </w:rPr>
        <w:t>20</w:t>
      </w:r>
      <w:r w:rsidRPr="00B61609">
        <w:rPr>
          <w:sz w:val="28"/>
          <w:szCs w:val="28"/>
        </w:rPr>
        <w:t xml:space="preserve"> года в газете «Тарнопольский вестник» № </w:t>
      </w:r>
      <w:r>
        <w:rPr>
          <w:sz w:val="28"/>
          <w:szCs w:val="28"/>
        </w:rPr>
        <w:t>15</w:t>
      </w:r>
    </w:p>
    <w:p w:rsidR="00185B7B" w:rsidRPr="00B61609" w:rsidRDefault="00185B7B" w:rsidP="00185B7B">
      <w:pPr>
        <w:tabs>
          <w:tab w:val="left" w:pos="2505"/>
        </w:tabs>
        <w:rPr>
          <w:sz w:val="28"/>
          <w:szCs w:val="28"/>
        </w:rPr>
      </w:pPr>
    </w:p>
    <w:p w:rsidR="00185B7B" w:rsidRPr="00B61609" w:rsidRDefault="00185B7B" w:rsidP="00185B7B">
      <w:pPr>
        <w:tabs>
          <w:tab w:val="left" w:pos="709"/>
        </w:tabs>
        <w:rPr>
          <w:sz w:val="28"/>
          <w:szCs w:val="28"/>
        </w:rPr>
      </w:pPr>
      <w:r>
        <w:rPr>
          <w:sz w:val="28"/>
          <w:szCs w:val="28"/>
        </w:rPr>
        <w:tab/>
      </w:r>
      <w:r w:rsidRPr="00B61609">
        <w:rPr>
          <w:sz w:val="28"/>
          <w:szCs w:val="28"/>
        </w:rPr>
        <w:t>На основании Устава Тарнопольского муниципального образования в связи с тем, что в ходе Публичных слушаний замечаний и предложений не поступило</w:t>
      </w:r>
    </w:p>
    <w:p w:rsidR="00185B7B" w:rsidRDefault="00185B7B" w:rsidP="00185B7B">
      <w:pPr>
        <w:tabs>
          <w:tab w:val="left" w:pos="2505"/>
        </w:tabs>
        <w:rPr>
          <w:sz w:val="28"/>
          <w:szCs w:val="28"/>
        </w:rPr>
      </w:pPr>
    </w:p>
    <w:p w:rsidR="00185B7B" w:rsidRPr="00B61609" w:rsidRDefault="00185B7B" w:rsidP="00185B7B">
      <w:pPr>
        <w:tabs>
          <w:tab w:val="left" w:pos="2505"/>
        </w:tabs>
        <w:rPr>
          <w:b/>
          <w:sz w:val="28"/>
          <w:szCs w:val="28"/>
        </w:rPr>
      </w:pPr>
      <w:r w:rsidRPr="00B61609">
        <w:rPr>
          <w:b/>
          <w:sz w:val="28"/>
          <w:szCs w:val="28"/>
        </w:rPr>
        <w:t>РЕШИЛИ:</w:t>
      </w:r>
    </w:p>
    <w:p w:rsidR="00185B7B" w:rsidRDefault="00185B7B" w:rsidP="00185B7B">
      <w:pPr>
        <w:tabs>
          <w:tab w:val="left" w:pos="2505"/>
        </w:tabs>
        <w:rPr>
          <w:sz w:val="28"/>
          <w:szCs w:val="28"/>
        </w:rPr>
      </w:pPr>
    </w:p>
    <w:p w:rsidR="00185B7B" w:rsidRPr="00B61609" w:rsidRDefault="00185B7B" w:rsidP="00185B7B">
      <w:pPr>
        <w:tabs>
          <w:tab w:val="left" w:pos="2505"/>
        </w:tabs>
        <w:rPr>
          <w:sz w:val="28"/>
          <w:szCs w:val="28"/>
        </w:rPr>
      </w:pPr>
      <w:r w:rsidRPr="00B61609">
        <w:rPr>
          <w:sz w:val="28"/>
          <w:szCs w:val="28"/>
        </w:rPr>
        <w:t>Проект муниципального правового акта «О внесении изменений и дополнений в Устав Тарнопольского муниципального образования» внести для рассмотрения на заседание Думы Тарнопольского МО</w:t>
      </w:r>
    </w:p>
    <w:p w:rsidR="00185B7B" w:rsidRPr="00B61609" w:rsidRDefault="00185B7B" w:rsidP="00185B7B">
      <w:pPr>
        <w:tabs>
          <w:tab w:val="left" w:pos="2505"/>
        </w:tabs>
        <w:rPr>
          <w:sz w:val="28"/>
          <w:szCs w:val="28"/>
        </w:rPr>
      </w:pPr>
      <w:r w:rsidRPr="00B61609">
        <w:rPr>
          <w:sz w:val="28"/>
          <w:szCs w:val="28"/>
        </w:rPr>
        <w:t>Опубликовать данное решение в газете «Тарнопольский вестник»</w:t>
      </w:r>
    </w:p>
    <w:p w:rsidR="00185B7B" w:rsidRPr="00B61609" w:rsidRDefault="00185B7B" w:rsidP="00185B7B">
      <w:pPr>
        <w:tabs>
          <w:tab w:val="left" w:pos="2505"/>
        </w:tabs>
        <w:rPr>
          <w:sz w:val="28"/>
          <w:szCs w:val="28"/>
        </w:rPr>
      </w:pPr>
    </w:p>
    <w:p w:rsidR="00185B7B" w:rsidRPr="00B61609" w:rsidRDefault="00185B7B" w:rsidP="00185B7B">
      <w:pPr>
        <w:tabs>
          <w:tab w:val="left" w:pos="2505"/>
        </w:tabs>
        <w:rPr>
          <w:sz w:val="28"/>
          <w:szCs w:val="28"/>
        </w:rPr>
      </w:pPr>
      <w:r w:rsidRPr="00B61609">
        <w:rPr>
          <w:sz w:val="28"/>
          <w:szCs w:val="28"/>
        </w:rPr>
        <w:t>Проголосовало: «за» 1</w:t>
      </w:r>
      <w:r>
        <w:rPr>
          <w:sz w:val="28"/>
          <w:szCs w:val="28"/>
        </w:rPr>
        <w:t>1</w:t>
      </w:r>
      <w:r w:rsidRPr="00B61609">
        <w:rPr>
          <w:sz w:val="28"/>
          <w:szCs w:val="28"/>
        </w:rPr>
        <w:t xml:space="preserve"> человек</w:t>
      </w:r>
    </w:p>
    <w:p w:rsidR="00185B7B" w:rsidRPr="00B61609" w:rsidRDefault="00185B7B" w:rsidP="00185B7B">
      <w:pPr>
        <w:tabs>
          <w:tab w:val="left" w:pos="2505"/>
        </w:tabs>
        <w:rPr>
          <w:sz w:val="28"/>
          <w:szCs w:val="28"/>
        </w:rPr>
      </w:pPr>
    </w:p>
    <w:p w:rsidR="00185B7B" w:rsidRPr="00B61609" w:rsidRDefault="00185B7B" w:rsidP="00185B7B">
      <w:pPr>
        <w:tabs>
          <w:tab w:val="left" w:pos="2505"/>
        </w:tabs>
        <w:rPr>
          <w:sz w:val="28"/>
          <w:szCs w:val="28"/>
        </w:rPr>
      </w:pPr>
      <w:r w:rsidRPr="00B61609">
        <w:rPr>
          <w:sz w:val="28"/>
          <w:szCs w:val="28"/>
        </w:rPr>
        <w:t xml:space="preserve">Председатель: </w:t>
      </w:r>
      <w:r>
        <w:rPr>
          <w:sz w:val="28"/>
          <w:szCs w:val="28"/>
        </w:rPr>
        <w:t>Юрченко Н.В</w:t>
      </w:r>
      <w:r w:rsidRPr="00B61609">
        <w:rPr>
          <w:sz w:val="28"/>
          <w:szCs w:val="28"/>
        </w:rPr>
        <w:t>.</w:t>
      </w:r>
    </w:p>
    <w:p w:rsidR="00185B7B" w:rsidRDefault="00185B7B" w:rsidP="00185B7B">
      <w:pPr>
        <w:tabs>
          <w:tab w:val="left" w:pos="2505"/>
        </w:tabs>
        <w:rPr>
          <w:sz w:val="28"/>
          <w:szCs w:val="28"/>
        </w:rPr>
      </w:pPr>
      <w:r w:rsidRPr="00B61609">
        <w:rPr>
          <w:sz w:val="28"/>
          <w:szCs w:val="28"/>
        </w:rPr>
        <w:t xml:space="preserve">Секретарь: </w:t>
      </w:r>
      <w:r>
        <w:rPr>
          <w:sz w:val="28"/>
          <w:szCs w:val="28"/>
        </w:rPr>
        <w:t>Петухова С.В.</w:t>
      </w:r>
    </w:p>
    <w:p w:rsidR="00185B7B" w:rsidRDefault="00185B7B" w:rsidP="00185B7B">
      <w:pPr>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pPr>
      <w:r>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15.06.2020г № 19-</w:t>
      </w:r>
      <w:r>
        <w:rPr>
          <w:rFonts w:ascii="Arial" w:hAnsi="Arial" w:cs="Arial"/>
          <w:b/>
          <w:sz w:val="28"/>
          <w:szCs w:val="28"/>
        </w:rPr>
        <w:t>1</w:t>
      </w: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Решение Думы</w:t>
      </w:r>
    </w:p>
    <w:p w:rsidR="00185B7B" w:rsidRPr="00EE3157" w:rsidRDefault="00185B7B" w:rsidP="00185B7B">
      <w:pPr>
        <w:jc w:val="center"/>
        <w:rPr>
          <w:rFonts w:ascii="Arial" w:hAnsi="Arial" w:cs="Arial"/>
          <w:b/>
          <w:sz w:val="28"/>
          <w:szCs w:val="28"/>
        </w:rPr>
      </w:pPr>
    </w:p>
    <w:p w:rsidR="00185B7B" w:rsidRPr="00EE3157" w:rsidRDefault="00185B7B" w:rsidP="00185B7B">
      <w:pPr>
        <w:pStyle w:val="ConsPlusTitle"/>
        <w:jc w:val="center"/>
        <w:rPr>
          <w:rFonts w:ascii="Arial" w:hAnsi="Arial" w:cs="Arial"/>
          <w:sz w:val="28"/>
          <w:szCs w:val="28"/>
        </w:rPr>
      </w:pPr>
      <w:r w:rsidRPr="00EE3157">
        <w:rPr>
          <w:rFonts w:ascii="Arial" w:hAnsi="Arial" w:cs="Arial"/>
          <w:sz w:val="28"/>
          <w:szCs w:val="28"/>
        </w:rPr>
        <w:t>О ВНЕСЕНИИ ИЗМЕНЕНИЙ В РЕШЕНИЕ ДУМЫ ТАРНОПОЛЬСКОГО МУНИЦИПАЛЬНОГО ОБРАЗОВАНИЯ ОТ 27.11.2019 ГОДА №15-1 «ОБ УСТАНОВЛЕНИИ НА ТЕРРИТОРИИ ТАРНОПОЛЬСКОГО МУНИЦИПАЛЬНОГО ОБРАЗОВАНИЯ ЗЕМЕЛЬНОГО НАЛОГА НА 2020 ГОД»</w:t>
      </w:r>
    </w:p>
    <w:p w:rsidR="00185B7B" w:rsidRDefault="00185B7B" w:rsidP="00185B7B">
      <w:pPr>
        <w:pStyle w:val="ConsPlusNormal"/>
        <w:jc w:val="center"/>
      </w:pPr>
    </w:p>
    <w:p w:rsidR="00185B7B" w:rsidRPr="00DF1002" w:rsidRDefault="00185B7B" w:rsidP="00185B7B">
      <w:pPr>
        <w:pStyle w:val="ConsPlusNormal"/>
        <w:ind w:firstLine="540"/>
        <w:jc w:val="both"/>
        <w:rPr>
          <w:sz w:val="24"/>
          <w:szCs w:val="24"/>
        </w:rPr>
      </w:pPr>
      <w:r w:rsidRPr="00DF1002">
        <w:rPr>
          <w:sz w:val="24"/>
          <w:szCs w:val="24"/>
        </w:rPr>
        <w:t xml:space="preserve">Руководствуясь статьями 5, 12, 15, 387 Налогового кодекса Российской Федерации, </w:t>
      </w:r>
      <w:r>
        <w:rPr>
          <w:sz w:val="24"/>
          <w:szCs w:val="24"/>
        </w:rPr>
        <w:t>статьей 14</w:t>
      </w:r>
      <w:r w:rsidRPr="00DF1002">
        <w:rPr>
          <w:sz w:val="24"/>
          <w:szCs w:val="24"/>
        </w:rPr>
        <w:t xml:space="preserve"> Федерального закона от 06.10.2003 N 131-ФЗ "Об общих принципах организации местного самоуправления в Российской Федерации", </w:t>
      </w:r>
      <w:r>
        <w:rPr>
          <w:sz w:val="24"/>
          <w:szCs w:val="24"/>
        </w:rPr>
        <w:t>Уставом</w:t>
      </w:r>
      <w:r w:rsidRPr="00DF1002">
        <w:rPr>
          <w:sz w:val="24"/>
          <w:szCs w:val="24"/>
        </w:rPr>
        <w:t xml:space="preserve"> </w:t>
      </w:r>
      <w:r>
        <w:rPr>
          <w:sz w:val="24"/>
          <w:szCs w:val="24"/>
        </w:rPr>
        <w:t>Тарнопольск</w:t>
      </w:r>
      <w:r w:rsidRPr="00DF1002">
        <w:rPr>
          <w:sz w:val="24"/>
          <w:szCs w:val="24"/>
        </w:rPr>
        <w:t xml:space="preserve">ого муниципального образования, Дума </w:t>
      </w:r>
      <w:r>
        <w:rPr>
          <w:sz w:val="24"/>
          <w:szCs w:val="24"/>
        </w:rPr>
        <w:t>Тарнопольс</w:t>
      </w:r>
      <w:r w:rsidRPr="00DF1002">
        <w:rPr>
          <w:sz w:val="24"/>
          <w:szCs w:val="24"/>
        </w:rPr>
        <w:t xml:space="preserve">кого муниципального образования </w:t>
      </w:r>
    </w:p>
    <w:p w:rsidR="00185B7B" w:rsidRDefault="00185B7B" w:rsidP="00185B7B">
      <w:pPr>
        <w:pStyle w:val="ConsPlusNormal"/>
        <w:ind w:firstLine="540"/>
        <w:jc w:val="both"/>
        <w:rPr>
          <w:sz w:val="24"/>
          <w:szCs w:val="24"/>
        </w:rPr>
      </w:pPr>
    </w:p>
    <w:p w:rsidR="00185B7B" w:rsidRPr="00A96AB6" w:rsidRDefault="00185B7B" w:rsidP="00185B7B">
      <w:pPr>
        <w:pStyle w:val="ConsPlusNormal"/>
        <w:ind w:firstLine="540"/>
        <w:jc w:val="center"/>
        <w:rPr>
          <w:b/>
          <w:sz w:val="32"/>
          <w:szCs w:val="32"/>
        </w:rPr>
      </w:pPr>
      <w:r w:rsidRPr="00A96AB6">
        <w:rPr>
          <w:b/>
          <w:sz w:val="32"/>
          <w:szCs w:val="32"/>
        </w:rPr>
        <w:t>РЕШИЛА:</w:t>
      </w:r>
    </w:p>
    <w:p w:rsidR="00185B7B" w:rsidRPr="00DF1002" w:rsidRDefault="00185B7B" w:rsidP="00185B7B">
      <w:pPr>
        <w:pStyle w:val="ConsPlusNormal"/>
        <w:ind w:firstLine="709"/>
        <w:jc w:val="both"/>
        <w:rPr>
          <w:sz w:val="24"/>
          <w:szCs w:val="24"/>
        </w:rPr>
      </w:pPr>
      <w:r w:rsidRPr="00DF1002">
        <w:rPr>
          <w:sz w:val="24"/>
          <w:szCs w:val="24"/>
        </w:rPr>
        <w:t xml:space="preserve">1. Внести в решение Думы </w:t>
      </w:r>
      <w:r>
        <w:rPr>
          <w:sz w:val="24"/>
          <w:szCs w:val="24"/>
        </w:rPr>
        <w:t>Тарнопольс</w:t>
      </w:r>
      <w:r w:rsidRPr="00DF1002">
        <w:rPr>
          <w:sz w:val="24"/>
          <w:szCs w:val="24"/>
        </w:rPr>
        <w:t>кого муниципального образования от 2</w:t>
      </w:r>
      <w:r>
        <w:rPr>
          <w:sz w:val="24"/>
          <w:szCs w:val="24"/>
        </w:rPr>
        <w:t>7.11.2019 года №15-1</w:t>
      </w:r>
      <w:r w:rsidRPr="00DF1002">
        <w:rPr>
          <w:sz w:val="24"/>
          <w:szCs w:val="24"/>
        </w:rPr>
        <w:t xml:space="preserve"> «Об установлении на территории </w:t>
      </w:r>
      <w:r>
        <w:rPr>
          <w:sz w:val="24"/>
          <w:szCs w:val="24"/>
        </w:rPr>
        <w:t>Тарнополь</w:t>
      </w:r>
      <w:r w:rsidRPr="00DF1002">
        <w:rPr>
          <w:sz w:val="24"/>
          <w:szCs w:val="24"/>
        </w:rPr>
        <w:t>ского муниципального образования</w:t>
      </w:r>
      <w:r w:rsidRPr="00C626B4">
        <w:t xml:space="preserve"> </w:t>
      </w:r>
      <w:r w:rsidRPr="00C626B4">
        <w:rPr>
          <w:sz w:val="24"/>
          <w:szCs w:val="24"/>
        </w:rPr>
        <w:t>земельного налога</w:t>
      </w:r>
      <w:r w:rsidRPr="00DF1002">
        <w:rPr>
          <w:sz w:val="24"/>
          <w:szCs w:val="24"/>
        </w:rPr>
        <w:t>»</w:t>
      </w:r>
      <w:r>
        <w:rPr>
          <w:sz w:val="24"/>
          <w:szCs w:val="24"/>
        </w:rPr>
        <w:t xml:space="preserve"> (далее – решение)</w:t>
      </w:r>
      <w:r w:rsidRPr="00DF1002">
        <w:rPr>
          <w:sz w:val="24"/>
          <w:szCs w:val="24"/>
        </w:rPr>
        <w:t xml:space="preserve"> следующ</w:t>
      </w:r>
      <w:r>
        <w:rPr>
          <w:sz w:val="24"/>
          <w:szCs w:val="24"/>
        </w:rPr>
        <w:t>ее изменение</w:t>
      </w:r>
      <w:r w:rsidRPr="00DF1002">
        <w:rPr>
          <w:sz w:val="24"/>
          <w:szCs w:val="24"/>
        </w:rPr>
        <w:t>:</w:t>
      </w:r>
    </w:p>
    <w:p w:rsidR="00185B7B" w:rsidRPr="00DF1002" w:rsidRDefault="00185B7B" w:rsidP="00185B7B">
      <w:pPr>
        <w:pStyle w:val="ConsPlusNormal"/>
        <w:ind w:firstLine="709"/>
        <w:jc w:val="both"/>
        <w:rPr>
          <w:sz w:val="24"/>
          <w:szCs w:val="24"/>
        </w:rPr>
      </w:pPr>
      <w:r w:rsidRPr="00DF1002">
        <w:rPr>
          <w:sz w:val="24"/>
          <w:szCs w:val="24"/>
        </w:rPr>
        <w:t xml:space="preserve">1.1. Дополнить </w:t>
      </w:r>
      <w:r>
        <w:rPr>
          <w:sz w:val="24"/>
          <w:szCs w:val="24"/>
        </w:rPr>
        <w:t>р</w:t>
      </w:r>
      <w:r w:rsidRPr="00DF1002">
        <w:rPr>
          <w:sz w:val="24"/>
          <w:szCs w:val="24"/>
        </w:rPr>
        <w:t xml:space="preserve">ешение </w:t>
      </w:r>
      <w:r w:rsidRPr="00B447CE">
        <w:rPr>
          <w:sz w:val="24"/>
          <w:szCs w:val="24"/>
        </w:rPr>
        <w:t>пунктом 5</w:t>
      </w:r>
      <w:r>
        <w:rPr>
          <w:sz w:val="24"/>
          <w:szCs w:val="24"/>
        </w:rPr>
        <w:t xml:space="preserve"> </w:t>
      </w:r>
      <w:r w:rsidRPr="00DF1002">
        <w:rPr>
          <w:sz w:val="24"/>
          <w:szCs w:val="24"/>
        </w:rPr>
        <w:t>следующего содержания:</w:t>
      </w:r>
    </w:p>
    <w:p w:rsidR="00185B7B" w:rsidRPr="00DF1002" w:rsidRDefault="00185B7B" w:rsidP="00185B7B">
      <w:pPr>
        <w:pStyle w:val="ConsPlusNormal"/>
        <w:ind w:firstLine="709"/>
        <w:jc w:val="both"/>
        <w:rPr>
          <w:sz w:val="24"/>
          <w:szCs w:val="24"/>
        </w:rPr>
      </w:pPr>
      <w:r w:rsidRPr="00DF1002">
        <w:rPr>
          <w:sz w:val="24"/>
          <w:szCs w:val="24"/>
        </w:rPr>
        <w:t>«</w:t>
      </w:r>
      <w:r>
        <w:rPr>
          <w:sz w:val="24"/>
          <w:szCs w:val="24"/>
        </w:rPr>
        <w:t>5.</w:t>
      </w:r>
      <w:r w:rsidRPr="00DF1002">
        <w:rPr>
          <w:sz w:val="24"/>
          <w:szCs w:val="24"/>
        </w:rPr>
        <w:t xml:space="preserve"> Налоговые льготы:</w:t>
      </w:r>
    </w:p>
    <w:p w:rsidR="00185B7B" w:rsidRPr="00DF1002" w:rsidRDefault="00185B7B" w:rsidP="00185B7B">
      <w:pPr>
        <w:pStyle w:val="ConsPlusNormal"/>
        <w:ind w:firstLine="709"/>
        <w:jc w:val="both"/>
        <w:rPr>
          <w:sz w:val="24"/>
          <w:szCs w:val="24"/>
        </w:rPr>
      </w:pPr>
      <w:r w:rsidRPr="00DF1002">
        <w:rPr>
          <w:sz w:val="24"/>
          <w:szCs w:val="24"/>
        </w:rPr>
        <w:t>Освобождаются от налогообложения (дополнительно к организациям и физическим лицам, указанным в статье 395 Налогового кодекса РФ):</w:t>
      </w:r>
    </w:p>
    <w:p w:rsidR="00185B7B" w:rsidRPr="00DF1002" w:rsidRDefault="00185B7B" w:rsidP="00185B7B">
      <w:pPr>
        <w:pStyle w:val="ConsPlusNormal"/>
        <w:ind w:firstLine="709"/>
        <w:jc w:val="both"/>
        <w:rPr>
          <w:sz w:val="24"/>
          <w:szCs w:val="24"/>
        </w:rPr>
      </w:pPr>
      <w:r w:rsidRPr="00DF1002">
        <w:rPr>
          <w:sz w:val="24"/>
          <w:szCs w:val="24"/>
        </w:rPr>
        <w:t xml:space="preserve">органы местного самоуправления </w:t>
      </w:r>
      <w:r>
        <w:rPr>
          <w:sz w:val="24"/>
          <w:szCs w:val="24"/>
        </w:rPr>
        <w:t xml:space="preserve">муниципального образования Балаганский район </w:t>
      </w:r>
      <w:r w:rsidRPr="00DF1002">
        <w:rPr>
          <w:sz w:val="24"/>
          <w:szCs w:val="24"/>
        </w:rPr>
        <w:t>в отношении земельных участков, используемых для раз</w:t>
      </w:r>
      <w:r>
        <w:rPr>
          <w:sz w:val="24"/>
          <w:szCs w:val="24"/>
        </w:rPr>
        <w:t>мещения твердых бытовых отходов</w:t>
      </w:r>
      <w:r w:rsidRPr="00DF1002">
        <w:rPr>
          <w:sz w:val="24"/>
          <w:szCs w:val="24"/>
        </w:rPr>
        <w:t>»</w:t>
      </w:r>
    </w:p>
    <w:p w:rsidR="00185B7B" w:rsidRPr="00DF1002" w:rsidRDefault="00185B7B" w:rsidP="00185B7B">
      <w:pPr>
        <w:pStyle w:val="ConsPlusNormal"/>
        <w:ind w:firstLine="709"/>
        <w:jc w:val="both"/>
        <w:rPr>
          <w:sz w:val="24"/>
          <w:szCs w:val="24"/>
        </w:rPr>
      </w:pPr>
      <w:r w:rsidRPr="00DF1002">
        <w:rPr>
          <w:sz w:val="24"/>
          <w:szCs w:val="24"/>
        </w:rPr>
        <w:t>2. Налоговая льгота, предусмотренная пунктом 1.1 настоящего решения, устанавливается на налоговый период 2019 года.</w:t>
      </w:r>
    </w:p>
    <w:p w:rsidR="00185B7B" w:rsidRPr="00DF1002" w:rsidRDefault="00185B7B" w:rsidP="00185B7B">
      <w:pPr>
        <w:pStyle w:val="ConsPlusNormal"/>
        <w:ind w:firstLine="709"/>
        <w:jc w:val="both"/>
        <w:rPr>
          <w:sz w:val="24"/>
          <w:szCs w:val="24"/>
        </w:rPr>
      </w:pPr>
      <w:r w:rsidRPr="00DF1002">
        <w:rPr>
          <w:sz w:val="24"/>
          <w:szCs w:val="24"/>
        </w:rPr>
        <w:t>3. Настоящее решение вступает в силу с даты его официального опубликования и распространяет свое действие на правоотношения, возникшие с 1 января 2019 года.</w:t>
      </w:r>
    </w:p>
    <w:p w:rsidR="00185B7B" w:rsidRPr="00DF1002" w:rsidRDefault="00185B7B" w:rsidP="00185B7B">
      <w:pPr>
        <w:pStyle w:val="ConsPlusNormal"/>
        <w:ind w:firstLine="709"/>
        <w:jc w:val="both"/>
        <w:rPr>
          <w:sz w:val="24"/>
          <w:szCs w:val="24"/>
        </w:rPr>
      </w:pPr>
      <w:r w:rsidRPr="00DF1002">
        <w:rPr>
          <w:sz w:val="24"/>
          <w:szCs w:val="24"/>
        </w:rPr>
        <w:t>4. Настоящее решение опубликовать в печатном средстве массовой информации населения "</w:t>
      </w:r>
      <w:r>
        <w:rPr>
          <w:sz w:val="24"/>
          <w:szCs w:val="24"/>
        </w:rPr>
        <w:t>Тарнопольский В</w:t>
      </w:r>
      <w:r w:rsidRPr="00DF1002">
        <w:rPr>
          <w:sz w:val="24"/>
          <w:szCs w:val="24"/>
        </w:rPr>
        <w:t xml:space="preserve">естник" и разместить на официальном сайте администрации </w:t>
      </w:r>
      <w:r>
        <w:rPr>
          <w:sz w:val="24"/>
          <w:szCs w:val="24"/>
        </w:rPr>
        <w:t>Тарнопольского</w:t>
      </w:r>
      <w:r w:rsidRPr="00DF1002">
        <w:rPr>
          <w:sz w:val="24"/>
          <w:szCs w:val="24"/>
        </w:rPr>
        <w:t xml:space="preserve"> муниципального образования в информационно-телекоммуникационной сети "Интернет".</w:t>
      </w:r>
    </w:p>
    <w:p w:rsidR="00185B7B" w:rsidRDefault="00185B7B" w:rsidP="00185B7B">
      <w:pPr>
        <w:pStyle w:val="ConsPlusNormal"/>
        <w:ind w:firstLine="709"/>
        <w:jc w:val="both"/>
        <w:rPr>
          <w:sz w:val="24"/>
          <w:szCs w:val="24"/>
        </w:rPr>
      </w:pPr>
      <w:r w:rsidRPr="00DF1002">
        <w:rPr>
          <w:sz w:val="24"/>
          <w:szCs w:val="24"/>
        </w:rPr>
        <w:t>5. В течение пяти дней с момента принятия направить настоящее решение в Межрайонную ИФНС России N 14 по Иркутской области.</w:t>
      </w:r>
    </w:p>
    <w:p w:rsidR="00185B7B" w:rsidRDefault="00185B7B" w:rsidP="00185B7B">
      <w:pPr>
        <w:pStyle w:val="ConsPlusNormal"/>
        <w:ind w:firstLine="709"/>
        <w:jc w:val="both"/>
        <w:rPr>
          <w:sz w:val="24"/>
          <w:szCs w:val="24"/>
        </w:rPr>
      </w:pPr>
    </w:p>
    <w:p w:rsidR="00185B7B" w:rsidRDefault="00185B7B" w:rsidP="00185B7B">
      <w:pPr>
        <w:pStyle w:val="ConsPlusNormal"/>
        <w:ind w:firstLine="709"/>
        <w:jc w:val="both"/>
        <w:rPr>
          <w:sz w:val="24"/>
          <w:szCs w:val="24"/>
        </w:rPr>
      </w:pPr>
    </w:p>
    <w:p w:rsidR="00185B7B" w:rsidRDefault="00185B7B" w:rsidP="00185B7B">
      <w:pPr>
        <w:pStyle w:val="ConsPlusNormal"/>
        <w:ind w:firstLine="709"/>
        <w:jc w:val="both"/>
        <w:rPr>
          <w:sz w:val="24"/>
          <w:szCs w:val="24"/>
        </w:rPr>
      </w:pPr>
    </w:p>
    <w:p w:rsidR="00185B7B" w:rsidRPr="00DF1002" w:rsidRDefault="00185B7B" w:rsidP="00185B7B">
      <w:pPr>
        <w:pStyle w:val="ConsPlusNormal"/>
        <w:ind w:firstLine="0"/>
        <w:jc w:val="both"/>
        <w:rPr>
          <w:sz w:val="24"/>
          <w:szCs w:val="24"/>
        </w:rPr>
      </w:pPr>
      <w:r>
        <w:pict>
          <v:shape id="_x0000_i1029"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15.06.2020г № 19-</w:t>
      </w:r>
      <w:r>
        <w:rPr>
          <w:rFonts w:ascii="Arial" w:hAnsi="Arial" w:cs="Arial"/>
          <w:b/>
          <w:sz w:val="28"/>
          <w:szCs w:val="28"/>
        </w:rPr>
        <w:t>2</w:t>
      </w:r>
    </w:p>
    <w:p w:rsidR="00185B7B" w:rsidRDefault="00185B7B" w:rsidP="00185B7B">
      <w:pPr>
        <w:jc w:val="center"/>
        <w:rPr>
          <w:rFonts w:ascii="Arial" w:hAnsi="Arial" w:cs="Arial"/>
          <w:b/>
          <w:sz w:val="28"/>
          <w:szCs w:val="28"/>
        </w:rPr>
      </w:pPr>
      <w:r w:rsidRPr="00EE3157">
        <w:rPr>
          <w:rFonts w:ascii="Arial" w:hAnsi="Arial" w:cs="Arial"/>
          <w:b/>
          <w:sz w:val="28"/>
          <w:szCs w:val="28"/>
        </w:rPr>
        <w:t>Решение Думы</w:t>
      </w:r>
    </w:p>
    <w:p w:rsidR="00185B7B" w:rsidRPr="00EE3157" w:rsidRDefault="00185B7B" w:rsidP="00185B7B">
      <w:pPr>
        <w:jc w:val="center"/>
        <w:rPr>
          <w:rFonts w:ascii="Arial" w:hAnsi="Arial" w:cs="Arial"/>
          <w:b/>
          <w:sz w:val="28"/>
          <w:szCs w:val="28"/>
        </w:rPr>
      </w:pP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О ВНЕСЕНИИ ИЗМЕНЕНИЙ В РЕШЕНИЕ ДУМЫ ТАРНОПОЛЬСКОГО МО ОТ 25.12.2019г № 16-1 «О БЮДЖЕТЕ ТАРНОПОЛЬСКОГО МО НА 2020 ГОД И ПЛАНОВЫЙ ПЕРИОД 2021-2022 ГОДОВ»</w:t>
      </w:r>
    </w:p>
    <w:p w:rsidR="00185B7B" w:rsidRDefault="00185B7B" w:rsidP="00185B7B"/>
    <w:p w:rsidR="00185B7B" w:rsidRDefault="00185B7B" w:rsidP="00185B7B">
      <w:pPr>
        <w:ind w:firstLine="851"/>
        <w:jc w:val="both"/>
        <w:rPr>
          <w:rFonts w:ascii="Arial" w:hAnsi="Arial" w:cs="Arial"/>
        </w:rPr>
      </w:pPr>
      <w:r w:rsidRPr="00B105CD">
        <w:rPr>
          <w:rFonts w:ascii="Arial" w:hAnsi="Arial" w:cs="Arial"/>
        </w:rPr>
        <w:t>Руководствуясь Положением о бюджетном процессе в Тарнопольском муниципальном образовании, Уставом Тарнопольского МО,</w:t>
      </w:r>
      <w:r>
        <w:rPr>
          <w:rFonts w:ascii="Arial" w:hAnsi="Arial" w:cs="Arial"/>
        </w:rPr>
        <w:t xml:space="preserve"> </w:t>
      </w:r>
      <w:r w:rsidRPr="00B105CD">
        <w:rPr>
          <w:rFonts w:ascii="Arial" w:hAnsi="Arial" w:cs="Arial"/>
        </w:rPr>
        <w:t>Дума Тарнопольского муниципального образования</w:t>
      </w:r>
    </w:p>
    <w:p w:rsidR="00185B7B" w:rsidRPr="00B105CD" w:rsidRDefault="00185B7B" w:rsidP="00185B7B">
      <w:pPr>
        <w:ind w:firstLine="851"/>
        <w:jc w:val="both"/>
        <w:rPr>
          <w:rFonts w:ascii="Arial" w:hAnsi="Arial" w:cs="Arial"/>
        </w:rPr>
      </w:pP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РЕШИЛА:</w:t>
      </w:r>
    </w:p>
    <w:p w:rsidR="00185B7B" w:rsidRPr="006C3D97" w:rsidRDefault="00185B7B" w:rsidP="00185B7B">
      <w:pPr>
        <w:jc w:val="center"/>
        <w:rPr>
          <w:rFonts w:ascii="Arial" w:hAnsi="Arial" w:cs="Arial"/>
          <w:b/>
          <w:sz w:val="30"/>
          <w:szCs w:val="30"/>
        </w:rPr>
      </w:pPr>
    </w:p>
    <w:p w:rsidR="00185B7B" w:rsidRDefault="00185B7B" w:rsidP="00185B7B">
      <w:pPr>
        <w:pStyle w:val="aff3"/>
        <w:spacing w:after="0"/>
        <w:jc w:val="both"/>
        <w:rPr>
          <w:rFonts w:cs="Arial"/>
          <w:b/>
          <w:sz w:val="24"/>
        </w:rPr>
      </w:pPr>
      <w:r w:rsidRPr="00121DA0">
        <w:rPr>
          <w:rFonts w:cs="Arial"/>
          <w:b/>
          <w:sz w:val="24"/>
        </w:rPr>
        <w:t>ПУНКТ 1.</w:t>
      </w:r>
    </w:p>
    <w:p w:rsidR="00185B7B" w:rsidRDefault="00185B7B" w:rsidP="00185B7B">
      <w:pPr>
        <w:pStyle w:val="aff7"/>
        <w:ind w:firstLine="709"/>
        <w:jc w:val="both"/>
        <w:rPr>
          <w:rFonts w:ascii="Arial" w:hAnsi="Arial" w:cs="Arial"/>
          <w:sz w:val="24"/>
          <w:szCs w:val="24"/>
        </w:rPr>
      </w:pPr>
      <w:r w:rsidRPr="00AF12B6">
        <w:rPr>
          <w:rFonts w:ascii="Arial" w:hAnsi="Arial" w:cs="Arial"/>
          <w:sz w:val="24"/>
          <w:szCs w:val="24"/>
        </w:rPr>
        <w:t xml:space="preserve">Дополнить перечень главных администраторов доходов бюджета </w:t>
      </w:r>
      <w:r>
        <w:rPr>
          <w:rFonts w:ascii="Arial" w:hAnsi="Arial" w:cs="Arial"/>
          <w:sz w:val="24"/>
          <w:szCs w:val="24"/>
        </w:rPr>
        <w:t>следующим кодом дохода бюджета:</w:t>
      </w:r>
    </w:p>
    <w:p w:rsidR="00185B7B" w:rsidRPr="00835381" w:rsidRDefault="00185B7B" w:rsidP="00185B7B">
      <w:pPr>
        <w:shd w:val="clear" w:color="auto" w:fill="FFFFFF"/>
        <w:tabs>
          <w:tab w:val="left" w:pos="0"/>
          <w:tab w:val="left" w:pos="8505"/>
        </w:tabs>
        <w:ind w:firstLine="709"/>
        <w:jc w:val="both"/>
        <w:rPr>
          <w:rFonts w:ascii="Arial" w:hAnsi="Arial" w:cs="Arial"/>
        </w:rPr>
      </w:pPr>
      <w:r>
        <w:rPr>
          <w:rFonts w:ascii="Arial" w:hAnsi="Arial" w:cs="Arial"/>
        </w:rPr>
        <w:t xml:space="preserve">993 2 02 49999 10 0000 150 - Прочие </w:t>
      </w:r>
      <w:r w:rsidRPr="00835381">
        <w:rPr>
          <w:rFonts w:ascii="Arial" w:hAnsi="Arial" w:cs="Arial"/>
          <w:color w:val="333333"/>
          <w:shd w:val="clear" w:color="auto" w:fill="FFFFFF"/>
        </w:rPr>
        <w:t>межбюджетные трансферты</w:t>
      </w:r>
      <w:r>
        <w:rPr>
          <w:rFonts w:ascii="Arial" w:hAnsi="Arial" w:cs="Arial"/>
          <w:color w:val="333333"/>
          <w:shd w:val="clear" w:color="auto" w:fill="FFFFFF"/>
        </w:rPr>
        <w:t xml:space="preserve"> передаваемых бюджетам сельских поселений </w:t>
      </w:r>
      <w:r w:rsidRPr="00835381">
        <w:rPr>
          <w:rFonts w:ascii="Arial" w:hAnsi="Arial" w:cs="Arial"/>
          <w:color w:val="333333"/>
          <w:shd w:val="clear" w:color="auto" w:fill="FFFFFF"/>
        </w:rPr>
        <w:t>из бюджета муниципального образования Балаганский район на восстановление мемориальных сооружений и объектов, увековечивающих память погибших при защите Отечества, на территориях муниципальных образований Балаганского района</w:t>
      </w:r>
    </w:p>
    <w:p w:rsidR="00185B7B" w:rsidRDefault="00185B7B" w:rsidP="00185B7B">
      <w:pPr>
        <w:shd w:val="clear" w:color="auto" w:fill="FFFFFF"/>
        <w:tabs>
          <w:tab w:val="left" w:pos="0"/>
          <w:tab w:val="left" w:pos="8505"/>
        </w:tabs>
        <w:ind w:firstLine="709"/>
        <w:rPr>
          <w:rFonts w:ascii="Arial" w:hAnsi="Arial" w:cs="Arial"/>
        </w:rPr>
      </w:pPr>
      <w:r>
        <w:rPr>
          <w:rFonts w:ascii="Arial" w:hAnsi="Arial" w:cs="Arial"/>
        </w:rPr>
        <w:t>Добавить</w:t>
      </w:r>
      <w:r w:rsidRPr="00213448">
        <w:rPr>
          <w:rFonts w:ascii="Arial" w:hAnsi="Arial" w:cs="Arial"/>
        </w:rPr>
        <w:t xml:space="preserve"> в расходн</w:t>
      </w:r>
      <w:r>
        <w:rPr>
          <w:rFonts w:ascii="Arial" w:hAnsi="Arial" w:cs="Arial"/>
        </w:rPr>
        <w:t>ую</w:t>
      </w:r>
      <w:r w:rsidRPr="00213448">
        <w:rPr>
          <w:rFonts w:ascii="Arial" w:hAnsi="Arial" w:cs="Arial"/>
        </w:rPr>
        <w:t xml:space="preserve"> част</w:t>
      </w:r>
      <w:r>
        <w:rPr>
          <w:rFonts w:ascii="Arial" w:hAnsi="Arial" w:cs="Arial"/>
        </w:rPr>
        <w:t>ь</w:t>
      </w:r>
      <w:r w:rsidRPr="00213448">
        <w:rPr>
          <w:rFonts w:ascii="Arial" w:hAnsi="Arial" w:cs="Arial"/>
        </w:rPr>
        <w:t xml:space="preserve"> бюджета в раздел</w:t>
      </w:r>
      <w:r>
        <w:rPr>
          <w:rFonts w:ascii="Arial" w:hAnsi="Arial" w:cs="Arial"/>
        </w:rPr>
        <w:t>:</w:t>
      </w:r>
    </w:p>
    <w:p w:rsidR="00185B7B" w:rsidRPr="00213448" w:rsidRDefault="00185B7B" w:rsidP="00185B7B">
      <w:pPr>
        <w:shd w:val="clear" w:color="auto" w:fill="FFFFFF"/>
        <w:tabs>
          <w:tab w:val="left" w:pos="0"/>
          <w:tab w:val="left" w:pos="8505"/>
        </w:tabs>
        <w:ind w:firstLine="709"/>
        <w:rPr>
          <w:rFonts w:ascii="Arial" w:hAnsi="Arial" w:cs="Arial"/>
        </w:rPr>
      </w:pPr>
      <w:r w:rsidRPr="003F5767">
        <w:rPr>
          <w:rFonts w:ascii="Arial" w:hAnsi="Arial" w:cs="Arial"/>
          <w:b/>
        </w:rPr>
        <w:t xml:space="preserve">993 </w:t>
      </w:r>
      <w:r>
        <w:rPr>
          <w:rFonts w:ascii="Arial" w:hAnsi="Arial" w:cs="Arial"/>
          <w:b/>
        </w:rPr>
        <w:t>08</w:t>
      </w:r>
      <w:r w:rsidRPr="003F5767">
        <w:rPr>
          <w:rFonts w:ascii="Arial" w:hAnsi="Arial" w:cs="Arial"/>
          <w:b/>
        </w:rPr>
        <w:t>01</w:t>
      </w:r>
      <w:r>
        <w:rPr>
          <w:rFonts w:ascii="Arial" w:hAnsi="Arial" w:cs="Arial"/>
        </w:rPr>
        <w:t xml:space="preserve"> – Культура, кинематография и средства массовой информации:</w:t>
      </w:r>
    </w:p>
    <w:p w:rsidR="00185B7B" w:rsidRDefault="00185B7B" w:rsidP="00185B7B">
      <w:pPr>
        <w:shd w:val="clear" w:color="auto" w:fill="FFFFFF"/>
        <w:tabs>
          <w:tab w:val="left" w:pos="0"/>
        </w:tabs>
        <w:ind w:firstLine="709"/>
        <w:jc w:val="both"/>
        <w:rPr>
          <w:rFonts w:ascii="Arial" w:hAnsi="Arial" w:cs="Arial"/>
          <w:color w:val="000000"/>
          <w:sz w:val="26"/>
          <w:szCs w:val="26"/>
        </w:rPr>
      </w:pPr>
      <w:r>
        <w:rPr>
          <w:rFonts w:ascii="Arial" w:hAnsi="Arial" w:cs="Arial"/>
          <w:b/>
          <w:sz w:val="26"/>
          <w:szCs w:val="26"/>
        </w:rPr>
        <w:t xml:space="preserve">Код целевой статьи </w:t>
      </w:r>
      <w:r w:rsidRPr="00F759AB">
        <w:rPr>
          <w:rFonts w:ascii="Arial" w:hAnsi="Arial" w:cs="Arial"/>
          <w:sz w:val="26"/>
          <w:szCs w:val="26"/>
        </w:rPr>
        <w:t>–</w:t>
      </w:r>
      <w:r>
        <w:rPr>
          <w:rFonts w:ascii="Arial" w:hAnsi="Arial" w:cs="Arial"/>
          <w:sz w:val="26"/>
          <w:szCs w:val="26"/>
        </w:rPr>
        <w:t xml:space="preserve"> </w:t>
      </w:r>
      <w:r w:rsidRPr="00EF0692">
        <w:rPr>
          <w:rFonts w:ascii="Arial" w:hAnsi="Arial" w:cs="Arial"/>
          <w:b/>
          <w:sz w:val="26"/>
          <w:szCs w:val="26"/>
        </w:rPr>
        <w:t>91000</w:t>
      </w:r>
      <w:r>
        <w:rPr>
          <w:rFonts w:ascii="Arial" w:hAnsi="Arial" w:cs="Arial"/>
          <w:b/>
          <w:sz w:val="26"/>
          <w:szCs w:val="26"/>
        </w:rPr>
        <w:t>7</w:t>
      </w:r>
      <w:r w:rsidRPr="00EF0692">
        <w:rPr>
          <w:rFonts w:ascii="Arial" w:hAnsi="Arial" w:cs="Arial"/>
          <w:b/>
          <w:sz w:val="26"/>
          <w:szCs w:val="26"/>
        </w:rPr>
        <w:t>4</w:t>
      </w:r>
      <w:r>
        <w:rPr>
          <w:rFonts w:ascii="Arial" w:hAnsi="Arial" w:cs="Arial"/>
          <w:b/>
          <w:sz w:val="26"/>
          <w:szCs w:val="26"/>
        </w:rPr>
        <w:t>110</w:t>
      </w:r>
      <w:r>
        <w:rPr>
          <w:rFonts w:ascii="Arial" w:hAnsi="Arial" w:cs="Arial"/>
          <w:sz w:val="26"/>
          <w:szCs w:val="26"/>
        </w:rPr>
        <w:t xml:space="preserve"> </w:t>
      </w:r>
      <w:r w:rsidRPr="00F759AB">
        <w:rPr>
          <w:rFonts w:ascii="Arial" w:hAnsi="Arial" w:cs="Arial"/>
          <w:sz w:val="26"/>
          <w:szCs w:val="26"/>
        </w:rPr>
        <w:t>«</w:t>
      </w:r>
      <w:r>
        <w:rPr>
          <w:rFonts w:ascii="Arial" w:hAnsi="Arial" w:cs="Arial"/>
          <w:color w:val="000000"/>
          <w:sz w:val="26"/>
          <w:szCs w:val="26"/>
        </w:rPr>
        <w:t>Восстановление мемориальных сооружений и объектов, увековечивающих память погибших при защите Отечества»;</w:t>
      </w:r>
    </w:p>
    <w:p w:rsidR="00185B7B" w:rsidRDefault="00185B7B" w:rsidP="00185B7B">
      <w:pPr>
        <w:shd w:val="clear" w:color="auto" w:fill="FFFFFF"/>
        <w:tabs>
          <w:tab w:val="left" w:pos="0"/>
        </w:tabs>
        <w:ind w:firstLine="709"/>
        <w:jc w:val="both"/>
        <w:rPr>
          <w:rFonts w:ascii="Arial" w:hAnsi="Arial" w:cs="Arial"/>
          <w:color w:val="000000"/>
          <w:sz w:val="26"/>
          <w:szCs w:val="26"/>
        </w:rPr>
      </w:pPr>
      <w:r>
        <w:rPr>
          <w:rFonts w:ascii="Arial" w:hAnsi="Arial" w:cs="Arial"/>
          <w:color w:val="000000"/>
          <w:sz w:val="26"/>
          <w:szCs w:val="26"/>
        </w:rPr>
        <w:t>добавить следующий код расходов</w:t>
      </w:r>
    </w:p>
    <w:p w:rsidR="00185B7B" w:rsidRDefault="00185B7B" w:rsidP="00185B7B">
      <w:pPr>
        <w:rPr>
          <w:rFonts w:ascii="Arial" w:hAnsi="Arial" w:cs="Arial"/>
          <w:sz w:val="26"/>
          <w:szCs w:val="26"/>
        </w:rPr>
      </w:pPr>
      <w:r>
        <w:rPr>
          <w:rFonts w:ascii="Arial" w:hAnsi="Arial" w:cs="Arial"/>
          <w:sz w:val="26"/>
          <w:szCs w:val="26"/>
        </w:rPr>
        <w:t xml:space="preserve">993 0801 9100074110 244 - </w:t>
      </w:r>
      <w:r w:rsidRPr="00B01919">
        <w:rPr>
          <w:rFonts w:ascii="Arial" w:hAnsi="Arial" w:cs="Arial"/>
          <w:color w:val="000000"/>
        </w:rPr>
        <w:t>Прочая закупка товаров, работ и услуг</w:t>
      </w:r>
      <w:r>
        <w:rPr>
          <w:rFonts w:ascii="Arial" w:hAnsi="Arial" w:cs="Arial"/>
          <w:sz w:val="26"/>
          <w:szCs w:val="26"/>
        </w:rPr>
        <w:t>;</w:t>
      </w:r>
    </w:p>
    <w:p w:rsidR="00185B7B" w:rsidRDefault="00185B7B" w:rsidP="00185B7B">
      <w:pPr>
        <w:rPr>
          <w:rFonts w:ascii="Arial" w:hAnsi="Arial" w:cs="Arial"/>
        </w:rPr>
      </w:pPr>
      <w:r w:rsidRPr="00B01919">
        <w:rPr>
          <w:rFonts w:ascii="Arial" w:hAnsi="Arial" w:cs="Arial"/>
        </w:rPr>
        <w:t>Статьи</w:t>
      </w:r>
      <w:r>
        <w:rPr>
          <w:rFonts w:ascii="Arial" w:hAnsi="Arial" w:cs="Arial"/>
        </w:rPr>
        <w:t>:</w:t>
      </w:r>
    </w:p>
    <w:p w:rsidR="00185B7B" w:rsidRDefault="00185B7B" w:rsidP="00185B7B">
      <w:pPr>
        <w:rPr>
          <w:rFonts w:ascii="Arial" w:hAnsi="Arial" w:cs="Arial"/>
        </w:rPr>
      </w:pPr>
      <w:r>
        <w:rPr>
          <w:rFonts w:ascii="Arial" w:hAnsi="Arial" w:cs="Arial"/>
        </w:rPr>
        <w:t>226 – Прочие работы, услуги;</w:t>
      </w:r>
    </w:p>
    <w:p w:rsidR="00185B7B" w:rsidRDefault="00185B7B" w:rsidP="00185B7B">
      <w:pPr>
        <w:rPr>
          <w:rFonts w:ascii="Arial" w:hAnsi="Arial" w:cs="Arial"/>
        </w:rPr>
      </w:pPr>
      <w:r>
        <w:rPr>
          <w:rFonts w:ascii="Arial" w:hAnsi="Arial" w:cs="Arial"/>
        </w:rPr>
        <w:t>310 – Увеличение стоимости основных средств.</w:t>
      </w:r>
    </w:p>
    <w:p w:rsidR="00185B7B" w:rsidRDefault="00185B7B" w:rsidP="00185B7B">
      <w:pPr>
        <w:shd w:val="clear" w:color="auto" w:fill="FFFFFF"/>
        <w:tabs>
          <w:tab w:val="left" w:pos="0"/>
          <w:tab w:val="left" w:pos="8505"/>
        </w:tabs>
        <w:ind w:firstLine="709"/>
        <w:rPr>
          <w:rFonts w:ascii="Arial" w:hAnsi="Arial" w:cs="Arial"/>
        </w:rPr>
      </w:pPr>
      <w:r>
        <w:rPr>
          <w:rFonts w:ascii="Arial" w:hAnsi="Arial" w:cs="Arial"/>
        </w:rPr>
        <w:t>Изменить</w:t>
      </w:r>
      <w:r w:rsidRPr="00213448">
        <w:rPr>
          <w:rFonts w:ascii="Arial" w:hAnsi="Arial" w:cs="Arial"/>
        </w:rPr>
        <w:t xml:space="preserve"> в расходн</w:t>
      </w:r>
      <w:r>
        <w:rPr>
          <w:rFonts w:ascii="Arial" w:hAnsi="Arial" w:cs="Arial"/>
        </w:rPr>
        <w:t>ой</w:t>
      </w:r>
      <w:r w:rsidRPr="00213448">
        <w:rPr>
          <w:rFonts w:ascii="Arial" w:hAnsi="Arial" w:cs="Arial"/>
        </w:rPr>
        <w:t xml:space="preserve"> част</w:t>
      </w:r>
      <w:r>
        <w:rPr>
          <w:rFonts w:ascii="Arial" w:hAnsi="Arial" w:cs="Arial"/>
        </w:rPr>
        <w:t>и</w:t>
      </w:r>
      <w:r w:rsidRPr="00213448">
        <w:rPr>
          <w:rFonts w:ascii="Arial" w:hAnsi="Arial" w:cs="Arial"/>
        </w:rPr>
        <w:t xml:space="preserve"> бюджета в раздел</w:t>
      </w:r>
      <w:r>
        <w:rPr>
          <w:rFonts w:ascii="Arial" w:hAnsi="Arial" w:cs="Arial"/>
        </w:rPr>
        <w:t>е:</w:t>
      </w:r>
    </w:p>
    <w:p w:rsidR="00185B7B" w:rsidRPr="00213448" w:rsidRDefault="00185B7B" w:rsidP="00185B7B">
      <w:pPr>
        <w:shd w:val="clear" w:color="auto" w:fill="FFFFFF"/>
        <w:tabs>
          <w:tab w:val="left" w:pos="0"/>
          <w:tab w:val="left" w:pos="8505"/>
        </w:tabs>
        <w:ind w:firstLine="709"/>
        <w:rPr>
          <w:rFonts w:ascii="Arial" w:hAnsi="Arial" w:cs="Arial"/>
        </w:rPr>
      </w:pPr>
      <w:r w:rsidRPr="003F5767">
        <w:rPr>
          <w:rFonts w:ascii="Arial" w:hAnsi="Arial" w:cs="Arial"/>
          <w:b/>
        </w:rPr>
        <w:t xml:space="preserve">993 </w:t>
      </w:r>
      <w:r>
        <w:rPr>
          <w:rFonts w:ascii="Arial" w:hAnsi="Arial" w:cs="Arial"/>
          <w:b/>
        </w:rPr>
        <w:t>0502</w:t>
      </w:r>
      <w:r>
        <w:rPr>
          <w:rFonts w:ascii="Arial" w:hAnsi="Arial" w:cs="Arial"/>
        </w:rPr>
        <w:t xml:space="preserve"> – Коммунальное хозяйство:</w:t>
      </w:r>
    </w:p>
    <w:p w:rsidR="00185B7B" w:rsidRDefault="00185B7B" w:rsidP="00185B7B">
      <w:pPr>
        <w:shd w:val="clear" w:color="auto" w:fill="FFFFFF"/>
        <w:tabs>
          <w:tab w:val="left" w:pos="0"/>
        </w:tabs>
        <w:ind w:firstLine="709"/>
        <w:jc w:val="both"/>
        <w:rPr>
          <w:rFonts w:ascii="Arial" w:hAnsi="Arial" w:cs="Arial"/>
          <w:color w:val="000000"/>
          <w:sz w:val="26"/>
          <w:szCs w:val="26"/>
        </w:rPr>
      </w:pPr>
      <w:r>
        <w:rPr>
          <w:rFonts w:ascii="Arial" w:hAnsi="Arial" w:cs="Arial"/>
          <w:b/>
          <w:sz w:val="26"/>
          <w:szCs w:val="26"/>
        </w:rPr>
        <w:t>Код целевой статьи 9150035105</w:t>
      </w:r>
      <w:r w:rsidRPr="00F759AB">
        <w:rPr>
          <w:rFonts w:ascii="Arial" w:hAnsi="Arial" w:cs="Arial"/>
          <w:b/>
          <w:sz w:val="26"/>
          <w:szCs w:val="26"/>
        </w:rPr>
        <w:t xml:space="preserve"> </w:t>
      </w:r>
      <w:r>
        <w:rPr>
          <w:rFonts w:ascii="Arial" w:hAnsi="Arial" w:cs="Arial"/>
          <w:b/>
          <w:sz w:val="26"/>
          <w:szCs w:val="26"/>
        </w:rPr>
        <w:t>на код целевой статьи</w:t>
      </w:r>
      <w:r w:rsidRPr="00F759AB">
        <w:rPr>
          <w:rFonts w:ascii="Arial" w:hAnsi="Arial" w:cs="Arial"/>
          <w:sz w:val="26"/>
          <w:szCs w:val="26"/>
        </w:rPr>
        <w:t xml:space="preserve"> –</w:t>
      </w:r>
      <w:r>
        <w:rPr>
          <w:rFonts w:ascii="Arial" w:hAnsi="Arial" w:cs="Arial"/>
          <w:b/>
          <w:sz w:val="26"/>
          <w:szCs w:val="26"/>
        </w:rPr>
        <w:t>9150025105</w:t>
      </w:r>
      <w:r>
        <w:rPr>
          <w:rFonts w:ascii="Arial" w:hAnsi="Arial" w:cs="Arial"/>
          <w:sz w:val="26"/>
          <w:szCs w:val="26"/>
        </w:rPr>
        <w:t xml:space="preserve"> </w:t>
      </w:r>
      <w:r w:rsidRPr="00F759AB">
        <w:rPr>
          <w:rFonts w:ascii="Arial" w:hAnsi="Arial" w:cs="Arial"/>
          <w:sz w:val="26"/>
          <w:szCs w:val="26"/>
        </w:rPr>
        <w:t>«</w:t>
      </w:r>
      <w:r>
        <w:rPr>
          <w:rFonts w:ascii="Arial" w:hAnsi="Arial" w:cs="Arial"/>
          <w:color w:val="000000"/>
          <w:sz w:val="26"/>
          <w:szCs w:val="26"/>
        </w:rPr>
        <w:t>Осуществление мероприятий в области коммунального хозяйства органами местного самоуправления»;</w:t>
      </w:r>
    </w:p>
    <w:p w:rsidR="00185B7B" w:rsidRDefault="00185B7B" w:rsidP="00185B7B">
      <w:pPr>
        <w:shd w:val="clear" w:color="auto" w:fill="FFFFFF"/>
        <w:tabs>
          <w:tab w:val="left" w:pos="0"/>
        </w:tabs>
        <w:ind w:firstLine="709"/>
        <w:jc w:val="both"/>
        <w:rPr>
          <w:rFonts w:ascii="Arial" w:hAnsi="Arial" w:cs="Arial"/>
          <w:color w:val="000000"/>
          <w:sz w:val="26"/>
          <w:szCs w:val="26"/>
        </w:rPr>
      </w:pPr>
      <w:r>
        <w:rPr>
          <w:rFonts w:ascii="Arial" w:hAnsi="Arial" w:cs="Arial"/>
          <w:color w:val="000000"/>
          <w:sz w:val="26"/>
          <w:szCs w:val="26"/>
        </w:rPr>
        <w:t>добавить следующий код расходов</w:t>
      </w:r>
    </w:p>
    <w:p w:rsidR="00185B7B" w:rsidRDefault="00185B7B" w:rsidP="00185B7B">
      <w:pPr>
        <w:rPr>
          <w:rFonts w:ascii="Arial" w:hAnsi="Arial" w:cs="Arial"/>
          <w:sz w:val="26"/>
          <w:szCs w:val="26"/>
        </w:rPr>
      </w:pPr>
      <w:r>
        <w:rPr>
          <w:rFonts w:ascii="Arial" w:hAnsi="Arial" w:cs="Arial"/>
          <w:sz w:val="26"/>
          <w:szCs w:val="26"/>
        </w:rPr>
        <w:t>993 0502 9150025105 244 – Прочая закупка товаров, работ и услуг.</w:t>
      </w:r>
    </w:p>
    <w:p w:rsidR="00185B7B" w:rsidRDefault="00185B7B" w:rsidP="00185B7B">
      <w:pPr>
        <w:rPr>
          <w:rFonts w:ascii="Arial" w:hAnsi="Arial" w:cs="Arial"/>
          <w:sz w:val="26"/>
          <w:szCs w:val="26"/>
        </w:rPr>
      </w:pPr>
    </w:p>
    <w:p w:rsidR="00185B7B" w:rsidRDefault="00185B7B" w:rsidP="00185B7B">
      <w:pPr>
        <w:rPr>
          <w:rFonts w:ascii="Arial" w:hAnsi="Arial" w:cs="Arial"/>
          <w:sz w:val="26"/>
          <w:szCs w:val="26"/>
        </w:rPr>
      </w:pPr>
    </w:p>
    <w:p w:rsidR="00185B7B" w:rsidRDefault="00185B7B" w:rsidP="00185B7B">
      <w:pPr>
        <w:rPr>
          <w:rFonts w:ascii="Arial" w:hAnsi="Arial" w:cs="Arial"/>
          <w:sz w:val="26"/>
          <w:szCs w:val="26"/>
        </w:rPr>
      </w:pPr>
    </w:p>
    <w:p w:rsidR="00185B7B" w:rsidRPr="00FA5D2D" w:rsidRDefault="00185B7B" w:rsidP="00185B7B">
      <w:pPr>
        <w:shd w:val="clear" w:color="auto" w:fill="FFFFFF"/>
        <w:tabs>
          <w:tab w:val="left" w:pos="0"/>
          <w:tab w:val="left" w:pos="8505"/>
        </w:tabs>
        <w:ind w:firstLine="709"/>
        <w:rPr>
          <w:rFonts w:ascii="Arial" w:hAnsi="Arial" w:cs="Arial"/>
          <w:b/>
        </w:rPr>
      </w:pPr>
      <w:r w:rsidRPr="00FA5D2D">
        <w:rPr>
          <w:rFonts w:ascii="Arial" w:hAnsi="Arial" w:cs="Arial"/>
          <w:b/>
        </w:rPr>
        <w:t>У</w:t>
      </w:r>
      <w:r>
        <w:rPr>
          <w:rFonts w:ascii="Arial" w:hAnsi="Arial" w:cs="Arial"/>
          <w:b/>
        </w:rPr>
        <w:t>величить доходную часть бюджета:</w:t>
      </w:r>
    </w:p>
    <w:p w:rsidR="00185B7B" w:rsidRDefault="00185B7B" w:rsidP="00185B7B">
      <w:pPr>
        <w:shd w:val="clear" w:color="auto" w:fill="FFFFFF"/>
        <w:tabs>
          <w:tab w:val="left" w:pos="0"/>
          <w:tab w:val="left" w:pos="8505"/>
        </w:tabs>
        <w:ind w:firstLine="709"/>
        <w:rPr>
          <w:rFonts w:ascii="Arial" w:hAnsi="Arial" w:cs="Arial"/>
        </w:rPr>
      </w:pPr>
      <w:r>
        <w:rPr>
          <w:rFonts w:ascii="Arial" w:hAnsi="Arial" w:cs="Arial"/>
        </w:rPr>
        <w:t>993 2 02 49999 10 0000 150 – 420,0 тыс. рублей:</w:t>
      </w:r>
    </w:p>
    <w:p w:rsidR="00185B7B" w:rsidRDefault="00185B7B" w:rsidP="00185B7B">
      <w:pPr>
        <w:shd w:val="clear" w:color="auto" w:fill="FFFFFF"/>
        <w:tabs>
          <w:tab w:val="left" w:pos="0"/>
          <w:tab w:val="left" w:pos="8505"/>
        </w:tabs>
        <w:ind w:firstLine="709"/>
        <w:rPr>
          <w:rFonts w:ascii="Arial" w:hAnsi="Arial" w:cs="Arial"/>
        </w:rPr>
      </w:pPr>
      <w:r>
        <w:rPr>
          <w:rFonts w:ascii="Arial" w:hAnsi="Arial" w:cs="Arial"/>
        </w:rPr>
        <w:t>Перенести денежные средства</w:t>
      </w:r>
      <w:r w:rsidRPr="00213448">
        <w:rPr>
          <w:rFonts w:ascii="Arial" w:hAnsi="Arial" w:cs="Arial"/>
        </w:rPr>
        <w:t xml:space="preserve"> </w:t>
      </w:r>
      <w:r>
        <w:rPr>
          <w:rFonts w:ascii="Arial" w:hAnsi="Arial" w:cs="Arial"/>
        </w:rPr>
        <w:t>в расходной части бюджета с</w:t>
      </w:r>
      <w:r w:rsidRPr="00213448">
        <w:rPr>
          <w:rFonts w:ascii="Arial" w:hAnsi="Arial" w:cs="Arial"/>
        </w:rPr>
        <w:t xml:space="preserve"> раздел</w:t>
      </w:r>
      <w:r>
        <w:rPr>
          <w:rFonts w:ascii="Arial" w:hAnsi="Arial" w:cs="Arial"/>
        </w:rPr>
        <w:t>а:</w:t>
      </w:r>
    </w:p>
    <w:p w:rsidR="00185B7B" w:rsidRDefault="00185B7B" w:rsidP="00185B7B">
      <w:pPr>
        <w:shd w:val="clear" w:color="auto" w:fill="FFFFFF"/>
        <w:tabs>
          <w:tab w:val="left" w:pos="0"/>
          <w:tab w:val="left" w:pos="8505"/>
        </w:tabs>
        <w:ind w:firstLine="709"/>
        <w:rPr>
          <w:rFonts w:ascii="Arial" w:hAnsi="Arial" w:cs="Arial"/>
          <w:sz w:val="26"/>
          <w:szCs w:val="26"/>
        </w:rPr>
      </w:pPr>
      <w:r w:rsidRPr="005363A8">
        <w:rPr>
          <w:rFonts w:ascii="Arial" w:hAnsi="Arial" w:cs="Arial"/>
        </w:rPr>
        <w:t xml:space="preserve">993 0801 </w:t>
      </w:r>
      <w:r w:rsidRPr="005363A8">
        <w:rPr>
          <w:rFonts w:ascii="Arial" w:hAnsi="Arial" w:cs="Arial"/>
          <w:sz w:val="26"/>
          <w:szCs w:val="26"/>
        </w:rPr>
        <w:t>9100044099 244</w:t>
      </w:r>
      <w:r>
        <w:rPr>
          <w:rFonts w:ascii="Arial" w:hAnsi="Arial" w:cs="Arial"/>
          <w:sz w:val="26"/>
          <w:szCs w:val="26"/>
        </w:rPr>
        <w:t xml:space="preserve"> – 200 000 рублей.</w:t>
      </w:r>
    </w:p>
    <w:p w:rsidR="00185B7B" w:rsidRDefault="00185B7B" w:rsidP="00185B7B">
      <w:pPr>
        <w:rPr>
          <w:rFonts w:ascii="Arial" w:hAnsi="Arial" w:cs="Arial"/>
          <w:sz w:val="26"/>
          <w:szCs w:val="26"/>
        </w:rPr>
      </w:pPr>
      <w:r>
        <w:rPr>
          <w:rFonts w:ascii="Arial" w:hAnsi="Arial" w:cs="Arial"/>
          <w:sz w:val="26"/>
          <w:szCs w:val="26"/>
        </w:rPr>
        <w:t>На раздел:</w:t>
      </w:r>
    </w:p>
    <w:p w:rsidR="00185B7B" w:rsidRDefault="00185B7B" w:rsidP="00185B7B">
      <w:pPr>
        <w:ind w:firstLine="709"/>
        <w:rPr>
          <w:rFonts w:ascii="Arial" w:hAnsi="Arial" w:cs="Arial"/>
          <w:sz w:val="26"/>
          <w:szCs w:val="26"/>
        </w:rPr>
      </w:pPr>
      <w:r>
        <w:rPr>
          <w:rFonts w:ascii="Arial" w:hAnsi="Arial" w:cs="Arial"/>
          <w:sz w:val="26"/>
          <w:szCs w:val="26"/>
        </w:rPr>
        <w:t>993 0104 91100400204 242 – 50 000 рублей;</w:t>
      </w:r>
    </w:p>
    <w:p w:rsidR="00185B7B" w:rsidRDefault="00185B7B" w:rsidP="00185B7B">
      <w:pPr>
        <w:ind w:firstLine="709"/>
        <w:rPr>
          <w:rFonts w:ascii="Arial" w:hAnsi="Arial" w:cs="Arial"/>
          <w:sz w:val="26"/>
          <w:szCs w:val="26"/>
        </w:rPr>
      </w:pPr>
      <w:r>
        <w:rPr>
          <w:rFonts w:ascii="Arial" w:hAnsi="Arial" w:cs="Arial"/>
          <w:sz w:val="26"/>
          <w:szCs w:val="26"/>
        </w:rPr>
        <w:t>993 0104 9110400204 244 – 150 000 рублей.</w:t>
      </w:r>
    </w:p>
    <w:p w:rsidR="00185B7B" w:rsidRPr="006C3D97" w:rsidRDefault="00185B7B" w:rsidP="00185B7B">
      <w:pPr>
        <w:ind w:firstLine="709"/>
        <w:jc w:val="both"/>
        <w:rPr>
          <w:rFonts w:ascii="Arial" w:hAnsi="Arial" w:cs="Arial"/>
        </w:rPr>
      </w:pPr>
      <w:r>
        <w:rPr>
          <w:rFonts w:ascii="Arial" w:hAnsi="Arial" w:cs="Arial"/>
        </w:rPr>
        <w:t xml:space="preserve">Утвердить </w:t>
      </w:r>
      <w:r w:rsidRPr="006C3D97">
        <w:rPr>
          <w:rFonts w:ascii="Arial" w:hAnsi="Arial" w:cs="Arial"/>
        </w:rPr>
        <w:t>основные характеристики бюджета Тарнопольского муниципального образования на 20</w:t>
      </w:r>
      <w:r>
        <w:rPr>
          <w:rFonts w:ascii="Arial" w:hAnsi="Arial" w:cs="Arial"/>
        </w:rPr>
        <w:t>20</w:t>
      </w:r>
      <w:r w:rsidRPr="006C3D97">
        <w:rPr>
          <w:rFonts w:ascii="Arial" w:hAnsi="Arial" w:cs="Arial"/>
        </w:rPr>
        <w:t xml:space="preserve"> год:</w:t>
      </w:r>
    </w:p>
    <w:p w:rsidR="00185B7B" w:rsidRPr="006C3D97" w:rsidRDefault="00185B7B" w:rsidP="00185B7B">
      <w:pPr>
        <w:jc w:val="both"/>
        <w:rPr>
          <w:rFonts w:ascii="Arial" w:hAnsi="Arial" w:cs="Arial"/>
        </w:rPr>
      </w:pPr>
      <w:r w:rsidRPr="006C3D97">
        <w:rPr>
          <w:rFonts w:ascii="Arial" w:hAnsi="Arial" w:cs="Arial"/>
        </w:rPr>
        <w:t xml:space="preserve">-по доходам в сумме </w:t>
      </w:r>
      <w:r>
        <w:rPr>
          <w:rFonts w:ascii="Arial" w:hAnsi="Arial" w:cs="Arial"/>
        </w:rPr>
        <w:t>9763,5</w:t>
      </w:r>
      <w:r w:rsidRPr="006C3D97">
        <w:rPr>
          <w:rFonts w:ascii="Arial" w:hAnsi="Arial" w:cs="Arial"/>
        </w:rPr>
        <w:t xml:space="preserve"> тыс. рублей</w:t>
      </w:r>
      <w:r>
        <w:rPr>
          <w:rFonts w:ascii="Arial" w:hAnsi="Arial" w:cs="Arial"/>
        </w:rPr>
        <w:t>,</w:t>
      </w:r>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7846,6</w:t>
      </w:r>
      <w:r w:rsidRPr="006C3D97">
        <w:rPr>
          <w:rFonts w:ascii="Arial" w:hAnsi="Arial" w:cs="Arial"/>
        </w:rPr>
        <w:t xml:space="preserve"> тыс. рублей.</w:t>
      </w:r>
    </w:p>
    <w:p w:rsidR="00185B7B" w:rsidRPr="006C3D97" w:rsidRDefault="00185B7B" w:rsidP="00185B7B">
      <w:pPr>
        <w:jc w:val="both"/>
        <w:rPr>
          <w:rFonts w:ascii="Arial" w:hAnsi="Arial" w:cs="Arial"/>
        </w:rPr>
      </w:pPr>
      <w:r w:rsidRPr="006C3D97">
        <w:rPr>
          <w:rFonts w:ascii="Arial" w:hAnsi="Arial" w:cs="Arial"/>
        </w:rPr>
        <w:t xml:space="preserve">-по расходам в сумме </w:t>
      </w:r>
      <w:r>
        <w:rPr>
          <w:rFonts w:ascii="Arial" w:hAnsi="Arial" w:cs="Arial"/>
        </w:rPr>
        <w:t xml:space="preserve">11149,1 </w:t>
      </w:r>
      <w:r w:rsidRPr="006C3D97">
        <w:rPr>
          <w:rFonts w:ascii="Arial" w:hAnsi="Arial" w:cs="Arial"/>
        </w:rPr>
        <w:t>тыс. рублей.</w:t>
      </w:r>
    </w:p>
    <w:p w:rsidR="00185B7B" w:rsidRPr="003726FC" w:rsidRDefault="00185B7B" w:rsidP="00185B7B">
      <w:pPr>
        <w:jc w:val="both"/>
        <w:rPr>
          <w:rFonts w:ascii="Arial" w:hAnsi="Arial" w:cs="Arial"/>
        </w:rPr>
      </w:pPr>
      <w:r w:rsidRPr="006C3D97">
        <w:rPr>
          <w:rFonts w:ascii="Arial" w:hAnsi="Arial" w:cs="Arial"/>
        </w:rPr>
        <w:t>-</w:t>
      </w:r>
      <w:r w:rsidRPr="00556BC1">
        <w:rPr>
          <w:rFonts w:ascii="Arial" w:hAnsi="Arial" w:cs="Arial"/>
        </w:rPr>
        <w:t xml:space="preserve"> </w:t>
      </w:r>
      <w:r w:rsidRPr="003726FC">
        <w:rPr>
          <w:rFonts w:ascii="Arial" w:hAnsi="Arial" w:cs="Arial"/>
        </w:rPr>
        <w:t xml:space="preserve">размер дефицита местного бюджета в сумме </w:t>
      </w:r>
      <w:r>
        <w:rPr>
          <w:rFonts w:ascii="Arial" w:hAnsi="Arial" w:cs="Arial"/>
        </w:rPr>
        <w:t>1385,6</w:t>
      </w:r>
      <w:r w:rsidRPr="003726FC">
        <w:rPr>
          <w:rFonts w:ascii="Arial" w:hAnsi="Arial" w:cs="Arial"/>
        </w:rPr>
        <w:t xml:space="preserve"> тыс. рублей, </w:t>
      </w:r>
      <w:r w:rsidRPr="006C3D97">
        <w:rPr>
          <w:rFonts w:ascii="Arial" w:hAnsi="Arial" w:cs="Arial"/>
        </w:rPr>
        <w:t xml:space="preserve">что составляет </w:t>
      </w:r>
      <w:r>
        <w:rPr>
          <w:rFonts w:ascii="Arial" w:hAnsi="Arial" w:cs="Arial"/>
        </w:rPr>
        <w:t>72,3</w:t>
      </w:r>
      <w:r w:rsidRPr="006C3D97">
        <w:rPr>
          <w:rFonts w:ascii="Arial" w:hAnsi="Arial" w:cs="Arial"/>
        </w:rPr>
        <w:t xml:space="preserve"> % </w:t>
      </w:r>
      <w:r>
        <w:rPr>
          <w:rFonts w:ascii="Arial" w:hAnsi="Arial" w:cs="Arial"/>
        </w:rPr>
        <w:t>общего годового объема</w:t>
      </w:r>
      <w:r w:rsidRPr="006C3D97">
        <w:rPr>
          <w:rFonts w:ascii="Arial" w:hAnsi="Arial" w:cs="Arial"/>
        </w:rPr>
        <w:t xml:space="preserve"> доходов без учета утвержденного объема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r>
        <w:rPr>
          <w:rFonts w:ascii="Arial" w:hAnsi="Arial" w:cs="Arial"/>
        </w:rPr>
        <w:t xml:space="preserve"> </w:t>
      </w:r>
      <w:r w:rsidRPr="003726FC">
        <w:rPr>
          <w:rFonts w:ascii="Arial" w:hAnsi="Arial" w:cs="Arial"/>
        </w:rPr>
        <w:t xml:space="preserve">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полученных из остатков прошлого года в сумме </w:t>
      </w:r>
      <w:r>
        <w:rPr>
          <w:rFonts w:ascii="Arial" w:hAnsi="Arial" w:cs="Arial"/>
        </w:rPr>
        <w:t>1289,7</w:t>
      </w:r>
      <w:r w:rsidRPr="003726FC">
        <w:rPr>
          <w:rFonts w:ascii="Arial" w:hAnsi="Arial" w:cs="Arial"/>
        </w:rPr>
        <w:t xml:space="preserve"> тыс. рублей.</w:t>
      </w:r>
    </w:p>
    <w:p w:rsidR="00185B7B" w:rsidRPr="006C3D97" w:rsidRDefault="00185B7B" w:rsidP="00185B7B">
      <w:pPr>
        <w:jc w:val="both"/>
        <w:rPr>
          <w:rFonts w:ascii="Arial" w:hAnsi="Arial" w:cs="Arial"/>
        </w:rPr>
      </w:pPr>
    </w:p>
    <w:p w:rsidR="00185B7B" w:rsidRDefault="00185B7B" w:rsidP="00185B7B">
      <w:pPr>
        <w:ind w:firstLine="709"/>
        <w:jc w:val="both"/>
        <w:rPr>
          <w:rFonts w:ascii="Arial" w:hAnsi="Arial" w:cs="Arial"/>
          <w:color w:val="000000"/>
        </w:rPr>
      </w:pPr>
      <w:r>
        <w:rPr>
          <w:rFonts w:ascii="Arial" w:hAnsi="Arial" w:cs="Arial"/>
          <w:color w:val="000000"/>
        </w:rPr>
        <w:t>Плановый период 2021-2022 года без изменений.</w:t>
      </w:r>
    </w:p>
    <w:p w:rsidR="00185B7B" w:rsidRDefault="00185B7B" w:rsidP="00185B7B">
      <w:pPr>
        <w:jc w:val="both"/>
        <w:rPr>
          <w:rFonts w:ascii="Arial" w:hAnsi="Arial" w:cs="Arial"/>
          <w:b/>
          <w:color w:val="000000"/>
        </w:rPr>
      </w:pPr>
      <w:r w:rsidRPr="006C3D97">
        <w:rPr>
          <w:rFonts w:ascii="Arial" w:hAnsi="Arial" w:cs="Arial"/>
          <w:b/>
          <w:color w:val="000000"/>
        </w:rPr>
        <w:t>ПУНКТ 2</w:t>
      </w:r>
    </w:p>
    <w:p w:rsidR="00185B7B" w:rsidRPr="00CF2402" w:rsidRDefault="00185B7B" w:rsidP="00185B7B">
      <w:pPr>
        <w:ind w:firstLine="709"/>
        <w:jc w:val="both"/>
        <w:rPr>
          <w:rFonts w:ascii="Arial" w:hAnsi="Arial" w:cs="Arial"/>
          <w:color w:val="000000"/>
        </w:rPr>
      </w:pPr>
      <w:r>
        <w:rPr>
          <w:rFonts w:ascii="Arial" w:hAnsi="Arial" w:cs="Arial"/>
          <w:color w:val="000000"/>
        </w:rPr>
        <w:t>Приложения 2,3,4,5,6,7 изложить в новой редакции (прилагаются)</w:t>
      </w:r>
    </w:p>
    <w:p w:rsidR="00185B7B" w:rsidRDefault="00185B7B" w:rsidP="00185B7B">
      <w:pPr>
        <w:jc w:val="both"/>
        <w:rPr>
          <w:rFonts w:ascii="Arial" w:hAnsi="Arial" w:cs="Arial"/>
          <w:b/>
          <w:color w:val="000000"/>
        </w:rPr>
      </w:pPr>
      <w:r w:rsidRPr="006C3D97">
        <w:rPr>
          <w:rFonts w:ascii="Arial" w:hAnsi="Arial" w:cs="Arial"/>
          <w:b/>
          <w:color w:val="000000"/>
        </w:rPr>
        <w:t xml:space="preserve">ПУНКТ </w:t>
      </w:r>
      <w:r>
        <w:rPr>
          <w:rFonts w:ascii="Arial" w:hAnsi="Arial" w:cs="Arial"/>
          <w:b/>
          <w:color w:val="000000"/>
        </w:rPr>
        <w:t>3</w:t>
      </w:r>
    </w:p>
    <w:p w:rsidR="00185B7B" w:rsidRPr="006C3D97" w:rsidRDefault="00185B7B" w:rsidP="00185B7B">
      <w:pPr>
        <w:ind w:firstLine="709"/>
        <w:jc w:val="both"/>
        <w:rPr>
          <w:rFonts w:ascii="Arial" w:hAnsi="Arial" w:cs="Arial"/>
        </w:rPr>
      </w:pPr>
      <w:r w:rsidRPr="006C3D97">
        <w:rPr>
          <w:rFonts w:ascii="Arial" w:hAnsi="Arial" w:cs="Arial"/>
          <w:color w:val="000000"/>
        </w:rPr>
        <w:t xml:space="preserve">Настоящее решение вступает в силу со дня его официального опубликования в печатном средстве массовой информации поселения «Тарнопольский вестник». </w:t>
      </w: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Pr="005107E5" w:rsidRDefault="00185B7B" w:rsidP="00185B7B">
      <w:pPr>
        <w:jc w:val="right"/>
        <w:rPr>
          <w:rFonts w:ascii="Courier New" w:hAnsi="Courier New" w:cs="Courier New"/>
          <w:sz w:val="22"/>
          <w:szCs w:val="22"/>
        </w:rPr>
      </w:pPr>
      <w:r w:rsidRPr="005107E5">
        <w:rPr>
          <w:rFonts w:ascii="Courier New" w:hAnsi="Courier New" w:cs="Courier New"/>
          <w:sz w:val="22"/>
          <w:szCs w:val="22"/>
        </w:rPr>
        <w:t xml:space="preserve">Приложение </w:t>
      </w:r>
      <w:r>
        <w:rPr>
          <w:rFonts w:ascii="Courier New" w:hAnsi="Courier New" w:cs="Courier New"/>
          <w:sz w:val="22"/>
          <w:szCs w:val="22"/>
        </w:rPr>
        <w:t>2</w:t>
      </w:r>
    </w:p>
    <w:p w:rsidR="00185B7B" w:rsidRPr="005107E5" w:rsidRDefault="00185B7B" w:rsidP="00185B7B">
      <w:pPr>
        <w:jc w:val="right"/>
        <w:rPr>
          <w:rFonts w:ascii="Courier New" w:hAnsi="Courier New" w:cs="Courier New"/>
          <w:sz w:val="22"/>
          <w:szCs w:val="22"/>
        </w:rPr>
      </w:pPr>
      <w:r w:rsidRPr="005107E5">
        <w:rPr>
          <w:rFonts w:ascii="Courier New" w:hAnsi="Courier New" w:cs="Courier New"/>
          <w:sz w:val="22"/>
          <w:szCs w:val="22"/>
        </w:rPr>
        <w:t>к решени</w:t>
      </w:r>
      <w:r>
        <w:rPr>
          <w:rFonts w:ascii="Courier New" w:hAnsi="Courier New" w:cs="Courier New"/>
          <w:sz w:val="22"/>
          <w:szCs w:val="22"/>
        </w:rPr>
        <w:t>ю</w:t>
      </w:r>
      <w:r w:rsidRPr="005107E5">
        <w:rPr>
          <w:rFonts w:ascii="Courier New" w:hAnsi="Courier New" w:cs="Courier New"/>
          <w:sz w:val="22"/>
          <w:szCs w:val="22"/>
        </w:rPr>
        <w:t xml:space="preserve"> Думы Тарнопольского МО</w:t>
      </w:r>
    </w:p>
    <w:p w:rsidR="00185B7B" w:rsidRPr="005107E5" w:rsidRDefault="00185B7B" w:rsidP="00185B7B">
      <w:pPr>
        <w:jc w:val="right"/>
        <w:rPr>
          <w:rFonts w:ascii="Courier New" w:hAnsi="Courier New" w:cs="Courier New"/>
          <w:sz w:val="22"/>
          <w:szCs w:val="22"/>
        </w:rPr>
      </w:pPr>
      <w:r w:rsidRPr="005107E5">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5107E5">
        <w:rPr>
          <w:rFonts w:ascii="Courier New" w:hAnsi="Courier New" w:cs="Courier New"/>
          <w:sz w:val="22"/>
          <w:szCs w:val="22"/>
        </w:rPr>
        <w:t xml:space="preserve"> год</w:t>
      </w:r>
    </w:p>
    <w:p w:rsidR="00185B7B" w:rsidRDefault="00185B7B" w:rsidP="00185B7B">
      <w:pPr>
        <w:jc w:val="right"/>
        <w:rPr>
          <w:rFonts w:ascii="Courier New" w:hAnsi="Courier New" w:cs="Courier New"/>
          <w:sz w:val="22"/>
          <w:szCs w:val="22"/>
        </w:rPr>
      </w:pPr>
      <w:r w:rsidRPr="005107E5">
        <w:rPr>
          <w:rFonts w:ascii="Courier New" w:hAnsi="Courier New" w:cs="Courier New"/>
          <w:sz w:val="22"/>
          <w:szCs w:val="22"/>
        </w:rPr>
        <w:t>и плановый период 20</w:t>
      </w:r>
      <w:r>
        <w:rPr>
          <w:rFonts w:ascii="Courier New" w:hAnsi="Courier New" w:cs="Courier New"/>
          <w:sz w:val="22"/>
          <w:szCs w:val="22"/>
        </w:rPr>
        <w:t>21</w:t>
      </w: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годов»</w:t>
      </w:r>
    </w:p>
    <w:p w:rsidR="00185B7B" w:rsidRDefault="00185B7B" w:rsidP="00185B7B">
      <w:pPr>
        <w:jc w:val="right"/>
        <w:rPr>
          <w:rFonts w:ascii="Courier New" w:hAnsi="Courier New" w:cs="Courier New"/>
          <w:sz w:val="22"/>
          <w:szCs w:val="22"/>
        </w:rPr>
      </w:pPr>
      <w:r>
        <w:rPr>
          <w:rFonts w:ascii="Courier New" w:hAnsi="Courier New" w:cs="Courier New"/>
          <w:sz w:val="22"/>
          <w:szCs w:val="22"/>
        </w:rPr>
        <w:t>от 15.06.2020г № 19-2</w:t>
      </w:r>
    </w:p>
    <w:p w:rsidR="00185B7B" w:rsidRPr="00CA545C" w:rsidRDefault="00185B7B" w:rsidP="00185B7B">
      <w:pPr>
        <w:jc w:val="right"/>
        <w:rPr>
          <w:sz w:val="20"/>
          <w:szCs w:val="20"/>
        </w:rPr>
      </w:pPr>
    </w:p>
    <w:p w:rsidR="00185B7B" w:rsidRPr="005107E5" w:rsidRDefault="00185B7B" w:rsidP="00185B7B">
      <w:pPr>
        <w:jc w:val="center"/>
        <w:rPr>
          <w:rFonts w:ascii="Arial" w:hAnsi="Arial" w:cs="Arial"/>
          <w:b/>
        </w:rPr>
      </w:pPr>
      <w:r w:rsidRPr="005107E5">
        <w:rPr>
          <w:rFonts w:ascii="Arial" w:hAnsi="Arial" w:cs="Arial"/>
          <w:b/>
        </w:rPr>
        <w:t>Доходы Тарнопольского муниципального образования на 20</w:t>
      </w:r>
      <w:r>
        <w:rPr>
          <w:rFonts w:ascii="Arial" w:hAnsi="Arial" w:cs="Arial"/>
          <w:b/>
        </w:rPr>
        <w:t>20</w:t>
      </w:r>
      <w:r w:rsidRPr="005107E5">
        <w:rPr>
          <w:rFonts w:ascii="Arial" w:hAnsi="Arial" w:cs="Arial"/>
          <w:b/>
        </w:rPr>
        <w:t xml:space="preserve"> год</w:t>
      </w:r>
    </w:p>
    <w:p w:rsidR="00185B7B" w:rsidRPr="005107E5" w:rsidRDefault="00185B7B" w:rsidP="00185B7B">
      <w:pPr>
        <w:jc w:val="center"/>
        <w:rPr>
          <w:rFonts w:ascii="Arial" w:hAnsi="Arial" w:cs="Arial"/>
          <w:b/>
        </w:rPr>
      </w:pPr>
      <w:r w:rsidRPr="005107E5">
        <w:rPr>
          <w:rFonts w:ascii="Arial" w:hAnsi="Arial" w:cs="Arial"/>
          <w:b/>
        </w:rPr>
        <w:t>и плановый период 20</w:t>
      </w:r>
      <w:r>
        <w:rPr>
          <w:rFonts w:ascii="Arial" w:hAnsi="Arial" w:cs="Arial"/>
          <w:b/>
        </w:rPr>
        <w:t>21</w:t>
      </w:r>
      <w:r w:rsidRPr="005107E5">
        <w:rPr>
          <w:rFonts w:ascii="Arial" w:hAnsi="Arial" w:cs="Arial"/>
          <w:b/>
        </w:rPr>
        <w:t>-20</w:t>
      </w:r>
      <w:r>
        <w:rPr>
          <w:rFonts w:ascii="Arial" w:hAnsi="Arial" w:cs="Arial"/>
          <w:b/>
        </w:rPr>
        <w:t>22</w:t>
      </w:r>
      <w:r w:rsidRPr="005107E5">
        <w:rPr>
          <w:rFonts w:ascii="Arial" w:hAnsi="Arial" w:cs="Arial"/>
          <w:b/>
        </w:rPr>
        <w:t xml:space="preserve"> годов</w:t>
      </w:r>
    </w:p>
    <w:tbl>
      <w:tblPr>
        <w:tblpPr w:leftFromText="180" w:rightFromText="180" w:vertAnchor="text" w:horzAnchor="margin" w:tblpX="250" w:tblpY="278"/>
        <w:tblW w:w="9464" w:type="dxa"/>
        <w:tblLayout w:type="fixed"/>
        <w:tblLook w:val="0000" w:firstRow="0" w:lastRow="0" w:firstColumn="0" w:lastColumn="0" w:noHBand="0" w:noVBand="0"/>
      </w:tblPr>
      <w:tblGrid>
        <w:gridCol w:w="3510"/>
        <w:gridCol w:w="993"/>
        <w:gridCol w:w="1559"/>
        <w:gridCol w:w="1134"/>
        <w:gridCol w:w="1134"/>
        <w:gridCol w:w="1134"/>
      </w:tblGrid>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ind w:left="-851"/>
              <w:jc w:val="center"/>
              <w:rPr>
                <w:rFonts w:ascii="Courier New" w:hAnsi="Courier New" w:cs="Courier New"/>
                <w:b/>
                <w:sz w:val="22"/>
                <w:szCs w:val="22"/>
              </w:rPr>
            </w:pPr>
            <w:r w:rsidRPr="005107E5">
              <w:rPr>
                <w:rFonts w:ascii="Courier New" w:hAnsi="Courier New" w:cs="Courier New"/>
                <w:b/>
                <w:sz w:val="22"/>
                <w:szCs w:val="22"/>
              </w:rPr>
              <w:t>наименование</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Код главного администратора доходов</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Код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ind w:firstLine="34"/>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20</w:t>
            </w:r>
            <w:r w:rsidRPr="005107E5">
              <w:rPr>
                <w:rFonts w:ascii="Courier New" w:hAnsi="Courier New" w:cs="Courier New"/>
                <w:sz w:val="22"/>
                <w:szCs w:val="22"/>
              </w:rPr>
              <w:t xml:space="preserve"> сумма (тыс.руб)</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21</w:t>
            </w:r>
            <w:r w:rsidRPr="005107E5">
              <w:rPr>
                <w:rFonts w:ascii="Courier New" w:hAnsi="Courier New" w:cs="Courier New"/>
                <w:sz w:val="22"/>
                <w:szCs w:val="22"/>
              </w:rPr>
              <w:t xml:space="preserve"> сумма (тыс.руб</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сумма (тыс.руб</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НАЛОГОВЫЕ И НЕНАЛОГОВЫЕ ДОХОДЫ</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B66063" w:rsidRDefault="00185B7B" w:rsidP="00B25B4D">
            <w:pPr>
              <w:snapToGrid w:val="0"/>
              <w:jc w:val="center"/>
              <w:rPr>
                <w:rFonts w:ascii="Courier New" w:hAnsi="Courier New" w:cs="Courier New"/>
                <w:b/>
                <w:sz w:val="22"/>
                <w:szCs w:val="22"/>
              </w:rPr>
            </w:pPr>
            <w:r>
              <w:rPr>
                <w:rFonts w:ascii="Courier New" w:hAnsi="Courier New" w:cs="Courier New"/>
                <w:b/>
                <w:sz w:val="22"/>
                <w:szCs w:val="22"/>
              </w:rPr>
              <w:t>1916,9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1937,9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1992,5</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НАЛОГИ НА ПРИБЫЛЬ, ДОХОДЫ</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10100000000000000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B66063" w:rsidRDefault="00185B7B" w:rsidP="00B25B4D">
            <w:pPr>
              <w:snapToGrid w:val="0"/>
              <w:jc w:val="center"/>
              <w:rPr>
                <w:rFonts w:ascii="Courier New" w:hAnsi="Courier New" w:cs="Courier New"/>
                <w:b/>
                <w:sz w:val="22"/>
                <w:szCs w:val="22"/>
              </w:rPr>
            </w:pPr>
            <w:r w:rsidRPr="00B66063">
              <w:rPr>
                <w:rFonts w:ascii="Courier New" w:hAnsi="Courier New" w:cs="Courier New"/>
                <w:b/>
                <w:sz w:val="22"/>
                <w:szCs w:val="22"/>
              </w:rPr>
              <w:t>2</w:t>
            </w:r>
            <w:r>
              <w:rPr>
                <w:rFonts w:ascii="Courier New" w:hAnsi="Courier New" w:cs="Courier New"/>
                <w:b/>
                <w:sz w:val="22"/>
                <w:szCs w:val="22"/>
              </w:rPr>
              <w:t>30</w:t>
            </w:r>
            <w:r w:rsidRPr="00B66063">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r>
      <w:tr w:rsidR="00185B7B" w:rsidTr="00B25B4D">
        <w:trPr>
          <w:trHeight w:val="467"/>
        </w:trPr>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Налог на доходы физических лиц</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pStyle w:val="aff3"/>
              <w:snapToGrid w:val="0"/>
              <w:jc w:val="center"/>
              <w:rPr>
                <w:rFonts w:ascii="Courier New" w:hAnsi="Courier New" w:cs="Courier New"/>
                <w:sz w:val="22"/>
                <w:szCs w:val="22"/>
              </w:rPr>
            </w:pPr>
            <w:r w:rsidRPr="005107E5">
              <w:rPr>
                <w:rFonts w:ascii="Courier New" w:hAnsi="Courier New" w:cs="Courier New"/>
                <w:sz w:val="22"/>
                <w:szCs w:val="22"/>
              </w:rPr>
              <w:t>10102000010000110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B66063" w:rsidRDefault="00185B7B" w:rsidP="00B25B4D">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 xml:space="preserve">Налог на доходы физических лиц с </w:t>
            </w:r>
            <w:r>
              <w:rPr>
                <w:rFonts w:ascii="Courier New" w:hAnsi="Courier New" w:cs="Courier New"/>
                <w:sz w:val="22"/>
                <w:szCs w:val="22"/>
              </w:rPr>
              <w:t>д</w:t>
            </w:r>
            <w:r w:rsidRPr="005107E5">
              <w:rPr>
                <w:rFonts w:ascii="Courier New" w:hAnsi="Courier New" w:cs="Courier New"/>
                <w:sz w:val="22"/>
                <w:szCs w:val="22"/>
              </w:rPr>
              <w:t xml:space="preserve">оходов, облагаемых по налоговой ставке, установленной пунктом 1 </w:t>
            </w:r>
            <w:r w:rsidRPr="005107E5">
              <w:rPr>
                <w:rFonts w:ascii="Courier New" w:hAnsi="Courier New" w:cs="Courier New"/>
                <w:sz w:val="22"/>
                <w:szCs w:val="22"/>
              </w:rPr>
              <w:lastRenderedPageBreak/>
              <w:t xml:space="preserve">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lastRenderedPageBreak/>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10102010010000110</w:t>
            </w:r>
          </w:p>
          <w:p w:rsidR="00185B7B" w:rsidRPr="005107E5" w:rsidRDefault="00185B7B" w:rsidP="00B25B4D">
            <w:pPr>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B66063" w:rsidRDefault="00185B7B" w:rsidP="00B25B4D">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lastRenderedPageBreak/>
              <w:t>Н</w:t>
            </w:r>
            <w:r>
              <w:rPr>
                <w:rFonts w:ascii="Courier New" w:hAnsi="Courier New" w:cs="Courier New"/>
                <w:b/>
                <w:sz w:val="22"/>
                <w:szCs w:val="22"/>
              </w:rPr>
              <w:t>алоги на товары (работы, услуги</w:t>
            </w:r>
            <w:r w:rsidRPr="005107E5">
              <w:rPr>
                <w:rFonts w:ascii="Courier New" w:hAnsi="Courier New" w:cs="Courier New"/>
                <w:b/>
                <w:sz w:val="22"/>
                <w:szCs w:val="22"/>
              </w:rPr>
              <w:t>, реализуемые на территории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10300000000000000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1122,9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1133,9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1188,5</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Доходы от упла</w:t>
            </w:r>
            <w:r>
              <w:rPr>
                <w:rFonts w:ascii="Courier New" w:hAnsi="Courier New" w:cs="Courier New"/>
                <w:sz w:val="22"/>
                <w:szCs w:val="22"/>
              </w:rPr>
              <w:t>ты акцизов на дизельное топливо</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10302230010000110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430,7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434,9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455,6</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 xml:space="preserve">Доходы от уплаты акцизов на моторное масло для дизельных или </w:t>
            </w:r>
            <w:r>
              <w:rPr>
                <w:rFonts w:ascii="Courier New" w:hAnsi="Courier New" w:cs="Courier New"/>
                <w:sz w:val="22"/>
                <w:szCs w:val="22"/>
              </w:rPr>
              <w:t>карбюраторных двигателей</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10302240010000110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7,0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бензин, производимый на территории РФ,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10302250010000110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685,4</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692,1</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725,7</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прямогонный бензин, производимый на территории РФ.</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10302260010000110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0,2</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НАЛОГИ НА СОВОКУПНЫЙ ДОХОД</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10500000000000000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Единый сельскохозяйственный налог</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10503000010000110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НАЛОГИ НА ИМУЩЕСТВО</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10600000000000000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555,0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 xml:space="preserve">Налог на имущество физических лиц, </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10601000000000110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10601030100000110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Земельный налог</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10606000000000110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525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10606030000000110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10606033100000110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lastRenderedPageBreak/>
              <w:t>Земельный налог с физических лиц</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10606040000000110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 обладающих земельным участком,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10606043100000110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ГОСУДАРСТВЕННАЯ ПОШЛИНА</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10800000000000000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10804000010000110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Государственная пошлина за совершение нотариальных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10804020010000110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БЕЗВОЗМЕЗДНЫЕ ПОСТУПЛЕНИЯ</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20000000000000000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7853,7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6552,7</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7853,7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6552,7</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E87310" w:rsidRDefault="00185B7B" w:rsidP="00B25B4D">
            <w:pPr>
              <w:rPr>
                <w:rFonts w:ascii="Courier New" w:hAnsi="Courier New" w:cs="Courier New"/>
                <w:sz w:val="22"/>
                <w:szCs w:val="22"/>
              </w:rPr>
            </w:pPr>
            <w:r w:rsidRPr="00E87310">
              <w:rPr>
                <w:rFonts w:ascii="Courier New" w:hAnsi="Courier New" w:cs="Courier New"/>
                <w:sz w:val="22"/>
                <w:szCs w:val="22"/>
              </w:rPr>
              <w:t>Дотации бюджетам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10</w:t>
            </w:r>
            <w:r w:rsidRPr="005107E5">
              <w:rPr>
                <w:rFonts w:ascii="Courier New" w:hAnsi="Courier New" w:cs="Courier New"/>
                <w:b/>
                <w:sz w:val="22"/>
                <w:szCs w:val="22"/>
              </w:rPr>
              <w:t>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6905,9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6207,4</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 xml:space="preserve">Дотации бюджетам </w:t>
            </w:r>
            <w:r>
              <w:rPr>
                <w:rFonts w:ascii="Courier New" w:hAnsi="Courier New" w:cs="Courier New"/>
                <w:sz w:val="22"/>
                <w:szCs w:val="22"/>
              </w:rPr>
              <w:t xml:space="preserve">сельских </w:t>
            </w:r>
            <w:r w:rsidRPr="005107E5">
              <w:rPr>
                <w:rFonts w:ascii="Courier New" w:hAnsi="Courier New" w:cs="Courier New"/>
                <w:sz w:val="22"/>
                <w:szCs w:val="22"/>
              </w:rPr>
              <w:t>поселений на выравнивание бюджетной обеспеченности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15</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64,9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6207,4</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946319" w:rsidRDefault="00185B7B" w:rsidP="00B25B4D">
            <w:pPr>
              <w:snapToGrid w:val="0"/>
              <w:rPr>
                <w:rFonts w:ascii="Courier New" w:hAnsi="Courier New" w:cs="Courier New"/>
                <w:sz w:val="22"/>
                <w:szCs w:val="22"/>
              </w:rPr>
            </w:pPr>
            <w:r w:rsidRPr="00946319">
              <w:rPr>
                <w:rFonts w:ascii="Courier New" w:hAnsi="Courier New" w:cs="Courier New"/>
                <w:sz w:val="22"/>
                <w:szCs w:val="22"/>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16</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6841,0</w:t>
            </w:r>
          </w:p>
        </w:tc>
        <w:tc>
          <w:tcPr>
            <w:tcW w:w="1134"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center"/>
              <w:rPr>
                <w:rFonts w:ascii="Courier New" w:hAnsi="Courier New" w:cs="Courier New"/>
                <w:sz w:val="22"/>
                <w:szCs w:val="22"/>
              </w:rPr>
            </w:pPr>
          </w:p>
        </w:tc>
      </w:tr>
      <w:tr w:rsidR="00185B7B" w:rsidTr="00B25B4D">
        <w:trPr>
          <w:trHeight w:val="738"/>
        </w:trPr>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rPr>
                <w:rFonts w:ascii="Courier New" w:hAnsi="Courier New" w:cs="Courier New"/>
                <w:b/>
                <w:sz w:val="22"/>
                <w:szCs w:val="22"/>
              </w:rPr>
            </w:pPr>
            <w:r w:rsidRPr="00E8671E">
              <w:rPr>
                <w:rFonts w:ascii="Courier New" w:hAnsi="Courier New" w:cs="Courier New"/>
                <w:sz w:val="22"/>
                <w:szCs w:val="22"/>
              </w:rPr>
              <w:t>Субсидии бюджетам бюджетной системы Российской Федерации (межбюджетные субсидии)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00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215,5</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Прочие субсидии</w:t>
            </w:r>
            <w:r>
              <w:rPr>
                <w:rFonts w:ascii="Courier New" w:hAnsi="Courier New" w:cs="Courier New"/>
                <w:sz w:val="22"/>
                <w:szCs w:val="22"/>
              </w:rPr>
              <w:t xml:space="preserve"> бюджетам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29</w:t>
            </w:r>
            <w:r w:rsidRPr="005107E5">
              <w:rPr>
                <w:rFonts w:ascii="Courier New" w:hAnsi="Courier New" w:cs="Courier New"/>
                <w:sz w:val="22"/>
                <w:szCs w:val="22"/>
              </w:rPr>
              <w:t>999</w:t>
            </w:r>
            <w:r>
              <w:rPr>
                <w:rFonts w:ascii="Courier New" w:hAnsi="Courier New" w:cs="Courier New"/>
                <w:sz w:val="22"/>
                <w:szCs w:val="22"/>
              </w:rPr>
              <w:t>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4510A8" w:rsidRDefault="00185B7B" w:rsidP="00B25B4D">
            <w:pPr>
              <w:snapToGrid w:val="0"/>
              <w:jc w:val="center"/>
              <w:rPr>
                <w:rFonts w:ascii="Courier New" w:hAnsi="Courier New" w:cs="Courier New"/>
                <w:sz w:val="22"/>
                <w:szCs w:val="22"/>
              </w:rPr>
            </w:pPr>
            <w:r>
              <w:rPr>
                <w:rFonts w:ascii="Courier New" w:hAnsi="Courier New" w:cs="Courier New"/>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215,5</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 xml:space="preserve">Субвенции бюджетам субъектов Российской Федерации </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30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126,3</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126,9</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129,8</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 xml:space="preserve">на осуществление первичного воинского учета на территориях, где </w:t>
            </w:r>
            <w:r w:rsidRPr="005107E5">
              <w:rPr>
                <w:rFonts w:ascii="Courier New" w:hAnsi="Courier New" w:cs="Courier New"/>
                <w:sz w:val="22"/>
                <w:szCs w:val="22"/>
              </w:rPr>
              <w:lastRenderedPageBreak/>
              <w:t>отсутствуют военные комиссариаты</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lastRenderedPageBreak/>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3511810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125,6</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126,2</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129,1</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sz w:val="22"/>
                <w:szCs w:val="22"/>
              </w:rPr>
            </w:pPr>
            <w:r w:rsidRPr="005107E5">
              <w:rPr>
                <w:rFonts w:ascii="Courier New" w:hAnsi="Courier New" w:cs="Courier New"/>
                <w:sz w:val="22"/>
                <w:szCs w:val="22"/>
              </w:rPr>
              <w:lastRenderedPageBreak/>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 xml:space="preserve">на выполнение </w:t>
            </w:r>
            <w:r>
              <w:rPr>
                <w:rFonts w:ascii="Courier New" w:hAnsi="Courier New" w:cs="Courier New"/>
                <w:sz w:val="22"/>
                <w:szCs w:val="22"/>
              </w:rPr>
              <w:t>передаваемых полномочий субъектов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300</w:t>
            </w:r>
            <w:r w:rsidRPr="005107E5">
              <w:rPr>
                <w:rFonts w:ascii="Courier New" w:hAnsi="Courier New" w:cs="Courier New"/>
                <w:sz w:val="22"/>
                <w:szCs w:val="22"/>
              </w:rPr>
              <w:t>2410000015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0,7</w:t>
            </w: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4C71E9" w:rsidRDefault="00185B7B" w:rsidP="00B25B4D">
            <w:pPr>
              <w:snapToGrid w:val="0"/>
              <w:rPr>
                <w:rFonts w:ascii="Courier New" w:hAnsi="Courier New" w:cs="Courier New"/>
                <w:b/>
                <w:sz w:val="22"/>
                <w:szCs w:val="22"/>
              </w:rPr>
            </w:pPr>
            <w:r>
              <w:rPr>
                <w:rFonts w:ascii="Courier New" w:hAnsi="Courier New" w:cs="Courier New"/>
                <w:b/>
                <w:sz w:val="22"/>
                <w:szCs w:val="22"/>
              </w:rPr>
              <w:t>Иные межбюджетные трансферты</w:t>
            </w:r>
          </w:p>
        </w:tc>
        <w:tc>
          <w:tcPr>
            <w:tcW w:w="993" w:type="dxa"/>
            <w:tcBorders>
              <w:top w:val="single" w:sz="4" w:space="0" w:color="000000"/>
              <w:left w:val="single" w:sz="4" w:space="0" w:color="000000"/>
              <w:bottom w:val="single" w:sz="4" w:space="0" w:color="000000"/>
            </w:tcBorders>
            <w:shd w:val="clear" w:color="auto" w:fill="auto"/>
          </w:tcPr>
          <w:p w:rsidR="00185B7B" w:rsidRPr="004C71E9" w:rsidRDefault="00185B7B" w:rsidP="00B25B4D">
            <w:pPr>
              <w:snapToGrid w:val="0"/>
              <w:jc w:val="center"/>
              <w:rPr>
                <w:rFonts w:ascii="Courier New" w:hAnsi="Courier New" w:cs="Courier New"/>
                <w:b/>
                <w:sz w:val="22"/>
                <w:szCs w:val="22"/>
              </w:rPr>
            </w:pPr>
            <w:r w:rsidRPr="004C71E9">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Pr="004C71E9" w:rsidRDefault="00185B7B" w:rsidP="00B25B4D">
            <w:pPr>
              <w:snapToGrid w:val="0"/>
              <w:jc w:val="center"/>
              <w:rPr>
                <w:rFonts w:ascii="Courier New" w:hAnsi="Courier New" w:cs="Courier New"/>
                <w:b/>
                <w:sz w:val="22"/>
                <w:szCs w:val="22"/>
              </w:rPr>
            </w:pPr>
            <w:r w:rsidRPr="004C71E9">
              <w:rPr>
                <w:rFonts w:ascii="Courier New" w:hAnsi="Courier New" w:cs="Courier New"/>
                <w:b/>
                <w:sz w:val="22"/>
                <w:szCs w:val="22"/>
              </w:rPr>
              <w:t>2024000000000015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420,0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C540DC" w:rsidRDefault="00185B7B" w:rsidP="00B25B4D">
            <w:pPr>
              <w:shd w:val="clear" w:color="auto" w:fill="FFFFFF"/>
              <w:tabs>
                <w:tab w:val="left" w:pos="0"/>
                <w:tab w:val="left" w:pos="8505"/>
              </w:tabs>
              <w:rPr>
                <w:rFonts w:ascii="Courier New" w:hAnsi="Courier New" w:cs="Courier New"/>
                <w:sz w:val="22"/>
                <w:szCs w:val="22"/>
              </w:rPr>
            </w:pPr>
            <w:r w:rsidRPr="00C540DC">
              <w:rPr>
                <w:rFonts w:ascii="Courier New" w:hAnsi="Courier New" w:cs="Courier New"/>
                <w:sz w:val="22"/>
                <w:szCs w:val="22"/>
              </w:rPr>
              <w:t xml:space="preserve">Прочие </w:t>
            </w:r>
            <w:r w:rsidRPr="00C540DC">
              <w:rPr>
                <w:rFonts w:ascii="Courier New" w:hAnsi="Courier New" w:cs="Courier New"/>
                <w:color w:val="333333"/>
                <w:sz w:val="22"/>
                <w:szCs w:val="22"/>
                <w:shd w:val="clear" w:color="auto" w:fill="FFFFFF"/>
              </w:rPr>
              <w:t xml:space="preserve">межбюджетные трансферты передаваемых бюджетам сельских поселений из бюджета муниципального образования Балаганский район на восстановление мемориальных сооружений и объектов, увековечивающих память погибших при защите Отечества, на </w:t>
            </w:r>
            <w:r>
              <w:rPr>
                <w:rFonts w:ascii="Courier New" w:hAnsi="Courier New" w:cs="Courier New"/>
                <w:color w:val="333333"/>
                <w:sz w:val="22"/>
                <w:szCs w:val="22"/>
                <w:shd w:val="clear" w:color="auto" w:fill="FFFFFF"/>
              </w:rPr>
              <w:t>т</w:t>
            </w:r>
            <w:r w:rsidRPr="00C540DC">
              <w:rPr>
                <w:rFonts w:ascii="Courier New" w:hAnsi="Courier New" w:cs="Courier New"/>
                <w:color w:val="333333"/>
                <w:sz w:val="22"/>
                <w:szCs w:val="22"/>
                <w:shd w:val="clear" w:color="auto" w:fill="FFFFFF"/>
              </w:rPr>
              <w:t>ерриториях муниципальных образований Балаганского района</w:t>
            </w:r>
          </w:p>
          <w:p w:rsidR="00185B7B" w:rsidRPr="004C71E9" w:rsidRDefault="00185B7B" w:rsidP="00B25B4D">
            <w:pPr>
              <w:snapToGrid w:val="0"/>
              <w:rPr>
                <w:rFonts w:ascii="Courier New" w:hAnsi="Courier New" w:cs="Courier New"/>
                <w:sz w:val="22"/>
                <w:szCs w:val="22"/>
              </w:rPr>
            </w:pPr>
          </w:p>
        </w:tc>
        <w:tc>
          <w:tcPr>
            <w:tcW w:w="993"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20249999100000150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r>
              <w:rPr>
                <w:rFonts w:ascii="Courier New" w:hAnsi="Courier New" w:cs="Courier New"/>
                <w:sz w:val="22"/>
                <w:szCs w:val="22"/>
              </w:rPr>
              <w:t>420,0</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sz w:val="22"/>
                <w:szCs w:val="22"/>
              </w:rPr>
            </w:pPr>
          </w:p>
        </w:tc>
      </w:tr>
      <w:tr w:rsidR="00185B7B" w:rsidTr="00B25B4D">
        <w:tc>
          <w:tcPr>
            <w:tcW w:w="3510"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rPr>
                <w:rFonts w:ascii="Courier New" w:hAnsi="Courier New" w:cs="Courier New"/>
                <w:b/>
                <w:sz w:val="22"/>
                <w:szCs w:val="22"/>
              </w:rPr>
            </w:pPr>
            <w:r w:rsidRPr="005107E5">
              <w:rPr>
                <w:rFonts w:ascii="Courier New" w:hAnsi="Courier New" w:cs="Courier New"/>
                <w:b/>
                <w:sz w:val="22"/>
                <w:szCs w:val="22"/>
              </w:rPr>
              <w:t>Доходы бюджета- ИТОГО</w:t>
            </w:r>
          </w:p>
        </w:tc>
        <w:tc>
          <w:tcPr>
            <w:tcW w:w="993"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185B7B" w:rsidRPr="005107E5" w:rsidRDefault="00185B7B" w:rsidP="00B25B4D">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9770,6</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8693,1</w:t>
            </w:r>
          </w:p>
        </w:tc>
        <w:tc>
          <w:tcPr>
            <w:tcW w:w="1134" w:type="dxa"/>
            <w:tcBorders>
              <w:top w:val="single" w:sz="4" w:space="0" w:color="000000"/>
              <w:left w:val="single" w:sz="4" w:space="0" w:color="000000"/>
              <w:bottom w:val="single" w:sz="4" w:space="0" w:color="000000"/>
              <w:right w:val="single" w:sz="4" w:space="0" w:color="000000"/>
            </w:tcBorders>
          </w:tcPr>
          <w:p w:rsidR="00185B7B" w:rsidRPr="005107E5" w:rsidRDefault="00185B7B" w:rsidP="00B25B4D">
            <w:pPr>
              <w:snapToGrid w:val="0"/>
              <w:jc w:val="center"/>
              <w:rPr>
                <w:rFonts w:ascii="Courier New" w:hAnsi="Courier New" w:cs="Courier New"/>
                <w:b/>
                <w:sz w:val="22"/>
                <w:szCs w:val="22"/>
              </w:rPr>
            </w:pPr>
            <w:r>
              <w:rPr>
                <w:rFonts w:ascii="Courier New" w:hAnsi="Courier New" w:cs="Courier New"/>
                <w:b/>
                <w:sz w:val="22"/>
                <w:szCs w:val="22"/>
              </w:rPr>
              <w:t>8545,2</w:t>
            </w:r>
          </w:p>
        </w:tc>
      </w:tr>
    </w:tbl>
    <w:p w:rsidR="00185B7B" w:rsidRDefault="00185B7B" w:rsidP="00185B7B"/>
    <w:p w:rsidR="00185B7B" w:rsidRDefault="00185B7B" w:rsidP="00185B7B"/>
    <w:p w:rsidR="00185B7B" w:rsidRPr="001C4257" w:rsidRDefault="00185B7B" w:rsidP="00185B7B">
      <w:pPr>
        <w:ind w:left="113" w:right="-57"/>
        <w:jc w:val="right"/>
        <w:rPr>
          <w:rFonts w:ascii="Courier New" w:hAnsi="Courier New" w:cs="Courier New"/>
          <w:sz w:val="22"/>
          <w:szCs w:val="22"/>
        </w:rPr>
      </w:pPr>
      <w:r w:rsidRPr="001C4257">
        <w:rPr>
          <w:rFonts w:ascii="Courier New" w:hAnsi="Courier New" w:cs="Courier New"/>
          <w:sz w:val="22"/>
          <w:szCs w:val="22"/>
        </w:rPr>
        <w:t>Приложение 3</w:t>
      </w:r>
    </w:p>
    <w:p w:rsidR="00185B7B" w:rsidRPr="001C4257" w:rsidRDefault="00185B7B" w:rsidP="00185B7B">
      <w:pPr>
        <w:jc w:val="right"/>
        <w:rPr>
          <w:rFonts w:ascii="Courier New" w:hAnsi="Courier New" w:cs="Courier New"/>
          <w:sz w:val="22"/>
          <w:szCs w:val="22"/>
        </w:rPr>
      </w:pPr>
      <w:r w:rsidRPr="001C4257">
        <w:rPr>
          <w:rFonts w:ascii="Courier New" w:hAnsi="Courier New" w:cs="Courier New"/>
          <w:sz w:val="22"/>
          <w:szCs w:val="22"/>
        </w:rPr>
        <w:t>к решени</w:t>
      </w:r>
      <w:r>
        <w:rPr>
          <w:rFonts w:ascii="Courier New" w:hAnsi="Courier New" w:cs="Courier New"/>
          <w:sz w:val="22"/>
          <w:szCs w:val="22"/>
        </w:rPr>
        <w:t>ю</w:t>
      </w:r>
      <w:r w:rsidRPr="001C4257">
        <w:rPr>
          <w:rFonts w:ascii="Courier New" w:hAnsi="Courier New" w:cs="Courier New"/>
          <w:sz w:val="22"/>
          <w:szCs w:val="22"/>
        </w:rPr>
        <w:t xml:space="preserve"> Думы Тарнопольского МО</w:t>
      </w:r>
    </w:p>
    <w:p w:rsidR="00185B7B" w:rsidRDefault="00185B7B" w:rsidP="00185B7B">
      <w:pPr>
        <w:jc w:val="right"/>
        <w:rPr>
          <w:rFonts w:ascii="Courier New" w:hAnsi="Courier New" w:cs="Courier New"/>
          <w:sz w:val="22"/>
          <w:szCs w:val="22"/>
        </w:rPr>
      </w:pPr>
      <w:r w:rsidRPr="001C425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1C4257">
        <w:rPr>
          <w:rFonts w:ascii="Courier New" w:hAnsi="Courier New" w:cs="Courier New"/>
          <w:sz w:val="22"/>
          <w:szCs w:val="22"/>
        </w:rPr>
        <w:t xml:space="preserve"> год</w:t>
      </w:r>
    </w:p>
    <w:p w:rsidR="00185B7B" w:rsidRDefault="00185B7B" w:rsidP="00185B7B">
      <w:pPr>
        <w:jc w:val="right"/>
        <w:rPr>
          <w:rFonts w:ascii="Courier New" w:hAnsi="Courier New" w:cs="Courier New"/>
          <w:sz w:val="22"/>
          <w:szCs w:val="22"/>
        </w:rPr>
      </w:pPr>
      <w:r>
        <w:rPr>
          <w:rFonts w:ascii="Courier New" w:hAnsi="Courier New" w:cs="Courier New"/>
          <w:sz w:val="22"/>
          <w:szCs w:val="22"/>
        </w:rPr>
        <w:t>и плановый период 2021-2022гг</w:t>
      </w:r>
      <w:r w:rsidRPr="001C4257">
        <w:rPr>
          <w:rFonts w:ascii="Courier New" w:hAnsi="Courier New" w:cs="Courier New"/>
          <w:sz w:val="22"/>
          <w:szCs w:val="22"/>
        </w:rPr>
        <w:t>»</w:t>
      </w:r>
    </w:p>
    <w:p w:rsidR="00185B7B" w:rsidRPr="001C4257" w:rsidRDefault="00185B7B" w:rsidP="00185B7B">
      <w:pPr>
        <w:jc w:val="right"/>
        <w:rPr>
          <w:rFonts w:ascii="Courier New" w:hAnsi="Courier New" w:cs="Courier New"/>
          <w:sz w:val="22"/>
          <w:szCs w:val="22"/>
        </w:rPr>
      </w:pPr>
      <w:r>
        <w:rPr>
          <w:rFonts w:ascii="Courier New" w:hAnsi="Courier New" w:cs="Courier New"/>
          <w:sz w:val="22"/>
          <w:szCs w:val="22"/>
        </w:rPr>
        <w:t>от 15.06.2020г № 19-2</w:t>
      </w:r>
    </w:p>
    <w:p w:rsidR="00185B7B" w:rsidRDefault="00185B7B" w:rsidP="00185B7B">
      <w:pPr>
        <w:jc w:val="center"/>
        <w:rPr>
          <w:rFonts w:ascii="Arial" w:hAnsi="Arial" w:cs="Arial"/>
        </w:rPr>
      </w:pPr>
    </w:p>
    <w:p w:rsidR="00185B7B" w:rsidRPr="001C4257" w:rsidRDefault="00185B7B" w:rsidP="00185B7B">
      <w:pPr>
        <w:jc w:val="center"/>
        <w:rPr>
          <w:rFonts w:ascii="Arial" w:hAnsi="Arial" w:cs="Arial"/>
        </w:rPr>
      </w:pPr>
      <w:r>
        <w:rPr>
          <w:rFonts w:ascii="Arial" w:hAnsi="Arial" w:cs="Arial"/>
        </w:rPr>
        <w:t>И</w:t>
      </w:r>
      <w:r w:rsidRPr="001C4257">
        <w:rPr>
          <w:rFonts w:ascii="Arial" w:hAnsi="Arial" w:cs="Arial"/>
        </w:rPr>
        <w:t>сточник</w:t>
      </w:r>
      <w:r>
        <w:rPr>
          <w:rFonts w:ascii="Arial" w:hAnsi="Arial" w:cs="Arial"/>
        </w:rPr>
        <w:t>и внутреннего</w:t>
      </w:r>
      <w:r w:rsidRPr="001C4257">
        <w:rPr>
          <w:rFonts w:ascii="Arial" w:hAnsi="Arial" w:cs="Arial"/>
        </w:rPr>
        <w:t xml:space="preserve"> финансирования</w:t>
      </w:r>
    </w:p>
    <w:p w:rsidR="00185B7B" w:rsidRPr="001C4257" w:rsidRDefault="00185B7B" w:rsidP="00185B7B">
      <w:pPr>
        <w:jc w:val="center"/>
        <w:rPr>
          <w:rFonts w:ascii="Arial" w:hAnsi="Arial" w:cs="Arial"/>
        </w:rPr>
      </w:pPr>
      <w:r>
        <w:rPr>
          <w:rFonts w:ascii="Arial" w:hAnsi="Arial" w:cs="Arial"/>
        </w:rPr>
        <w:t>дефицита бюджета Т</w:t>
      </w:r>
      <w:r w:rsidRPr="001C4257">
        <w:rPr>
          <w:rFonts w:ascii="Arial" w:hAnsi="Arial" w:cs="Arial"/>
        </w:rPr>
        <w:t xml:space="preserve">арнопольского </w:t>
      </w:r>
      <w:r>
        <w:rPr>
          <w:rFonts w:ascii="Arial" w:hAnsi="Arial" w:cs="Arial"/>
        </w:rPr>
        <w:t>МО</w:t>
      </w:r>
      <w:r w:rsidRPr="001C4257">
        <w:rPr>
          <w:rFonts w:ascii="Arial" w:hAnsi="Arial" w:cs="Arial"/>
        </w:rPr>
        <w:t xml:space="preserve"> на 20</w:t>
      </w:r>
      <w:r>
        <w:rPr>
          <w:rFonts w:ascii="Arial" w:hAnsi="Arial" w:cs="Arial"/>
        </w:rPr>
        <w:t>20</w:t>
      </w:r>
      <w:r w:rsidRPr="001C4257">
        <w:rPr>
          <w:rFonts w:ascii="Arial" w:hAnsi="Arial" w:cs="Arial"/>
        </w:rPr>
        <w:t xml:space="preserve"> год</w:t>
      </w:r>
      <w:r>
        <w:rPr>
          <w:rFonts w:ascii="Arial" w:hAnsi="Arial" w:cs="Arial"/>
        </w:rPr>
        <w:t xml:space="preserve"> и плановый период 2021-2022 годов</w:t>
      </w:r>
      <w:r w:rsidRPr="001C4257">
        <w:rPr>
          <w:rFonts w:ascii="Arial" w:hAnsi="Arial" w:cs="Arial"/>
        </w:rPr>
        <w:t xml:space="preserve"> </w:t>
      </w:r>
    </w:p>
    <w:p w:rsidR="00185B7B" w:rsidRPr="00191E16" w:rsidRDefault="00185B7B" w:rsidP="00185B7B">
      <w:pPr>
        <w:jc w:val="right"/>
        <w:rPr>
          <w:sz w:val="22"/>
          <w:szCs w:val="22"/>
        </w:rPr>
      </w:pPr>
      <w:r w:rsidRPr="00854163">
        <w:rPr>
          <w:rFonts w:ascii="Courier New" w:hAnsi="Courier New" w:cs="Courier New"/>
          <w:sz w:val="22"/>
          <w:szCs w:val="22"/>
        </w:rPr>
        <w:t>тыс.руб</w:t>
      </w:r>
      <w:r w:rsidRPr="00191E16">
        <w:rPr>
          <w:sz w:val="22"/>
          <w:szCs w:val="22"/>
        </w:rPr>
        <w:t>.</w:t>
      </w:r>
    </w:p>
    <w:tbl>
      <w:tblPr>
        <w:tblW w:w="9479" w:type="dxa"/>
        <w:tblInd w:w="-15" w:type="dxa"/>
        <w:tblLayout w:type="fixed"/>
        <w:tblLook w:val="0000" w:firstRow="0" w:lastRow="0" w:firstColumn="0" w:lastColumn="0" w:noHBand="0" w:noVBand="0"/>
      </w:tblPr>
      <w:tblGrid>
        <w:gridCol w:w="3951"/>
        <w:gridCol w:w="1701"/>
        <w:gridCol w:w="1275"/>
        <w:gridCol w:w="1276"/>
        <w:gridCol w:w="1276"/>
      </w:tblGrid>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Наименование групп, подгрупп, статей, под статей, элементов,</w:t>
            </w:r>
            <w:r>
              <w:rPr>
                <w:rFonts w:ascii="Courier New" w:hAnsi="Courier New" w:cs="Courier New"/>
                <w:sz w:val="22"/>
                <w:szCs w:val="22"/>
              </w:rPr>
              <w:t xml:space="preserve"> </w:t>
            </w:r>
            <w:r w:rsidRPr="001C4257">
              <w:rPr>
                <w:rFonts w:ascii="Courier New" w:hAnsi="Courier New" w:cs="Courier New"/>
                <w:sz w:val="22"/>
                <w:szCs w:val="22"/>
              </w:rPr>
              <w:t>программ (подпрограмм), кодов экономической классификации источников внутреннего и внешнего финансирования дефицитов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jc w:val="center"/>
              <w:rPr>
                <w:rFonts w:ascii="Courier New" w:hAnsi="Courier New" w:cs="Courier New"/>
                <w:sz w:val="22"/>
                <w:szCs w:val="22"/>
              </w:rPr>
            </w:pPr>
            <w:r w:rsidRPr="001C4257">
              <w:rPr>
                <w:rFonts w:ascii="Courier New" w:hAnsi="Courier New" w:cs="Courier New"/>
                <w:sz w:val="22"/>
                <w:szCs w:val="22"/>
              </w:rPr>
              <w:t>Код</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center"/>
              <w:rPr>
                <w:rFonts w:ascii="Courier New" w:hAnsi="Courier New" w:cs="Courier New"/>
                <w:sz w:val="22"/>
                <w:szCs w:val="22"/>
              </w:rPr>
            </w:pPr>
            <w:r w:rsidRPr="001C425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center"/>
              <w:rPr>
                <w:rFonts w:ascii="Courier New" w:hAnsi="Courier New" w:cs="Courier New"/>
                <w:sz w:val="22"/>
                <w:szCs w:val="22"/>
              </w:rPr>
            </w:pPr>
            <w:r>
              <w:rPr>
                <w:rFonts w:ascii="Courier New" w:hAnsi="Courier New" w:cs="Courier New"/>
                <w:sz w:val="22"/>
                <w:szCs w:val="22"/>
              </w:rPr>
              <w:t>2022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ИСТОЧНИКИ ФИНАНСИРОВАНИЯ ДЕФИЦИТА БЮДЖЕТА- ВСЕГО</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00090000000000000000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99,6</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Итого источников финансирования дефицита бюджета</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00001000000000000000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99,6</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C63481" w:rsidRDefault="00185B7B" w:rsidP="00B25B4D">
            <w:pPr>
              <w:pStyle w:val="10"/>
              <w:snapToGrid w:val="0"/>
              <w:ind w:left="15"/>
              <w:rPr>
                <w:rFonts w:ascii="Courier New" w:hAnsi="Courier New" w:cs="Courier New"/>
                <w:b w:val="0"/>
                <w:sz w:val="22"/>
                <w:szCs w:val="22"/>
              </w:rPr>
            </w:pPr>
            <w:r w:rsidRPr="00C63481">
              <w:rPr>
                <w:rFonts w:ascii="Courier New" w:hAnsi="Courier New" w:cs="Courier New"/>
                <w:b w:val="0"/>
                <w:sz w:val="22"/>
                <w:szCs w:val="22"/>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99,6</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C63481" w:rsidRDefault="00185B7B" w:rsidP="00B25B4D">
            <w:pPr>
              <w:pStyle w:val="10"/>
              <w:snapToGrid w:val="0"/>
              <w:ind w:left="15"/>
              <w:rPr>
                <w:rFonts w:ascii="Courier New" w:hAnsi="Courier New" w:cs="Courier New"/>
                <w:b w:val="0"/>
                <w:sz w:val="22"/>
                <w:szCs w:val="22"/>
              </w:rPr>
            </w:pPr>
            <w:r>
              <w:rPr>
                <w:rFonts w:ascii="Courier New" w:hAnsi="Courier New" w:cs="Courier New"/>
                <w:b w:val="0"/>
                <w:sz w:val="22"/>
                <w:szCs w:val="22"/>
              </w:rPr>
              <w:t>Получение к</w:t>
            </w:r>
            <w:r w:rsidRPr="00C63481">
              <w:rPr>
                <w:rFonts w:ascii="Courier New" w:hAnsi="Courier New" w:cs="Courier New"/>
                <w:b w:val="0"/>
                <w:sz w:val="22"/>
                <w:szCs w:val="22"/>
              </w:rPr>
              <w:t>редит</w:t>
            </w:r>
            <w:r>
              <w:rPr>
                <w:rFonts w:ascii="Courier New" w:hAnsi="Courier New" w:cs="Courier New"/>
                <w:b w:val="0"/>
                <w:sz w:val="22"/>
                <w:szCs w:val="22"/>
              </w:rPr>
              <w:t>ов от</w:t>
            </w:r>
            <w:r w:rsidRPr="00C63481">
              <w:rPr>
                <w:rFonts w:ascii="Courier New" w:hAnsi="Courier New" w:cs="Courier New"/>
                <w:b w:val="0"/>
                <w:sz w:val="22"/>
                <w:szCs w:val="22"/>
              </w:rPr>
              <w:t xml:space="preserve"> кредитных организаций </w:t>
            </w:r>
            <w:r>
              <w:rPr>
                <w:rFonts w:ascii="Courier New" w:hAnsi="Courier New" w:cs="Courier New"/>
                <w:b w:val="0"/>
                <w:sz w:val="22"/>
                <w:szCs w:val="22"/>
              </w:rPr>
              <w:t>бюджетами сельских поселений в</w:t>
            </w:r>
            <w:r w:rsidRPr="00C63481">
              <w:rPr>
                <w:rFonts w:ascii="Courier New" w:hAnsi="Courier New" w:cs="Courier New"/>
                <w:b w:val="0"/>
                <w:sz w:val="22"/>
                <w:szCs w:val="22"/>
              </w:rPr>
              <w:t xml:space="preserve">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99,6</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 xml:space="preserve">Бюджетные кредиты, полученные от других </w:t>
            </w:r>
            <w:r w:rsidRPr="001C4257">
              <w:rPr>
                <w:rFonts w:ascii="Courier New" w:hAnsi="Courier New" w:cs="Courier New"/>
                <w:sz w:val="22"/>
                <w:szCs w:val="22"/>
              </w:rPr>
              <w:lastRenderedPageBreak/>
              <w:t>бюджетов бюджетной системы РФ.</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lastRenderedPageBreak/>
              <w:t>00001030000000000000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lastRenderedPageBreak/>
              <w:t>Погашение бюджетных кредитов, полученных от других бюджетов бюджетной системы РФ в валюте РФ</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00001030000000000800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 xml:space="preserve">Погашение бюджетами поселений кредитов от других бюджетов бюджетной системы РФ в валюте РФ </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00001030000100000810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pStyle w:val="10"/>
              <w:snapToGrid w:val="0"/>
              <w:ind w:left="15"/>
              <w:rPr>
                <w:rFonts w:ascii="Courier New" w:hAnsi="Courier New" w:cs="Courier New"/>
                <w:b w:val="0"/>
                <w:sz w:val="22"/>
                <w:szCs w:val="22"/>
              </w:rPr>
            </w:pPr>
            <w:r w:rsidRPr="001C4257">
              <w:rPr>
                <w:rFonts w:ascii="Courier New" w:hAnsi="Courier New" w:cs="Courier New"/>
                <w:b w:val="0"/>
                <w:sz w:val="22"/>
                <w:szCs w:val="22"/>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00001050000000000000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1289,7</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0</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pStyle w:val="10"/>
              <w:snapToGrid w:val="0"/>
              <w:rPr>
                <w:rFonts w:ascii="Courier New" w:hAnsi="Courier New" w:cs="Courier New"/>
                <w:b w:val="0"/>
                <w:sz w:val="22"/>
                <w:szCs w:val="22"/>
              </w:rPr>
            </w:pPr>
            <w:r w:rsidRPr="001C4257">
              <w:rPr>
                <w:rFonts w:ascii="Courier New" w:hAnsi="Courier New" w:cs="Courier New"/>
                <w:b w:val="0"/>
                <w:sz w:val="22"/>
                <w:szCs w:val="22"/>
              </w:rPr>
              <w:t>Увеличение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00001050000000000500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rPr>
                <w:rFonts w:ascii="Courier New" w:hAnsi="Courier New" w:cs="Courier New"/>
                <w:sz w:val="22"/>
                <w:szCs w:val="22"/>
              </w:rPr>
            </w:pPr>
            <w:r w:rsidRPr="001C4257">
              <w:rPr>
                <w:rFonts w:ascii="Courier New" w:hAnsi="Courier New" w:cs="Courier New"/>
                <w:sz w:val="22"/>
                <w:szCs w:val="22"/>
              </w:rPr>
              <w:t>00001050000000000600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00001050200000000500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00001050201000000510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00001050201100000510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00001050200000000610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Уменьшение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00001050201000000610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r w:rsidR="00185B7B" w:rsidRPr="00191E16" w:rsidTr="00B25B4D">
        <w:tc>
          <w:tcPr>
            <w:tcW w:w="395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 xml:space="preserve">Уменьшение прочих остатков денежных средств бюджетов </w:t>
            </w:r>
            <w:r>
              <w:rPr>
                <w:rFonts w:ascii="Courier New" w:hAnsi="Courier New" w:cs="Courier New"/>
                <w:sz w:val="22"/>
                <w:szCs w:val="22"/>
              </w:rPr>
              <w:t xml:space="preserve">сельских </w:t>
            </w:r>
            <w:r w:rsidRPr="001C4257">
              <w:rPr>
                <w:rFonts w:ascii="Courier New" w:hAnsi="Courier New" w:cs="Courier New"/>
                <w:sz w:val="22"/>
                <w:szCs w:val="22"/>
              </w:rPr>
              <w:t>поселений</w:t>
            </w:r>
          </w:p>
        </w:tc>
        <w:tc>
          <w:tcPr>
            <w:tcW w:w="1701" w:type="dxa"/>
            <w:tcBorders>
              <w:top w:val="single" w:sz="4" w:space="0" w:color="000000"/>
              <w:left w:val="single" w:sz="4" w:space="0" w:color="000000"/>
              <w:bottom w:val="single" w:sz="4" w:space="0" w:color="000000"/>
            </w:tcBorders>
            <w:shd w:val="clear" w:color="auto" w:fill="auto"/>
          </w:tcPr>
          <w:p w:rsidR="00185B7B" w:rsidRPr="001C4257" w:rsidRDefault="00185B7B" w:rsidP="00B25B4D">
            <w:pPr>
              <w:snapToGrid w:val="0"/>
              <w:rPr>
                <w:rFonts w:ascii="Courier New" w:hAnsi="Courier New" w:cs="Courier New"/>
                <w:sz w:val="22"/>
                <w:szCs w:val="22"/>
              </w:rPr>
            </w:pPr>
            <w:r w:rsidRPr="001C4257">
              <w:rPr>
                <w:rFonts w:ascii="Courier New" w:hAnsi="Courier New" w:cs="Courier New"/>
                <w:sz w:val="22"/>
                <w:szCs w:val="22"/>
              </w:rPr>
              <w:t>00001050201100000610</w:t>
            </w:r>
          </w:p>
        </w:tc>
        <w:tc>
          <w:tcPr>
            <w:tcW w:w="1275"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9770,6</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185B7B" w:rsidRPr="001C4257" w:rsidRDefault="00185B7B" w:rsidP="00B25B4D">
            <w:pPr>
              <w:snapToGrid w:val="0"/>
              <w:jc w:val="right"/>
              <w:rPr>
                <w:rFonts w:ascii="Courier New" w:hAnsi="Courier New" w:cs="Courier New"/>
                <w:sz w:val="22"/>
                <w:szCs w:val="22"/>
              </w:rPr>
            </w:pPr>
            <w:r>
              <w:rPr>
                <w:rFonts w:ascii="Courier New" w:hAnsi="Courier New" w:cs="Courier New"/>
                <w:sz w:val="22"/>
                <w:szCs w:val="22"/>
              </w:rPr>
              <w:t>8545,2</w:t>
            </w:r>
          </w:p>
        </w:tc>
      </w:tr>
    </w:tbl>
    <w:p w:rsidR="00185B7B" w:rsidRPr="000D4537" w:rsidRDefault="00185B7B" w:rsidP="00185B7B">
      <w:pPr>
        <w:jc w:val="right"/>
        <w:rPr>
          <w:rFonts w:ascii="Courier New" w:hAnsi="Courier New" w:cs="Courier New"/>
          <w:sz w:val="22"/>
          <w:szCs w:val="22"/>
        </w:rPr>
      </w:pPr>
      <w:r w:rsidRPr="000D4537">
        <w:rPr>
          <w:rFonts w:ascii="Courier New" w:hAnsi="Courier New" w:cs="Courier New"/>
          <w:sz w:val="22"/>
          <w:szCs w:val="22"/>
        </w:rPr>
        <w:t>Приложение 5</w:t>
      </w:r>
    </w:p>
    <w:p w:rsidR="00185B7B" w:rsidRPr="000D4537" w:rsidRDefault="00185B7B" w:rsidP="00185B7B">
      <w:pPr>
        <w:jc w:val="right"/>
        <w:rPr>
          <w:rFonts w:ascii="Courier New" w:hAnsi="Courier New" w:cs="Courier New"/>
          <w:sz w:val="22"/>
          <w:szCs w:val="22"/>
        </w:rPr>
      </w:pPr>
      <w:r w:rsidRPr="000D4537">
        <w:rPr>
          <w:rFonts w:ascii="Courier New" w:hAnsi="Courier New" w:cs="Courier New"/>
          <w:sz w:val="22"/>
          <w:szCs w:val="22"/>
        </w:rPr>
        <w:t>к решени</w:t>
      </w:r>
      <w:r>
        <w:rPr>
          <w:rFonts w:ascii="Courier New" w:hAnsi="Courier New" w:cs="Courier New"/>
          <w:sz w:val="22"/>
          <w:szCs w:val="22"/>
        </w:rPr>
        <w:t>ю</w:t>
      </w:r>
      <w:r w:rsidRPr="000D4537">
        <w:rPr>
          <w:rFonts w:ascii="Courier New" w:hAnsi="Courier New" w:cs="Courier New"/>
          <w:sz w:val="22"/>
          <w:szCs w:val="22"/>
        </w:rPr>
        <w:t xml:space="preserve"> Думы Тарнопольского МО</w:t>
      </w:r>
    </w:p>
    <w:p w:rsidR="00185B7B" w:rsidRDefault="00185B7B" w:rsidP="00185B7B">
      <w:pPr>
        <w:jc w:val="right"/>
        <w:rPr>
          <w:rFonts w:ascii="Courier New" w:hAnsi="Courier New" w:cs="Courier New"/>
          <w:sz w:val="22"/>
          <w:szCs w:val="22"/>
        </w:rPr>
      </w:pPr>
      <w:r w:rsidRPr="000D453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0D4537">
        <w:rPr>
          <w:rFonts w:ascii="Courier New" w:hAnsi="Courier New" w:cs="Courier New"/>
          <w:sz w:val="22"/>
          <w:szCs w:val="22"/>
        </w:rPr>
        <w:t xml:space="preserve"> год</w:t>
      </w:r>
    </w:p>
    <w:p w:rsidR="00185B7B" w:rsidRDefault="00185B7B" w:rsidP="00185B7B">
      <w:pPr>
        <w:jc w:val="right"/>
        <w:rPr>
          <w:rFonts w:ascii="Courier New" w:hAnsi="Courier New" w:cs="Courier New"/>
          <w:sz w:val="22"/>
          <w:szCs w:val="22"/>
        </w:rPr>
      </w:pPr>
      <w:r>
        <w:rPr>
          <w:rFonts w:ascii="Courier New" w:hAnsi="Courier New" w:cs="Courier New"/>
          <w:sz w:val="22"/>
          <w:szCs w:val="22"/>
        </w:rPr>
        <w:t>и плановый период 2021-2022годов</w:t>
      </w:r>
    </w:p>
    <w:p w:rsidR="00185B7B" w:rsidRPr="00AA1912" w:rsidRDefault="00185B7B" w:rsidP="00185B7B">
      <w:pPr>
        <w:jc w:val="right"/>
        <w:rPr>
          <w:rFonts w:ascii="Courier New" w:hAnsi="Courier New" w:cs="Courier New"/>
          <w:sz w:val="22"/>
          <w:szCs w:val="22"/>
        </w:rPr>
      </w:pPr>
      <w:r>
        <w:rPr>
          <w:rFonts w:ascii="Courier New" w:hAnsi="Courier New" w:cs="Courier New"/>
          <w:sz w:val="22"/>
          <w:szCs w:val="22"/>
        </w:rPr>
        <w:t>от 15.06.2020г № 19-2</w:t>
      </w:r>
    </w:p>
    <w:p w:rsidR="00185B7B" w:rsidRDefault="00185B7B" w:rsidP="00185B7B">
      <w:pPr>
        <w:jc w:val="right"/>
      </w:pPr>
    </w:p>
    <w:p w:rsidR="00185B7B" w:rsidRPr="000D4537" w:rsidRDefault="00185B7B" w:rsidP="00185B7B">
      <w:pPr>
        <w:pStyle w:val="aff3"/>
        <w:rPr>
          <w:rFonts w:cs="Arial"/>
        </w:rPr>
      </w:pPr>
      <w:r w:rsidRPr="000D4537">
        <w:rPr>
          <w:rFonts w:cs="Arial"/>
        </w:rPr>
        <w:t>РАСПРЕДЕЛЕНИЕ БЮДЖЕТНЫХ АССИГНОВАНИЙ ПО РАЗДЕЛАМ И ПОДРАЗДЕЛАМ КЛАССИФИКАЦИИ РАСХОДОВ НА 20</w:t>
      </w:r>
      <w:r>
        <w:rPr>
          <w:rFonts w:cs="Arial"/>
        </w:rPr>
        <w:t>20</w:t>
      </w:r>
      <w:r w:rsidRPr="000D4537">
        <w:rPr>
          <w:rFonts w:cs="Arial"/>
        </w:rPr>
        <w:t xml:space="preserve"> ГОД </w:t>
      </w:r>
      <w:r>
        <w:rPr>
          <w:rFonts w:cs="Arial"/>
        </w:rPr>
        <w:t>И ПЛАНОВЫЙ ПЕРИОД 2021-2022 ГОДОВ</w:t>
      </w:r>
      <w:r w:rsidRPr="000D4537">
        <w:rPr>
          <w:rFonts w:cs="Arial"/>
        </w:rPr>
        <w:t xml:space="preserve"> </w:t>
      </w:r>
    </w:p>
    <w:p w:rsidR="00185B7B" w:rsidRPr="00B50C69" w:rsidRDefault="00185B7B" w:rsidP="00185B7B">
      <w:pPr>
        <w:ind w:left="7200"/>
        <w:jc w:val="right"/>
        <w:rPr>
          <w:rFonts w:ascii="Courier New" w:hAnsi="Courier New" w:cs="Courier New"/>
          <w:sz w:val="22"/>
          <w:szCs w:val="22"/>
        </w:rPr>
      </w:pPr>
      <w:r w:rsidRPr="00B50C69">
        <w:rPr>
          <w:rFonts w:ascii="Courier New" w:hAnsi="Courier New" w:cs="Courier New"/>
          <w:sz w:val="22"/>
          <w:szCs w:val="22"/>
        </w:rPr>
        <w:t>(тыс.рублей)</w:t>
      </w:r>
    </w:p>
    <w:tbl>
      <w:tblPr>
        <w:tblW w:w="9479" w:type="dxa"/>
        <w:tblInd w:w="-15" w:type="dxa"/>
        <w:tblLayout w:type="fixed"/>
        <w:tblLook w:val="0000" w:firstRow="0" w:lastRow="0" w:firstColumn="0" w:lastColumn="0" w:noHBand="0" w:noVBand="0"/>
      </w:tblPr>
      <w:tblGrid>
        <w:gridCol w:w="4518"/>
        <w:gridCol w:w="567"/>
        <w:gridCol w:w="567"/>
        <w:gridCol w:w="1275"/>
        <w:gridCol w:w="1276"/>
        <w:gridCol w:w="1276"/>
      </w:tblGrid>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Функциональная статья</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Рз</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ПР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sidRPr="000D453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center"/>
              <w:rPr>
                <w:rFonts w:ascii="Courier New" w:hAnsi="Courier New" w:cs="Courier New"/>
                <w:sz w:val="22"/>
                <w:szCs w:val="22"/>
              </w:rPr>
            </w:pPr>
            <w:r>
              <w:rPr>
                <w:rFonts w:ascii="Courier New" w:hAnsi="Courier New" w:cs="Courier New"/>
                <w:sz w:val="22"/>
                <w:szCs w:val="22"/>
              </w:rPr>
              <w:t>2022</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jc w:val="center"/>
              <w:rPr>
                <w:rFonts w:ascii="Courier New" w:hAnsi="Courier New" w:cs="Courier New"/>
                <w:sz w:val="22"/>
                <w:szCs w:val="22"/>
              </w:rPr>
            </w:pPr>
            <w:r>
              <w:rPr>
                <w:rFonts w:ascii="Courier New" w:hAnsi="Courier New" w:cs="Courier New"/>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jc w:val="center"/>
              <w:rPr>
                <w:rFonts w:ascii="Courier New" w:hAnsi="Courier New" w:cs="Courier New"/>
                <w:sz w:val="22"/>
                <w:szCs w:val="22"/>
              </w:rPr>
            </w:pPr>
            <w:r>
              <w:rPr>
                <w:rFonts w:ascii="Courier New" w:hAnsi="Courier New" w:cs="Courier New"/>
                <w:sz w:val="22"/>
                <w:szCs w:val="22"/>
              </w:rPr>
              <w:t>2</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jc w:val="center"/>
              <w:rPr>
                <w:rFonts w:ascii="Courier New" w:hAnsi="Courier New" w:cs="Courier New"/>
                <w:sz w:val="22"/>
                <w:szCs w:val="22"/>
              </w:rPr>
            </w:pPr>
            <w:r>
              <w:rPr>
                <w:rFonts w:ascii="Courier New" w:hAnsi="Courier New" w:cs="Courier New"/>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6</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AA1912" w:rsidRDefault="00185B7B" w:rsidP="00B25B4D">
            <w:pPr>
              <w:snapToGrid w:val="0"/>
              <w:jc w:val="right"/>
              <w:rPr>
                <w:rFonts w:ascii="Courier New" w:hAnsi="Courier New" w:cs="Courier New"/>
                <w:b/>
                <w:sz w:val="22"/>
                <w:szCs w:val="22"/>
              </w:rPr>
            </w:pPr>
            <w:r>
              <w:rPr>
                <w:rFonts w:ascii="Courier New" w:hAnsi="Courier New" w:cs="Courier New"/>
                <w:b/>
                <w:sz w:val="22"/>
                <w:szCs w:val="22"/>
                <w:lang w:val="en-US"/>
              </w:rPr>
              <w:t>51</w:t>
            </w:r>
            <w:r>
              <w:rPr>
                <w:rFonts w:ascii="Courier New" w:hAnsi="Courier New" w:cs="Courier New"/>
                <w:b/>
                <w:sz w:val="22"/>
                <w:szCs w:val="22"/>
              </w:rPr>
              <w:t>0</w:t>
            </w:r>
            <w:r>
              <w:rPr>
                <w:rFonts w:ascii="Courier New" w:hAnsi="Courier New" w:cs="Courier New"/>
                <w:b/>
                <w:sz w:val="22"/>
                <w:szCs w:val="22"/>
                <w:lang w:val="en-US"/>
              </w:rPr>
              <w:t>7.</w:t>
            </w:r>
            <w:r>
              <w:rPr>
                <w:rFonts w:ascii="Courier New" w:hAnsi="Courier New" w:cs="Courier New"/>
                <w:b/>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4822,1</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4458,4</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A084A" w:rsidRDefault="00185B7B" w:rsidP="00B25B4D">
            <w:pPr>
              <w:snapToGrid w:val="0"/>
              <w:jc w:val="right"/>
              <w:rPr>
                <w:rFonts w:ascii="Courier New" w:hAnsi="Courier New" w:cs="Courier New"/>
                <w:sz w:val="22"/>
                <w:szCs w:val="22"/>
                <w:lang w:val="en-US"/>
              </w:rPr>
            </w:pPr>
            <w:r>
              <w:rPr>
                <w:rFonts w:ascii="Courier New" w:hAnsi="Courier New" w:cs="Courier New"/>
                <w:sz w:val="22"/>
                <w:szCs w:val="22"/>
                <w:lang w:val="en-US"/>
              </w:rPr>
              <w:t>1076</w:t>
            </w:r>
            <w:r>
              <w:rPr>
                <w:rFonts w:ascii="Courier New" w:hAnsi="Courier New" w:cs="Courier New"/>
                <w:sz w:val="22"/>
                <w:szCs w:val="22"/>
              </w:rPr>
              <w:t>,</w:t>
            </w:r>
            <w:r>
              <w:rPr>
                <w:rFonts w:ascii="Courier New" w:hAnsi="Courier New" w:cs="Courier New"/>
                <w:sz w:val="22"/>
                <w:szCs w:val="22"/>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4005,4</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3934,2</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3570,5</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Обеспечение проведения выборов и референдумов</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w:t>
            </w:r>
            <w:r w:rsidRPr="000D4537">
              <w:rPr>
                <w:rFonts w:ascii="Courier New" w:hAnsi="Courier New" w:cs="Courier New"/>
                <w:sz w:val="22"/>
                <w:szCs w:val="22"/>
              </w:rPr>
              <w:lastRenderedPageBreak/>
              <w:t>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lastRenderedPageBreak/>
              <w:t>01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sidRPr="000D4537">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lastRenderedPageBreak/>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125,6</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129,1</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125,6</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129,1</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495,0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180,0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180,0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B30D7D" w:rsidRDefault="00185B7B" w:rsidP="00B25B4D">
            <w:pPr>
              <w:snapToGrid w:val="0"/>
              <w:rPr>
                <w:rFonts w:ascii="Courier New" w:hAnsi="Courier New" w:cs="Courier New"/>
                <w:sz w:val="22"/>
                <w:szCs w:val="22"/>
              </w:rPr>
            </w:pPr>
            <w:r w:rsidRPr="00B30D7D">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185B7B" w:rsidRPr="00B30D7D" w:rsidRDefault="00185B7B" w:rsidP="00B25B4D">
            <w:pPr>
              <w:snapToGrid w:val="0"/>
              <w:rPr>
                <w:rFonts w:ascii="Courier New" w:hAnsi="Courier New" w:cs="Courier New"/>
                <w:sz w:val="22"/>
                <w:szCs w:val="22"/>
              </w:rPr>
            </w:pPr>
            <w:r w:rsidRPr="00B30D7D">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185B7B" w:rsidRPr="00B30D7D" w:rsidRDefault="00185B7B" w:rsidP="00B25B4D">
            <w:pPr>
              <w:snapToGrid w:val="0"/>
              <w:rPr>
                <w:rFonts w:ascii="Courier New" w:hAnsi="Courier New" w:cs="Courier New"/>
                <w:sz w:val="22"/>
                <w:szCs w:val="22"/>
              </w:rPr>
            </w:pPr>
            <w:r w:rsidRPr="00B30D7D">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B30D7D"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185B7B" w:rsidRPr="00B30D7D"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185B7B" w:rsidRPr="00B30D7D"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475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160,0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160,0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1188,5</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Общеэкономические вопросы</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1188,5</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559,7</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265,5</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245,5</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623E5B" w:rsidRDefault="00185B7B" w:rsidP="00B25B4D">
            <w:pPr>
              <w:snapToGrid w:val="0"/>
              <w:rPr>
                <w:rFonts w:ascii="Courier New" w:hAnsi="Courier New" w:cs="Courier New"/>
                <w:sz w:val="22"/>
                <w:szCs w:val="22"/>
              </w:rPr>
            </w:pPr>
            <w:r w:rsidRPr="00623E5B">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623E5B" w:rsidRDefault="00185B7B" w:rsidP="00B25B4D">
            <w:pPr>
              <w:snapToGrid w:val="0"/>
              <w:rPr>
                <w:rFonts w:ascii="Courier New" w:hAnsi="Courier New" w:cs="Courier New"/>
                <w:sz w:val="22"/>
                <w:szCs w:val="22"/>
              </w:rPr>
            </w:pPr>
          </w:p>
          <w:p w:rsidR="00185B7B" w:rsidRPr="00623E5B" w:rsidRDefault="00185B7B" w:rsidP="00B25B4D">
            <w:pPr>
              <w:snapToGrid w:val="0"/>
              <w:rPr>
                <w:rFonts w:ascii="Courier New" w:hAnsi="Courier New" w:cs="Courier New"/>
                <w:sz w:val="22"/>
                <w:szCs w:val="22"/>
              </w:rPr>
            </w:pPr>
          </w:p>
          <w:p w:rsidR="00185B7B" w:rsidRPr="00623E5B" w:rsidRDefault="00185B7B" w:rsidP="00B25B4D">
            <w:pPr>
              <w:snapToGrid w:val="0"/>
              <w:rPr>
                <w:rFonts w:ascii="Courier New" w:hAnsi="Courier New" w:cs="Courier New"/>
                <w:sz w:val="22"/>
                <w:szCs w:val="22"/>
              </w:rPr>
            </w:pPr>
            <w:r w:rsidRPr="00623E5B">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rPr>
                <w:rFonts w:ascii="Courier New" w:hAnsi="Courier New" w:cs="Courier New"/>
                <w:sz w:val="22"/>
                <w:szCs w:val="22"/>
              </w:rPr>
            </w:pPr>
          </w:p>
          <w:p w:rsidR="00185B7B" w:rsidRDefault="00185B7B" w:rsidP="00B25B4D">
            <w:pPr>
              <w:snapToGrid w:val="0"/>
              <w:rPr>
                <w:rFonts w:ascii="Courier New" w:hAnsi="Courier New" w:cs="Courier New"/>
                <w:sz w:val="22"/>
                <w:szCs w:val="22"/>
              </w:rPr>
            </w:pPr>
          </w:p>
          <w:p w:rsidR="00185B7B" w:rsidRPr="00623E5B" w:rsidRDefault="00185B7B" w:rsidP="00B25B4D">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p>
          <w:p w:rsidR="00185B7B" w:rsidRDefault="00185B7B" w:rsidP="00B25B4D">
            <w:pPr>
              <w:snapToGrid w:val="0"/>
              <w:jc w:val="right"/>
              <w:rPr>
                <w:rFonts w:ascii="Courier New" w:hAnsi="Courier New" w:cs="Courier New"/>
                <w:sz w:val="22"/>
                <w:szCs w:val="22"/>
              </w:rPr>
            </w:pPr>
          </w:p>
          <w:p w:rsidR="00185B7B" w:rsidRPr="00623E5B"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623E5B"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623E5B"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Благоустройство</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30,0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409,7</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215,5</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215,5</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2549,3</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1314,7</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2549,3</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1314,7</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культуры, кинематографии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D058D6" w:rsidRDefault="00185B7B" w:rsidP="00B25B4D">
            <w:pPr>
              <w:snapToGrid w:val="0"/>
              <w:rPr>
                <w:rFonts w:ascii="Courier New" w:hAnsi="Courier New" w:cs="Courier New"/>
                <w:b/>
                <w:sz w:val="22"/>
                <w:szCs w:val="22"/>
              </w:rPr>
            </w:pPr>
            <w:r w:rsidRPr="00D058D6">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185B7B" w:rsidRPr="00D058D6" w:rsidRDefault="00185B7B" w:rsidP="00B25B4D">
            <w:pPr>
              <w:snapToGrid w:val="0"/>
              <w:rPr>
                <w:rFonts w:ascii="Courier New" w:hAnsi="Courier New" w:cs="Courier New"/>
                <w:b/>
                <w:sz w:val="22"/>
                <w:szCs w:val="22"/>
              </w:rPr>
            </w:pPr>
            <w:r w:rsidRPr="00D058D6">
              <w:rPr>
                <w:rFonts w:ascii="Courier New" w:hAnsi="Courier New" w:cs="Courier New"/>
                <w:b/>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185B7B" w:rsidRPr="00D058D6"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D058D6" w:rsidRDefault="00185B7B" w:rsidP="00B25B4D">
            <w:pPr>
              <w:snapToGrid w:val="0"/>
              <w:jc w:val="right"/>
              <w:rPr>
                <w:rFonts w:ascii="Courier New" w:hAnsi="Courier New" w:cs="Courier New"/>
                <w:b/>
                <w:sz w:val="22"/>
                <w:szCs w:val="22"/>
              </w:rPr>
            </w:pPr>
            <w:r>
              <w:rPr>
                <w:rFonts w:ascii="Courier New" w:hAnsi="Courier New" w:cs="Courier New"/>
                <w:b/>
                <w:sz w:val="22"/>
                <w:szCs w:val="22"/>
              </w:rPr>
              <w:t>252</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185B7B" w:rsidRPr="00D058D6" w:rsidRDefault="00185B7B" w:rsidP="00B25B4D">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185B7B" w:rsidRPr="00D058D6" w:rsidRDefault="00185B7B" w:rsidP="00B25B4D">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rPr>
                <w:rFonts w:ascii="Courier New" w:hAnsi="Courier New" w:cs="Courier New"/>
                <w:sz w:val="22"/>
                <w:szCs w:val="22"/>
              </w:rPr>
            </w:pPr>
            <w:r>
              <w:rPr>
                <w:rFonts w:ascii="Courier New" w:hAnsi="Courier New" w:cs="Courier New"/>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252,0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288,0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288,0</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237,1</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110,3</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Pr>
                <w:rFonts w:ascii="Courier New" w:hAnsi="Courier New" w:cs="Courier New"/>
                <w:sz w:val="22"/>
                <w:szCs w:val="22"/>
              </w:rPr>
              <w:t>М</w:t>
            </w:r>
            <w:r w:rsidRPr="000D4537">
              <w:rPr>
                <w:rFonts w:ascii="Courier New" w:hAnsi="Courier New" w:cs="Courier New"/>
                <w:sz w:val="22"/>
                <w:szCs w:val="22"/>
              </w:rPr>
              <w:t>ежбюджетные трансферты</w:t>
            </w:r>
            <w:r>
              <w:rPr>
                <w:rFonts w:ascii="Courier New" w:hAnsi="Courier New" w:cs="Courier New"/>
                <w:sz w:val="22"/>
                <w:szCs w:val="22"/>
              </w:rPr>
              <w:t xml:space="preserve"> бюджетов поселений</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237,1</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r>
      <w:tr w:rsidR="00185B7B" w:rsidTr="00B25B4D">
        <w:tc>
          <w:tcPr>
            <w:tcW w:w="4518"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r w:rsidRPr="000D4537">
              <w:rPr>
                <w:rFonts w:ascii="Courier New" w:hAnsi="Courier New" w:cs="Courier New"/>
                <w:b/>
                <w:sz w:val="22"/>
                <w:szCs w:val="22"/>
              </w:rPr>
              <w:t>ИТОГО РАСХОДОВ</w:t>
            </w: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567" w:type="dxa"/>
            <w:tcBorders>
              <w:top w:val="single" w:sz="4" w:space="0" w:color="000000"/>
              <w:left w:val="single" w:sz="4" w:space="0" w:color="000000"/>
              <w:bottom w:val="single" w:sz="4" w:space="0" w:color="000000"/>
            </w:tcBorders>
            <w:shd w:val="clear" w:color="auto" w:fill="auto"/>
          </w:tcPr>
          <w:p w:rsidR="00185B7B" w:rsidRPr="000D4537" w:rsidRDefault="00185B7B" w:rsidP="00B25B4D">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11156,1</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8278,6</w:t>
            </w:r>
          </w:p>
        </w:tc>
        <w:tc>
          <w:tcPr>
            <w:tcW w:w="1276" w:type="dxa"/>
            <w:tcBorders>
              <w:top w:val="single" w:sz="4" w:space="0" w:color="000000"/>
              <w:left w:val="single" w:sz="4" w:space="0" w:color="000000"/>
              <w:bottom w:val="single" w:sz="4" w:space="0" w:color="000000"/>
              <w:right w:val="single" w:sz="4" w:space="0" w:color="000000"/>
            </w:tcBorders>
          </w:tcPr>
          <w:p w:rsidR="00185B7B" w:rsidRPr="000D4537" w:rsidRDefault="00185B7B" w:rsidP="00B25B4D">
            <w:pPr>
              <w:snapToGrid w:val="0"/>
              <w:jc w:val="right"/>
              <w:rPr>
                <w:rFonts w:ascii="Courier New" w:hAnsi="Courier New" w:cs="Courier New"/>
                <w:b/>
                <w:sz w:val="22"/>
                <w:szCs w:val="22"/>
              </w:rPr>
            </w:pPr>
            <w:r>
              <w:rPr>
                <w:rFonts w:ascii="Courier New" w:hAnsi="Courier New" w:cs="Courier New"/>
                <w:b/>
                <w:sz w:val="22"/>
                <w:szCs w:val="22"/>
              </w:rPr>
              <w:t xml:space="preserve">7884,5 </w:t>
            </w:r>
          </w:p>
        </w:tc>
      </w:tr>
    </w:tbl>
    <w:p w:rsidR="00185B7B" w:rsidRDefault="00185B7B" w:rsidP="00185B7B"/>
    <w:p w:rsidR="00185B7B" w:rsidRDefault="00185B7B" w:rsidP="00185B7B"/>
    <w:p w:rsidR="00185B7B" w:rsidRPr="00C43C06" w:rsidRDefault="00185B7B" w:rsidP="00185B7B">
      <w:pPr>
        <w:jc w:val="right"/>
        <w:rPr>
          <w:rFonts w:ascii="Courier New" w:hAnsi="Courier New" w:cs="Courier New"/>
          <w:sz w:val="22"/>
          <w:szCs w:val="22"/>
        </w:rPr>
      </w:pPr>
      <w:r w:rsidRPr="00C43C06">
        <w:rPr>
          <w:rFonts w:ascii="Courier New" w:hAnsi="Courier New" w:cs="Courier New"/>
          <w:sz w:val="22"/>
          <w:szCs w:val="22"/>
        </w:rPr>
        <w:t>Приложение 6</w:t>
      </w:r>
    </w:p>
    <w:p w:rsidR="00185B7B" w:rsidRPr="00C43C06" w:rsidRDefault="00185B7B" w:rsidP="00185B7B">
      <w:pPr>
        <w:jc w:val="right"/>
        <w:rPr>
          <w:rFonts w:ascii="Courier New" w:hAnsi="Courier New" w:cs="Courier New"/>
          <w:sz w:val="22"/>
          <w:szCs w:val="22"/>
        </w:rPr>
      </w:pPr>
      <w:r w:rsidRPr="00C43C06">
        <w:rPr>
          <w:rFonts w:ascii="Courier New" w:hAnsi="Courier New" w:cs="Courier New"/>
          <w:sz w:val="22"/>
          <w:szCs w:val="22"/>
        </w:rPr>
        <w:t xml:space="preserve">к </w:t>
      </w:r>
      <w:r>
        <w:rPr>
          <w:rFonts w:ascii="Courier New" w:hAnsi="Courier New" w:cs="Courier New"/>
          <w:sz w:val="22"/>
          <w:szCs w:val="22"/>
        </w:rPr>
        <w:t xml:space="preserve">проекту </w:t>
      </w:r>
      <w:r w:rsidRPr="00C43C06">
        <w:rPr>
          <w:rFonts w:ascii="Courier New" w:hAnsi="Courier New" w:cs="Courier New"/>
          <w:sz w:val="22"/>
          <w:szCs w:val="22"/>
        </w:rPr>
        <w:t>решени</w:t>
      </w:r>
      <w:r>
        <w:rPr>
          <w:rFonts w:ascii="Courier New" w:hAnsi="Courier New" w:cs="Courier New"/>
          <w:sz w:val="22"/>
          <w:szCs w:val="22"/>
        </w:rPr>
        <w:t>я</w:t>
      </w:r>
      <w:r w:rsidRPr="00C43C06">
        <w:rPr>
          <w:rFonts w:ascii="Courier New" w:hAnsi="Courier New" w:cs="Courier New"/>
          <w:sz w:val="22"/>
          <w:szCs w:val="22"/>
        </w:rPr>
        <w:t xml:space="preserve"> Думы Тарнопольского МО</w:t>
      </w:r>
    </w:p>
    <w:p w:rsidR="00185B7B" w:rsidRDefault="00185B7B" w:rsidP="00185B7B">
      <w:pPr>
        <w:jc w:val="right"/>
        <w:rPr>
          <w:rFonts w:ascii="Courier New" w:hAnsi="Courier New" w:cs="Courier New"/>
          <w:sz w:val="22"/>
          <w:szCs w:val="22"/>
        </w:rPr>
      </w:pPr>
      <w:r w:rsidRPr="00C43C06">
        <w:rPr>
          <w:rFonts w:ascii="Courier New" w:hAnsi="Courier New" w:cs="Courier New"/>
          <w:sz w:val="22"/>
          <w:szCs w:val="22"/>
        </w:rPr>
        <w:t>«О бюджете Тарнопольского МО на 20</w:t>
      </w:r>
      <w:r>
        <w:rPr>
          <w:rFonts w:ascii="Courier New" w:hAnsi="Courier New" w:cs="Courier New"/>
          <w:sz w:val="22"/>
          <w:szCs w:val="22"/>
        </w:rPr>
        <w:t>20</w:t>
      </w:r>
      <w:r w:rsidRPr="00C43C06">
        <w:rPr>
          <w:rFonts w:ascii="Courier New" w:hAnsi="Courier New" w:cs="Courier New"/>
          <w:sz w:val="22"/>
          <w:szCs w:val="22"/>
        </w:rPr>
        <w:t xml:space="preserve"> год</w:t>
      </w:r>
    </w:p>
    <w:p w:rsidR="00185B7B" w:rsidRDefault="00185B7B" w:rsidP="00185B7B">
      <w:pPr>
        <w:jc w:val="right"/>
        <w:rPr>
          <w:rFonts w:ascii="Courier New" w:hAnsi="Courier New" w:cs="Courier New"/>
          <w:sz w:val="22"/>
          <w:szCs w:val="22"/>
        </w:rPr>
      </w:pPr>
      <w:r>
        <w:rPr>
          <w:rFonts w:ascii="Courier New" w:hAnsi="Courier New" w:cs="Courier New"/>
          <w:sz w:val="22"/>
          <w:szCs w:val="22"/>
        </w:rPr>
        <w:t>и плановый период 2021-2022годов</w:t>
      </w:r>
      <w:r w:rsidRPr="00C43C06">
        <w:rPr>
          <w:rFonts w:ascii="Courier New" w:hAnsi="Courier New" w:cs="Courier New"/>
          <w:sz w:val="22"/>
          <w:szCs w:val="22"/>
        </w:rPr>
        <w:t>»</w:t>
      </w:r>
    </w:p>
    <w:p w:rsidR="00185B7B" w:rsidRDefault="00185B7B" w:rsidP="00185B7B">
      <w:pPr>
        <w:jc w:val="right"/>
        <w:rPr>
          <w:rFonts w:ascii="Courier New" w:hAnsi="Courier New" w:cs="Courier New"/>
          <w:sz w:val="22"/>
          <w:szCs w:val="22"/>
        </w:rPr>
      </w:pPr>
      <w:r>
        <w:rPr>
          <w:rFonts w:ascii="Courier New" w:hAnsi="Courier New" w:cs="Courier New"/>
          <w:sz w:val="22"/>
          <w:szCs w:val="22"/>
        </w:rPr>
        <w:t>15.06.2020г № 19-2</w:t>
      </w:r>
    </w:p>
    <w:p w:rsidR="00185B7B" w:rsidRDefault="00185B7B" w:rsidP="00185B7B">
      <w:pPr>
        <w:pStyle w:val="210"/>
        <w:jc w:val="right"/>
      </w:pPr>
    </w:p>
    <w:p w:rsidR="00185B7B" w:rsidRDefault="00185B7B" w:rsidP="00185B7B">
      <w:pPr>
        <w:pStyle w:val="210"/>
        <w:rPr>
          <w:rFonts w:ascii="Arial" w:hAnsi="Arial" w:cs="Arial"/>
          <w:sz w:val="24"/>
          <w:szCs w:val="24"/>
        </w:rPr>
      </w:pPr>
      <w:r w:rsidRPr="00C43C0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НА 20</w:t>
      </w:r>
      <w:r>
        <w:rPr>
          <w:rFonts w:ascii="Arial" w:hAnsi="Arial" w:cs="Arial"/>
          <w:sz w:val="24"/>
          <w:szCs w:val="24"/>
        </w:rPr>
        <w:t>20</w:t>
      </w:r>
      <w:r w:rsidRPr="00C43C06">
        <w:rPr>
          <w:rFonts w:ascii="Arial" w:hAnsi="Arial" w:cs="Arial"/>
          <w:sz w:val="24"/>
          <w:szCs w:val="24"/>
        </w:rPr>
        <w:t xml:space="preserve"> ГОД </w:t>
      </w:r>
    </w:p>
    <w:p w:rsidR="00185B7B" w:rsidRPr="00C43C06" w:rsidRDefault="00185B7B" w:rsidP="00185B7B">
      <w:pPr>
        <w:pStyle w:val="210"/>
        <w:rPr>
          <w:rFonts w:ascii="Arial" w:hAnsi="Arial" w:cs="Arial"/>
          <w:sz w:val="24"/>
          <w:szCs w:val="24"/>
        </w:rPr>
      </w:pPr>
      <w:r w:rsidRPr="00C43C06">
        <w:rPr>
          <w:rFonts w:ascii="Arial" w:hAnsi="Arial" w:cs="Arial"/>
          <w:sz w:val="24"/>
          <w:szCs w:val="24"/>
        </w:rPr>
        <w:t>И ПЛАНОВЫЙ ПЕРИОД 20</w:t>
      </w:r>
      <w:r>
        <w:rPr>
          <w:rFonts w:ascii="Arial" w:hAnsi="Arial" w:cs="Arial"/>
          <w:sz w:val="24"/>
          <w:szCs w:val="24"/>
        </w:rPr>
        <w:t>21</w:t>
      </w:r>
      <w:r w:rsidRPr="00C43C06">
        <w:rPr>
          <w:rFonts w:ascii="Arial" w:hAnsi="Arial" w:cs="Arial"/>
          <w:sz w:val="24"/>
          <w:szCs w:val="24"/>
        </w:rPr>
        <w:t>-20</w:t>
      </w:r>
      <w:r>
        <w:rPr>
          <w:rFonts w:ascii="Arial" w:hAnsi="Arial" w:cs="Arial"/>
          <w:sz w:val="24"/>
          <w:szCs w:val="24"/>
        </w:rPr>
        <w:t>22</w:t>
      </w:r>
      <w:r w:rsidRPr="00C43C06">
        <w:rPr>
          <w:rFonts w:ascii="Arial" w:hAnsi="Arial" w:cs="Arial"/>
          <w:sz w:val="24"/>
          <w:szCs w:val="24"/>
        </w:rPr>
        <w:t xml:space="preserve"> ГОДОВ </w:t>
      </w:r>
    </w:p>
    <w:p w:rsidR="00185B7B" w:rsidRPr="00F345A7" w:rsidRDefault="00185B7B" w:rsidP="00185B7B">
      <w:pPr>
        <w:jc w:val="right"/>
        <w:rPr>
          <w:rFonts w:ascii="Courier New" w:hAnsi="Courier New" w:cs="Courier New"/>
          <w:sz w:val="22"/>
          <w:szCs w:val="22"/>
        </w:rPr>
      </w:pPr>
      <w:r w:rsidRPr="00F345A7">
        <w:rPr>
          <w:rFonts w:ascii="Courier New" w:hAnsi="Courier New" w:cs="Courier New"/>
          <w:sz w:val="22"/>
          <w:szCs w:val="22"/>
        </w:rPr>
        <w:t>(тыс. рублей)</w:t>
      </w:r>
    </w:p>
    <w:tbl>
      <w:tblPr>
        <w:tblW w:w="10348" w:type="dxa"/>
        <w:tblInd w:w="-601" w:type="dxa"/>
        <w:tblLayout w:type="fixed"/>
        <w:tblLook w:val="0000" w:firstRow="0" w:lastRow="0" w:firstColumn="0" w:lastColumn="0" w:noHBand="0" w:noVBand="0"/>
      </w:tblPr>
      <w:tblGrid>
        <w:gridCol w:w="4111"/>
        <w:gridCol w:w="567"/>
        <w:gridCol w:w="709"/>
        <w:gridCol w:w="992"/>
        <w:gridCol w:w="709"/>
        <w:gridCol w:w="1086"/>
        <w:gridCol w:w="1087"/>
        <w:gridCol w:w="1087"/>
      </w:tblGrid>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Рз</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ПР</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ЦСР</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ВР</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w:t>
            </w:r>
            <w:r>
              <w:rPr>
                <w:rFonts w:ascii="Courier New" w:hAnsi="Courier New" w:cs="Courier New"/>
                <w:sz w:val="22"/>
                <w:szCs w:val="22"/>
              </w:rPr>
              <w:t>20</w:t>
            </w:r>
            <w:r w:rsidRPr="00C43C06">
              <w:rPr>
                <w:rFonts w:ascii="Courier New" w:hAnsi="Courier New" w:cs="Courier New"/>
                <w:sz w:val="22"/>
                <w:szCs w:val="22"/>
              </w:rPr>
              <w:t>г</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2021г</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2022г</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ВСЕГО</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11156,1</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8278,6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7884,5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p w:rsidR="00185B7B" w:rsidRPr="00C43C06" w:rsidRDefault="00185B7B" w:rsidP="00B25B4D">
            <w:pPr>
              <w:snapToGrid w:val="0"/>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5107,4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4822,1</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4458,4</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lastRenderedPageBreak/>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862,2</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Высшее должностное лицо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9110200000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9110200203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862,2</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9110272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4005,4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3570,5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Руководство и управление в сфере установленных функций органов местн</w:t>
            </w:r>
            <w:r>
              <w:rPr>
                <w:rFonts w:ascii="Courier New" w:hAnsi="Courier New" w:cs="Courier New"/>
                <w:sz w:val="22"/>
                <w:szCs w:val="22"/>
              </w:rPr>
              <w:t>ого</w:t>
            </w:r>
            <w:r w:rsidRPr="00C43C06">
              <w:rPr>
                <w:rFonts w:ascii="Courier New" w:hAnsi="Courier New" w:cs="Courier New"/>
                <w:sz w:val="22"/>
                <w:szCs w:val="22"/>
              </w:rPr>
              <w:t xml:space="preserve"> </w:t>
            </w:r>
            <w:r>
              <w:rPr>
                <w:rFonts w:ascii="Courier New" w:hAnsi="Courier New" w:cs="Courier New"/>
                <w:sz w:val="22"/>
                <w:szCs w:val="22"/>
              </w:rPr>
              <w:t>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9110000000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4005,4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3570,5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Администрация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4005,4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3570,5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4005,4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3570,5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375,4</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339,0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290,0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800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375,0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340,2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125,5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25,0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Резервные средства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870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b/>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sidRPr="00C43C06">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0,7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rPr>
                <w:rFonts w:ascii="Courier New" w:hAnsi="Courier New" w:cs="Courier New"/>
                <w:sz w:val="22"/>
                <w:szCs w:val="22"/>
              </w:rPr>
            </w:pPr>
            <w:r w:rsidRPr="00C43C06">
              <w:rPr>
                <w:rFonts w:ascii="Courier New" w:hAnsi="Courier New" w:cs="Courier New"/>
                <w:sz w:val="22"/>
                <w:szCs w:val="22"/>
              </w:rPr>
              <w:lastRenderedPageBreak/>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0,7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129,1</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129,1</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129,1</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120,1</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120,7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123,6</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w:t>
            </w:r>
            <w:r>
              <w:rPr>
                <w:rFonts w:ascii="Courier New" w:hAnsi="Courier New" w:cs="Courier New"/>
                <w:sz w:val="22"/>
                <w:szCs w:val="22"/>
              </w:rPr>
              <w:t xml:space="preserve">бот и услуг для государственных </w:t>
            </w:r>
            <w:r w:rsidRPr="00C43C06">
              <w:rPr>
                <w:rFonts w:ascii="Courier New" w:hAnsi="Courier New" w:cs="Courier New"/>
                <w:sz w:val="22"/>
                <w:szCs w:val="22"/>
              </w:rPr>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5,5</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5,50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495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180,0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180,0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предупреждени</w:t>
            </w:r>
            <w:r>
              <w:rPr>
                <w:rFonts w:ascii="Courier New" w:hAnsi="Courier New" w:cs="Courier New"/>
                <w:sz w:val="22"/>
                <w:szCs w:val="22"/>
              </w:rPr>
              <w:t>е</w:t>
            </w:r>
            <w:r w:rsidRPr="00C43C06">
              <w:rPr>
                <w:rFonts w:ascii="Courier New" w:hAnsi="Courier New" w:cs="Courier New"/>
                <w:sz w:val="22"/>
                <w:szCs w:val="22"/>
              </w:rPr>
              <w:t xml:space="preserve"> и ликвидаци</w:t>
            </w:r>
            <w:r>
              <w:rPr>
                <w:rFonts w:ascii="Courier New" w:hAnsi="Courier New" w:cs="Courier New"/>
                <w:sz w:val="22"/>
                <w:szCs w:val="22"/>
              </w:rPr>
              <w:t>я</w:t>
            </w:r>
            <w:r w:rsidRPr="00C43C06">
              <w:rPr>
                <w:rFonts w:ascii="Courier New" w:hAnsi="Courier New" w:cs="Courier New"/>
                <w:sz w:val="22"/>
                <w:szCs w:val="22"/>
              </w:rPr>
              <w:t xml:space="preserve"> последствий чрезвычайных ситуаций и стихийных бедствий</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475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160,0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9122180100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460</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160,0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r w:rsidRPr="00C43C06">
              <w:rPr>
                <w:rFonts w:ascii="Courier New" w:hAnsi="Courier New" w:cs="Courier New"/>
                <w:b/>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1188,5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1188,5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9130060002</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B81C29" w:rsidRDefault="00185B7B" w:rsidP="00B25B4D">
            <w:pPr>
              <w:snapToGrid w:val="0"/>
              <w:jc w:val="right"/>
              <w:rPr>
                <w:rFonts w:ascii="Courier New" w:hAnsi="Courier New" w:cs="Courier New"/>
                <w:sz w:val="22"/>
                <w:szCs w:val="22"/>
              </w:rPr>
            </w:pPr>
            <w:r>
              <w:rPr>
                <w:rFonts w:ascii="Courier New" w:hAnsi="Courier New" w:cs="Courier New"/>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185B7B" w:rsidRPr="00B81C29" w:rsidRDefault="00185B7B" w:rsidP="00B25B4D">
            <w:pPr>
              <w:snapToGrid w:val="0"/>
              <w:jc w:val="right"/>
              <w:rPr>
                <w:rFonts w:ascii="Courier New" w:hAnsi="Courier New" w:cs="Courier New"/>
                <w:sz w:val="22"/>
                <w:szCs w:val="22"/>
              </w:rPr>
            </w:pPr>
            <w:r>
              <w:rPr>
                <w:rFonts w:ascii="Courier New" w:hAnsi="Courier New" w:cs="Courier New"/>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185B7B" w:rsidRPr="00B81C29" w:rsidRDefault="00185B7B" w:rsidP="00B25B4D">
            <w:pPr>
              <w:snapToGrid w:val="0"/>
              <w:jc w:val="right"/>
              <w:rPr>
                <w:rFonts w:ascii="Courier New" w:hAnsi="Courier New" w:cs="Courier New"/>
                <w:sz w:val="22"/>
                <w:szCs w:val="22"/>
              </w:rPr>
            </w:pPr>
            <w:r>
              <w:rPr>
                <w:rFonts w:ascii="Courier New" w:hAnsi="Courier New" w:cs="Courier New"/>
                <w:sz w:val="22"/>
                <w:szCs w:val="22"/>
              </w:rPr>
              <w:t>1188,5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559,7</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265,5</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245,5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Осуществление м</w:t>
            </w:r>
            <w:r w:rsidRPr="00C43C06">
              <w:rPr>
                <w:rFonts w:ascii="Courier New" w:hAnsi="Courier New" w:cs="Courier New"/>
                <w:sz w:val="22"/>
                <w:szCs w:val="22"/>
              </w:rPr>
              <w:t>ероприяти</w:t>
            </w:r>
            <w:r>
              <w:rPr>
                <w:rFonts w:ascii="Courier New" w:hAnsi="Courier New" w:cs="Courier New"/>
                <w:sz w:val="22"/>
                <w:szCs w:val="22"/>
              </w:rPr>
              <w:t>й</w:t>
            </w:r>
            <w:r w:rsidRPr="00C43C06">
              <w:rPr>
                <w:rFonts w:ascii="Courier New" w:hAnsi="Courier New" w:cs="Courier New"/>
                <w:sz w:val="22"/>
                <w:szCs w:val="22"/>
              </w:rPr>
              <w:t xml:space="preserve"> в области жилищного хозяйства</w:t>
            </w:r>
            <w:r>
              <w:rPr>
                <w:rFonts w:ascii="Courier New" w:hAnsi="Courier New" w:cs="Courier New"/>
                <w:sz w:val="22"/>
                <w:szCs w:val="22"/>
              </w:rPr>
              <w:t xml:space="preserve">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91400</w:t>
            </w:r>
            <w:r>
              <w:rPr>
                <w:rFonts w:ascii="Courier New" w:hAnsi="Courier New" w:cs="Courier New"/>
                <w:sz w:val="22"/>
                <w:szCs w:val="22"/>
              </w:rPr>
              <w:t>6</w:t>
            </w:r>
            <w:r w:rsidRPr="00C43C06">
              <w:rPr>
                <w:rFonts w:ascii="Courier New" w:hAnsi="Courier New" w:cs="Courier New"/>
                <w:sz w:val="22"/>
                <w:szCs w:val="22"/>
              </w:rPr>
              <w:t>000</w:t>
            </w:r>
            <w:r>
              <w:rPr>
                <w:rFonts w:ascii="Courier New" w:hAnsi="Courier New" w:cs="Courier New"/>
                <w:sz w:val="22"/>
                <w:szCs w:val="22"/>
              </w:rPr>
              <w:t>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p>
          <w:p w:rsidR="00185B7B" w:rsidRDefault="00185B7B" w:rsidP="00B25B4D">
            <w:pPr>
              <w:snapToGrid w:val="0"/>
              <w:jc w:val="right"/>
              <w:rPr>
                <w:rFonts w:ascii="Courier New" w:hAnsi="Courier New" w:cs="Courier New"/>
                <w:sz w:val="22"/>
                <w:szCs w:val="22"/>
              </w:rPr>
            </w:pPr>
          </w:p>
          <w:p w:rsidR="00185B7B" w:rsidRPr="00C43C06" w:rsidRDefault="00185B7B" w:rsidP="00B25B4D">
            <w:pPr>
              <w:snapToGrid w:val="0"/>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91500</w:t>
            </w:r>
            <w:r w:rsidRPr="00C43C06">
              <w:rPr>
                <w:rFonts w:ascii="Courier New" w:hAnsi="Courier New" w:cs="Courier New"/>
                <w:sz w:val="22"/>
                <w:szCs w:val="22"/>
              </w:rPr>
              <w:lastRenderedPageBreak/>
              <w:t>35105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lastRenderedPageBreak/>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9150035105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Мероприятия в области б</w:t>
            </w:r>
            <w:r w:rsidRPr="00C43C06">
              <w:rPr>
                <w:rFonts w:ascii="Courier New" w:hAnsi="Courier New" w:cs="Courier New"/>
                <w:sz w:val="22"/>
                <w:szCs w:val="22"/>
              </w:rPr>
              <w:t>лагоустройств</w:t>
            </w:r>
            <w:r>
              <w:rPr>
                <w:rFonts w:ascii="Courier New" w:hAnsi="Courier New" w:cs="Courier New"/>
                <w:sz w:val="22"/>
                <w:szCs w:val="22"/>
              </w:rPr>
              <w:t>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Мероприятия в области у</w:t>
            </w:r>
            <w:r w:rsidRPr="00C43C06">
              <w:rPr>
                <w:rFonts w:ascii="Courier New" w:hAnsi="Courier New" w:cs="Courier New"/>
                <w:sz w:val="22"/>
                <w:szCs w:val="22"/>
              </w:rPr>
              <w:t>лично</w:t>
            </w:r>
            <w:r>
              <w:rPr>
                <w:rFonts w:ascii="Courier New" w:hAnsi="Courier New" w:cs="Courier New"/>
                <w:sz w:val="22"/>
                <w:szCs w:val="22"/>
              </w:rPr>
              <w:t>го</w:t>
            </w:r>
            <w:r w:rsidRPr="00C43C06">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9160060001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30,0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rPr>
                <w:rFonts w:ascii="Courier New" w:hAnsi="Courier New" w:cs="Courier New"/>
                <w:sz w:val="22"/>
                <w:szCs w:val="22"/>
              </w:rPr>
            </w:pPr>
            <w:r>
              <w:rPr>
                <w:rFonts w:ascii="Courier New" w:hAnsi="Courier New" w:cs="Courier New"/>
                <w:sz w:val="22"/>
                <w:szCs w:val="22"/>
              </w:rPr>
              <w:t>Реализация расходных обязательств на реализацию мероприятий перечня Народных инициатив</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382C19" w:rsidRDefault="00185B7B" w:rsidP="00B25B4D">
            <w:pPr>
              <w:snapToGrid w:val="0"/>
              <w:jc w:val="center"/>
              <w:rPr>
                <w:rFonts w:ascii="Courier New" w:hAnsi="Courier New" w:cs="Courier New"/>
                <w:sz w:val="22"/>
                <w:szCs w:val="22"/>
                <w:lang w:val="en-US"/>
              </w:rPr>
            </w:pPr>
            <w:r>
              <w:rPr>
                <w:rFonts w:ascii="Courier New" w:hAnsi="Courier New" w:cs="Courier New"/>
                <w:sz w:val="22"/>
                <w:szCs w:val="22"/>
              </w:rPr>
              <w:t>91600</w:t>
            </w:r>
            <w:r>
              <w:rPr>
                <w:rFonts w:ascii="Courier New" w:hAnsi="Courier New" w:cs="Courier New"/>
                <w:sz w:val="22"/>
                <w:szCs w:val="22"/>
                <w:lang w:val="en-US"/>
              </w:rPr>
              <w:t>S2370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88355F" w:rsidRDefault="00185B7B" w:rsidP="00B25B4D">
            <w:pPr>
              <w:snapToGrid w:val="0"/>
              <w:jc w:val="right"/>
              <w:rPr>
                <w:rFonts w:ascii="Courier New" w:hAnsi="Courier New" w:cs="Courier New"/>
                <w:sz w:val="22"/>
                <w:szCs w:val="22"/>
              </w:rPr>
            </w:pPr>
            <w:r>
              <w:rPr>
                <w:rFonts w:ascii="Courier New" w:hAnsi="Courier New" w:cs="Courier New"/>
                <w:sz w:val="22"/>
                <w:szCs w:val="22"/>
              </w:rPr>
              <w:t>409,7</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215,5</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215,5</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 xml:space="preserve">Другие вопросы в области </w:t>
            </w:r>
            <w:r>
              <w:rPr>
                <w:rFonts w:ascii="Courier New" w:hAnsi="Courier New" w:cs="Courier New"/>
                <w:sz w:val="22"/>
                <w:szCs w:val="22"/>
              </w:rPr>
              <w:t>благоустройства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9160060003</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6,0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B81C29" w:rsidRDefault="00185B7B" w:rsidP="00B25B4D">
            <w:pPr>
              <w:snapToGrid w:val="0"/>
              <w:rPr>
                <w:rFonts w:ascii="Courier New" w:hAnsi="Courier New" w:cs="Courier New"/>
                <w:sz w:val="22"/>
                <w:szCs w:val="22"/>
              </w:rPr>
            </w:pPr>
            <w:r w:rsidRPr="00B81C29">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05</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935100" w:rsidRDefault="00185B7B" w:rsidP="00B25B4D">
            <w:pPr>
              <w:snapToGrid w:val="0"/>
              <w:jc w:val="right"/>
              <w:rPr>
                <w:rFonts w:ascii="Courier New" w:hAnsi="Courier New" w:cs="Courier New"/>
                <w:sz w:val="22"/>
                <w:szCs w:val="22"/>
              </w:rPr>
            </w:pPr>
            <w:r>
              <w:rPr>
                <w:rFonts w:ascii="Courier New" w:hAnsi="Courier New" w:cs="Courier New"/>
                <w:sz w:val="22"/>
                <w:szCs w:val="22"/>
              </w:rPr>
              <w:t>10</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935100" w:rsidRDefault="00185B7B" w:rsidP="00B25B4D">
            <w:pPr>
              <w:snapToGrid w:val="0"/>
              <w:jc w:val="right"/>
              <w:rPr>
                <w:rFonts w:ascii="Courier New" w:hAnsi="Courier New" w:cs="Courier New"/>
                <w:sz w:val="22"/>
                <w:szCs w:val="22"/>
              </w:rPr>
            </w:pPr>
            <w:r>
              <w:rPr>
                <w:rFonts w:ascii="Courier New" w:hAnsi="Courier New" w:cs="Courier New"/>
                <w:sz w:val="22"/>
                <w:szCs w:val="22"/>
              </w:rPr>
              <w:t>6</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935100"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2549,3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1314,7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9210000000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2549,3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1314,7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682,0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690,0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i/>
                <w:sz w:val="22"/>
                <w:szCs w:val="22"/>
              </w:rPr>
            </w:pPr>
            <w:r>
              <w:rPr>
                <w:rFonts w:ascii="Courier New" w:hAnsi="Courier New" w:cs="Courier New"/>
                <w:i/>
                <w:sz w:val="22"/>
                <w:szCs w:val="22"/>
              </w:rPr>
              <w:t>690,0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1864,3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653,6</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621,7</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9210072320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8</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3,0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935100" w:rsidRDefault="00185B7B" w:rsidP="00B25B4D">
            <w:pPr>
              <w:snapToGrid w:val="0"/>
              <w:rPr>
                <w:rFonts w:ascii="Courier New" w:hAnsi="Courier New" w:cs="Courier New"/>
                <w:b/>
                <w:sz w:val="22"/>
                <w:szCs w:val="22"/>
              </w:rPr>
            </w:pPr>
            <w:r w:rsidRPr="00935100">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185B7B" w:rsidRPr="00935100" w:rsidRDefault="00185B7B" w:rsidP="00B25B4D">
            <w:pPr>
              <w:snapToGrid w:val="0"/>
              <w:jc w:val="center"/>
              <w:rPr>
                <w:rFonts w:ascii="Courier New" w:hAnsi="Courier New" w:cs="Courier New"/>
                <w:b/>
                <w:sz w:val="22"/>
                <w:szCs w:val="22"/>
              </w:rPr>
            </w:pPr>
            <w:r w:rsidRPr="00935100">
              <w:rPr>
                <w:rFonts w:ascii="Courier New" w:hAnsi="Courier New" w:cs="Courier New"/>
                <w:b/>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185B7B" w:rsidRPr="00935100" w:rsidRDefault="00185B7B" w:rsidP="00B25B4D">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935100" w:rsidRDefault="00185B7B" w:rsidP="00B25B4D">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935100" w:rsidRDefault="00185B7B" w:rsidP="00B25B4D">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935100" w:rsidRDefault="00185B7B" w:rsidP="00B25B4D">
            <w:pPr>
              <w:snapToGrid w:val="0"/>
              <w:jc w:val="right"/>
              <w:rPr>
                <w:rFonts w:ascii="Courier New" w:hAnsi="Courier New" w:cs="Courier New"/>
                <w:b/>
                <w:sz w:val="22"/>
                <w:szCs w:val="22"/>
              </w:rPr>
            </w:pPr>
            <w:r>
              <w:rPr>
                <w:rFonts w:ascii="Courier New" w:hAnsi="Courier New" w:cs="Courier New"/>
                <w:b/>
                <w:sz w:val="22"/>
                <w:szCs w:val="22"/>
              </w:rPr>
              <w:t>252</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935100" w:rsidRDefault="00185B7B" w:rsidP="00B25B4D">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185B7B" w:rsidRPr="00935100" w:rsidRDefault="00185B7B" w:rsidP="00B25B4D">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9170049101</w:t>
            </w:r>
          </w:p>
        </w:tc>
        <w:tc>
          <w:tcPr>
            <w:tcW w:w="709"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jc w:val="center"/>
              <w:rPr>
                <w:rFonts w:ascii="Courier New" w:hAnsi="Courier New" w:cs="Courier New"/>
                <w:sz w:val="22"/>
                <w:szCs w:val="22"/>
              </w:rPr>
            </w:pPr>
            <w:r>
              <w:rPr>
                <w:rFonts w:ascii="Courier New" w:hAnsi="Courier New" w:cs="Courier New"/>
                <w:sz w:val="22"/>
                <w:szCs w:val="22"/>
              </w:rPr>
              <w:t>300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252,0</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288,0</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288,0</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ФИЗ</w:t>
            </w:r>
            <w:r>
              <w:rPr>
                <w:rFonts w:ascii="Courier New" w:hAnsi="Courier New" w:cs="Courier New"/>
                <w:b/>
                <w:sz w:val="22"/>
                <w:szCs w:val="22"/>
              </w:rPr>
              <w:t xml:space="preserve">ИЧЕСКАЯ </w:t>
            </w:r>
            <w:r w:rsidRPr="00C43C06">
              <w:rPr>
                <w:rFonts w:ascii="Courier New" w:hAnsi="Courier New" w:cs="Courier New"/>
                <w:b/>
                <w:sz w:val="22"/>
                <w:szCs w:val="22"/>
              </w:rPr>
              <w:t>КУЛЬТУРА И СПОРТ</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t xml:space="preserve">Мероприятия в области </w:t>
            </w:r>
            <w:r w:rsidRPr="00C43C06">
              <w:rPr>
                <w:rFonts w:ascii="Courier New" w:hAnsi="Courier New" w:cs="Courier New"/>
                <w:sz w:val="22"/>
                <w:szCs w:val="22"/>
              </w:rPr>
              <w:t>Физкультурно-оздоровительн</w:t>
            </w:r>
            <w:r>
              <w:rPr>
                <w:rFonts w:ascii="Courier New" w:hAnsi="Courier New" w:cs="Courier New"/>
                <w:sz w:val="22"/>
                <w:szCs w:val="22"/>
              </w:rPr>
              <w:t>ой</w:t>
            </w:r>
            <w:r w:rsidRPr="00C43C06">
              <w:rPr>
                <w:rFonts w:ascii="Courier New" w:hAnsi="Courier New" w:cs="Courier New"/>
                <w:sz w:val="22"/>
                <w:szCs w:val="22"/>
              </w:rPr>
              <w:t xml:space="preserve"> работ</w:t>
            </w:r>
            <w:r>
              <w:rPr>
                <w:rFonts w:ascii="Courier New" w:hAnsi="Courier New" w:cs="Courier New"/>
                <w:sz w:val="22"/>
                <w:szCs w:val="22"/>
              </w:rPr>
              <w:t>ы</w:t>
            </w:r>
            <w:r w:rsidRPr="00C43C06">
              <w:rPr>
                <w:rFonts w:ascii="Courier New" w:hAnsi="Courier New" w:cs="Courier New"/>
                <w:sz w:val="22"/>
                <w:szCs w:val="22"/>
              </w:rPr>
              <w:t xml:space="preserve"> и спортивны</w:t>
            </w:r>
            <w:r>
              <w:rPr>
                <w:rFonts w:ascii="Courier New" w:hAnsi="Courier New" w:cs="Courier New"/>
                <w:sz w:val="22"/>
                <w:szCs w:val="22"/>
              </w:rPr>
              <w:t>х</w:t>
            </w:r>
            <w:r w:rsidRPr="00C43C06">
              <w:rPr>
                <w:rFonts w:ascii="Courier New" w:hAnsi="Courier New" w:cs="Courier New"/>
                <w:sz w:val="22"/>
                <w:szCs w:val="22"/>
              </w:rPr>
              <w:t xml:space="preserve"> мероприяти</w:t>
            </w:r>
            <w:r>
              <w:rPr>
                <w:rFonts w:ascii="Courier New" w:hAnsi="Courier New" w:cs="Courier New"/>
                <w:sz w:val="22"/>
                <w:szCs w:val="22"/>
              </w:rPr>
              <w:t>й</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Default="00185B7B" w:rsidP="00B25B4D">
            <w:pPr>
              <w:snapToGrid w:val="0"/>
              <w:rPr>
                <w:rFonts w:ascii="Courier New" w:hAnsi="Courier New" w:cs="Courier New"/>
                <w:sz w:val="22"/>
                <w:szCs w:val="22"/>
              </w:rPr>
            </w:pPr>
            <w:r>
              <w:rPr>
                <w:rFonts w:ascii="Courier New" w:hAnsi="Courier New" w:cs="Courier New"/>
                <w:sz w:val="22"/>
                <w:szCs w:val="22"/>
              </w:rPr>
              <w:t>«Устойчивое развитие сельских поселений Тарнопольского муниципального образования, Балаганского района, Иркутской области на 2016-2020 годы»</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00606D" w:rsidRDefault="00185B7B" w:rsidP="00B25B4D">
            <w:pPr>
              <w:snapToGrid w:val="0"/>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b/>
                <w:sz w:val="22"/>
                <w:szCs w:val="22"/>
              </w:rPr>
            </w:pPr>
            <w:r w:rsidRPr="00C43C06">
              <w:rPr>
                <w:rFonts w:ascii="Courier New" w:hAnsi="Courier New" w:cs="Courier New"/>
                <w:b/>
                <w:sz w:val="22"/>
                <w:szCs w:val="22"/>
              </w:rPr>
              <w:t>МЕЖБЮДЖЕТНЫЕ ТРАНСФЕРТЫ</w:t>
            </w:r>
            <w:r>
              <w:rPr>
                <w:rFonts w:ascii="Courier New" w:hAnsi="Courier New" w:cs="Courier New"/>
                <w:b/>
                <w:sz w:val="22"/>
                <w:szCs w:val="22"/>
              </w:rPr>
              <w:t xml:space="preserve"> общего характера бюджетам субъектов Российской Федерации и муниципальных образований</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237,1</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b/>
                <w:sz w:val="22"/>
                <w:szCs w:val="22"/>
              </w:rPr>
            </w:pPr>
            <w:r>
              <w:rPr>
                <w:rFonts w:ascii="Courier New" w:hAnsi="Courier New" w:cs="Courier New"/>
                <w:b/>
                <w:sz w:val="22"/>
                <w:szCs w:val="22"/>
              </w:rPr>
              <w:t>110,3</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Pr>
                <w:rFonts w:ascii="Courier New" w:hAnsi="Courier New" w:cs="Courier New"/>
                <w:sz w:val="22"/>
                <w:szCs w:val="22"/>
              </w:rPr>
              <w:lastRenderedPageBreak/>
              <w:t>М</w:t>
            </w:r>
            <w:r w:rsidRPr="00C43C06">
              <w:rPr>
                <w:rFonts w:ascii="Courier New" w:hAnsi="Courier New" w:cs="Courier New"/>
                <w:sz w:val="22"/>
                <w:szCs w:val="22"/>
              </w:rPr>
              <w:t>ежбюджетные трансферты</w:t>
            </w:r>
            <w:r>
              <w:rPr>
                <w:rFonts w:ascii="Courier New" w:hAnsi="Courier New" w:cs="Courier New"/>
                <w:sz w:val="22"/>
                <w:szCs w:val="22"/>
              </w:rPr>
              <w:t xml:space="preserve">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136,9</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sidRPr="00C43C06">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136,9</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185B7B" w:rsidRPr="00C43C06" w:rsidRDefault="00185B7B" w:rsidP="00B25B4D">
            <w:pPr>
              <w:snapToGrid w:val="0"/>
              <w:jc w:val="right"/>
              <w:rPr>
                <w:rFonts w:ascii="Courier New" w:hAnsi="Courier New" w:cs="Courier New"/>
                <w:sz w:val="22"/>
                <w:szCs w:val="22"/>
              </w:rPr>
            </w:pPr>
            <w:r>
              <w:rPr>
                <w:rFonts w:ascii="Courier New" w:hAnsi="Courier New" w:cs="Courier New"/>
                <w:sz w:val="22"/>
                <w:szCs w:val="22"/>
              </w:rPr>
              <w:t>110,3</w:t>
            </w: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p>
        </w:tc>
      </w:tr>
      <w:tr w:rsidR="00185B7B" w:rsidRPr="00C43C06" w:rsidTr="00B25B4D">
        <w:tc>
          <w:tcPr>
            <w:tcW w:w="4111"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185B7B" w:rsidRPr="00C43C06" w:rsidRDefault="00185B7B" w:rsidP="00B25B4D">
            <w:pPr>
              <w:snapToGrid w:val="0"/>
              <w:jc w:val="center"/>
              <w:rPr>
                <w:rFonts w:ascii="Courier New" w:hAnsi="Courier New" w:cs="Courier New"/>
                <w:sz w:val="22"/>
                <w:szCs w:val="22"/>
              </w:rPr>
            </w:pPr>
            <w:r>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185B7B" w:rsidRDefault="00185B7B" w:rsidP="00B25B4D">
            <w:pPr>
              <w:snapToGrid w:val="0"/>
              <w:jc w:val="right"/>
              <w:rPr>
                <w:rFonts w:ascii="Courier New" w:hAnsi="Courier New" w:cs="Courier New"/>
                <w:sz w:val="22"/>
                <w:szCs w:val="22"/>
              </w:rPr>
            </w:pPr>
            <w:r>
              <w:rPr>
                <w:rFonts w:ascii="Courier New" w:hAnsi="Courier New" w:cs="Courier New"/>
                <w:sz w:val="22"/>
                <w:szCs w:val="22"/>
              </w:rPr>
              <w:t>100,2</w:t>
            </w:r>
          </w:p>
        </w:tc>
      </w:tr>
    </w:tbl>
    <w:p w:rsidR="00185B7B" w:rsidRDefault="00185B7B" w:rsidP="00185B7B">
      <w:pPr>
        <w:rPr>
          <w:rFonts w:ascii="Courier New" w:hAnsi="Courier New" w:cs="Courier New"/>
          <w:sz w:val="22"/>
          <w:szCs w:val="22"/>
        </w:rPr>
      </w:pPr>
    </w:p>
    <w:p w:rsidR="00185B7B" w:rsidRDefault="00185B7B" w:rsidP="00185B7B">
      <w:pPr>
        <w:rPr>
          <w:rFonts w:ascii="Courier New" w:hAnsi="Courier New" w:cs="Courier New"/>
          <w:sz w:val="22"/>
          <w:szCs w:val="22"/>
        </w:rPr>
      </w:pPr>
    </w:p>
    <w:p w:rsidR="00185B7B" w:rsidRDefault="00185B7B" w:rsidP="00185B7B">
      <w:pPr>
        <w:pStyle w:val="22"/>
        <w:ind w:left="-709"/>
        <w:jc w:val="right"/>
        <w:rPr>
          <w:rFonts w:ascii="Courier New" w:hAnsi="Courier New" w:cs="Courier New"/>
          <w:b/>
          <w:sz w:val="22"/>
          <w:szCs w:val="22"/>
        </w:rPr>
      </w:pPr>
      <w:r>
        <w:rPr>
          <w:rFonts w:ascii="Courier New" w:hAnsi="Courier New" w:cs="Courier New"/>
          <w:b/>
          <w:sz w:val="22"/>
          <w:szCs w:val="22"/>
        </w:rPr>
        <w:t>Приложение 7</w:t>
      </w:r>
    </w:p>
    <w:p w:rsidR="00185B7B" w:rsidRDefault="00185B7B" w:rsidP="00185B7B">
      <w:pPr>
        <w:pStyle w:val="22"/>
        <w:ind w:left="-709"/>
        <w:jc w:val="right"/>
        <w:rPr>
          <w:rFonts w:ascii="Courier New" w:hAnsi="Courier New" w:cs="Courier New"/>
          <w:b/>
          <w:sz w:val="22"/>
          <w:szCs w:val="22"/>
        </w:rPr>
      </w:pPr>
      <w:r>
        <w:rPr>
          <w:rFonts w:ascii="Courier New" w:hAnsi="Courier New" w:cs="Courier New"/>
          <w:b/>
          <w:sz w:val="22"/>
          <w:szCs w:val="22"/>
        </w:rPr>
        <w:t>к решению Думы Тарнопольского МО</w:t>
      </w:r>
    </w:p>
    <w:p w:rsidR="00185B7B" w:rsidRDefault="00185B7B" w:rsidP="00185B7B">
      <w:pPr>
        <w:pStyle w:val="22"/>
        <w:ind w:left="-709"/>
        <w:jc w:val="right"/>
        <w:rPr>
          <w:rFonts w:ascii="Courier New" w:hAnsi="Courier New" w:cs="Courier New"/>
          <w:b/>
          <w:sz w:val="22"/>
          <w:szCs w:val="22"/>
        </w:rPr>
      </w:pPr>
      <w:r>
        <w:rPr>
          <w:rFonts w:ascii="Courier New" w:hAnsi="Courier New" w:cs="Courier New"/>
          <w:b/>
          <w:sz w:val="22"/>
          <w:szCs w:val="22"/>
        </w:rPr>
        <w:t>«О бюджете Тарнопольского МО на 2020 год и</w:t>
      </w:r>
    </w:p>
    <w:p w:rsidR="00185B7B" w:rsidRDefault="00185B7B" w:rsidP="00185B7B">
      <w:pPr>
        <w:pStyle w:val="22"/>
        <w:ind w:left="-709"/>
        <w:jc w:val="right"/>
        <w:rPr>
          <w:rFonts w:ascii="Courier New" w:hAnsi="Courier New" w:cs="Courier New"/>
          <w:b/>
          <w:sz w:val="22"/>
          <w:szCs w:val="22"/>
        </w:rPr>
      </w:pPr>
      <w:r>
        <w:rPr>
          <w:rFonts w:ascii="Courier New" w:hAnsi="Courier New" w:cs="Courier New"/>
          <w:b/>
          <w:sz w:val="22"/>
          <w:szCs w:val="22"/>
        </w:rPr>
        <w:t>Плановый период 2021-2022 годов»</w:t>
      </w:r>
    </w:p>
    <w:p w:rsidR="00185B7B" w:rsidRPr="0066339E" w:rsidRDefault="00185B7B" w:rsidP="00185B7B">
      <w:pPr>
        <w:pStyle w:val="22"/>
        <w:ind w:left="-709"/>
        <w:jc w:val="right"/>
        <w:rPr>
          <w:rFonts w:ascii="Courier New" w:hAnsi="Courier New" w:cs="Courier New"/>
          <w:b/>
          <w:sz w:val="22"/>
          <w:szCs w:val="22"/>
        </w:rPr>
      </w:pPr>
      <w:r>
        <w:rPr>
          <w:rFonts w:ascii="Courier New" w:hAnsi="Courier New" w:cs="Courier New"/>
          <w:b/>
          <w:sz w:val="22"/>
          <w:szCs w:val="22"/>
        </w:rPr>
        <w:t>15.06.2020г№ 19-2</w:t>
      </w:r>
    </w:p>
    <w:p w:rsidR="00185B7B" w:rsidRPr="005D1ADE" w:rsidRDefault="00185B7B" w:rsidP="00185B7B">
      <w:pPr>
        <w:pStyle w:val="22"/>
        <w:ind w:left="-709"/>
        <w:jc w:val="right"/>
        <w:rPr>
          <w:rFonts w:ascii="Courier New" w:hAnsi="Courier New" w:cs="Courier New"/>
          <w:b/>
          <w:sz w:val="22"/>
          <w:szCs w:val="22"/>
        </w:rPr>
      </w:pPr>
    </w:p>
    <w:p w:rsidR="00185B7B" w:rsidRPr="00F532E0" w:rsidRDefault="00185B7B" w:rsidP="00185B7B">
      <w:pPr>
        <w:pStyle w:val="22"/>
        <w:ind w:left="-709"/>
        <w:rPr>
          <w:rFonts w:ascii="Arial" w:hAnsi="Arial" w:cs="Arial"/>
        </w:rPr>
      </w:pPr>
      <w:r w:rsidRPr="00F532E0">
        <w:rPr>
          <w:rFonts w:ascii="Arial" w:hAnsi="Arial" w:cs="Arial"/>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w:t>
      </w:r>
      <w:r>
        <w:rPr>
          <w:rFonts w:ascii="Arial" w:hAnsi="Arial" w:cs="Arial"/>
        </w:rPr>
        <w:t>20</w:t>
      </w:r>
      <w:r w:rsidRPr="00F532E0">
        <w:rPr>
          <w:rFonts w:ascii="Arial" w:hAnsi="Arial" w:cs="Arial"/>
        </w:rPr>
        <w:t xml:space="preserve"> ГОД</w:t>
      </w:r>
      <w:r>
        <w:rPr>
          <w:rFonts w:ascii="Arial" w:hAnsi="Arial" w:cs="Arial"/>
        </w:rPr>
        <w:t xml:space="preserve"> И ПЛАНОВЫЙ ПЕРИОД 2021-2022 ГОДОВ</w:t>
      </w:r>
    </w:p>
    <w:p w:rsidR="00185B7B" w:rsidRDefault="00185B7B" w:rsidP="00185B7B">
      <w:pPr>
        <w:ind w:left="5760"/>
        <w:jc w:val="right"/>
        <w:rPr>
          <w:sz w:val="18"/>
        </w:rPr>
      </w:pPr>
      <w:r>
        <w:rPr>
          <w:sz w:val="18"/>
        </w:rPr>
        <w:t>(тыс. рублей)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67"/>
        <w:gridCol w:w="567"/>
        <w:gridCol w:w="567"/>
        <w:gridCol w:w="993"/>
        <w:gridCol w:w="708"/>
        <w:gridCol w:w="709"/>
        <w:gridCol w:w="1039"/>
        <w:gridCol w:w="1040"/>
        <w:gridCol w:w="1040"/>
      </w:tblGrid>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Наименование</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ГРБС</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РЗ</w:t>
            </w:r>
          </w:p>
        </w:tc>
        <w:tc>
          <w:tcPr>
            <w:tcW w:w="56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ЦСР</w:t>
            </w:r>
          </w:p>
        </w:tc>
        <w:tc>
          <w:tcPr>
            <w:tcW w:w="708"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ВР</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ЭКР</w:t>
            </w:r>
          </w:p>
        </w:tc>
        <w:tc>
          <w:tcPr>
            <w:tcW w:w="103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Сумма</w:t>
            </w:r>
          </w:p>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20</w:t>
            </w:r>
            <w:r>
              <w:rPr>
                <w:rFonts w:ascii="Courier New" w:hAnsi="Courier New" w:cs="Courier New"/>
                <w:sz w:val="22"/>
                <w:szCs w:val="22"/>
              </w:rPr>
              <w:t>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2021</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2022</w:t>
            </w:r>
          </w:p>
        </w:tc>
      </w:tr>
      <w:tr w:rsidR="00185B7B" w:rsidTr="00B25B4D">
        <w:trPr>
          <w:trHeight w:val="428"/>
        </w:trPr>
        <w:tc>
          <w:tcPr>
            <w:tcW w:w="2977" w:type="dxa"/>
          </w:tcPr>
          <w:p w:rsidR="00185B7B" w:rsidRPr="00F532E0" w:rsidRDefault="00185B7B" w:rsidP="00B25B4D">
            <w:pPr>
              <w:pStyle w:val="10"/>
              <w:rPr>
                <w:rFonts w:ascii="Courier New" w:hAnsi="Courier New" w:cs="Courier New"/>
                <w:sz w:val="22"/>
                <w:szCs w:val="22"/>
              </w:rPr>
            </w:pPr>
            <w:r w:rsidRPr="00F532E0">
              <w:rPr>
                <w:rFonts w:ascii="Courier New" w:hAnsi="Courier New" w:cs="Courier New"/>
                <w:sz w:val="22"/>
                <w:szCs w:val="22"/>
              </w:rPr>
              <w:t>ВСЕГО</w:t>
            </w:r>
          </w:p>
        </w:tc>
        <w:tc>
          <w:tcPr>
            <w:tcW w:w="567" w:type="dxa"/>
          </w:tcPr>
          <w:p w:rsidR="00185B7B" w:rsidRPr="00F532E0" w:rsidRDefault="00185B7B" w:rsidP="00B25B4D">
            <w:pPr>
              <w:jc w:val="center"/>
              <w:rPr>
                <w:rFonts w:ascii="Courier New" w:hAnsi="Courier New" w:cs="Courier New"/>
                <w:sz w:val="22"/>
                <w:szCs w:val="22"/>
              </w:rPr>
            </w:pPr>
          </w:p>
        </w:tc>
        <w:tc>
          <w:tcPr>
            <w:tcW w:w="567" w:type="dxa"/>
          </w:tcPr>
          <w:p w:rsidR="00185B7B" w:rsidRPr="00F532E0" w:rsidRDefault="00185B7B" w:rsidP="00B25B4D">
            <w:pPr>
              <w:jc w:val="center"/>
              <w:rPr>
                <w:rFonts w:ascii="Courier New" w:hAnsi="Courier New" w:cs="Courier New"/>
                <w:sz w:val="22"/>
                <w:szCs w:val="22"/>
              </w:rPr>
            </w:pPr>
          </w:p>
        </w:tc>
        <w:tc>
          <w:tcPr>
            <w:tcW w:w="567" w:type="dxa"/>
          </w:tcPr>
          <w:p w:rsidR="00185B7B" w:rsidRPr="00F532E0" w:rsidRDefault="00185B7B" w:rsidP="00B25B4D">
            <w:pPr>
              <w:jc w:val="center"/>
              <w:rPr>
                <w:rFonts w:ascii="Courier New" w:hAnsi="Courier New" w:cs="Courier New"/>
                <w:sz w:val="22"/>
                <w:szCs w:val="22"/>
              </w:rPr>
            </w:pP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66339E" w:rsidRDefault="00185B7B" w:rsidP="00B25B4D">
            <w:pPr>
              <w:jc w:val="center"/>
              <w:rPr>
                <w:rFonts w:ascii="Courier New" w:hAnsi="Courier New" w:cs="Courier New"/>
                <w:b/>
                <w:sz w:val="22"/>
                <w:szCs w:val="22"/>
              </w:rPr>
            </w:pPr>
            <w:r>
              <w:rPr>
                <w:rFonts w:ascii="Courier New" w:hAnsi="Courier New" w:cs="Courier New"/>
                <w:b/>
                <w:sz w:val="22"/>
                <w:szCs w:val="22"/>
              </w:rPr>
              <w:t>11156,1</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8278,6</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7884,5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lastRenderedPageBreak/>
              <w:t>ОБЩЕГОСУДАРСТВЕННЫЕ ВОПРОСЫ</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5107,4</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4822,1</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4458,4</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1076,4</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Не</w:t>
            </w:r>
            <w:r>
              <w:rPr>
                <w:rFonts w:ascii="Courier New" w:hAnsi="Courier New" w:cs="Courier New"/>
                <w:b/>
                <w:sz w:val="22"/>
                <w:szCs w:val="22"/>
              </w:rPr>
              <w:t xml:space="preserve"> </w:t>
            </w:r>
            <w:r w:rsidRPr="00F532E0">
              <w:rPr>
                <w:rFonts w:ascii="Courier New" w:hAnsi="Courier New" w:cs="Courier New"/>
                <w:b/>
                <w:sz w:val="22"/>
                <w:szCs w:val="22"/>
              </w:rPr>
              <w:t>программные расходы</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9100000000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 xml:space="preserve">Руководство и управление в сфере установленных функций органов </w:t>
            </w:r>
            <w:r>
              <w:rPr>
                <w:rFonts w:ascii="Courier New" w:hAnsi="Courier New" w:cs="Courier New"/>
                <w:b/>
                <w:sz w:val="22"/>
                <w:szCs w:val="22"/>
              </w:rPr>
              <w:t>местного самоуправления</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9110000000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Pr>
                <w:rFonts w:ascii="Courier New" w:hAnsi="Courier New" w:cs="Courier New"/>
                <w:b/>
                <w:sz w:val="22"/>
                <w:szCs w:val="22"/>
              </w:rPr>
              <w:t>высшее должностное лицо органа местного самоуправления</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9110</w:t>
            </w:r>
            <w:r>
              <w:rPr>
                <w:rFonts w:ascii="Courier New" w:hAnsi="Courier New" w:cs="Courier New"/>
                <w:b/>
                <w:sz w:val="22"/>
                <w:szCs w:val="22"/>
              </w:rPr>
              <w:t>2</w:t>
            </w:r>
            <w:r w:rsidRPr="00F532E0">
              <w:rPr>
                <w:rFonts w:ascii="Courier New" w:hAnsi="Courier New" w:cs="Courier New"/>
                <w:b/>
                <w:sz w:val="22"/>
                <w:szCs w:val="22"/>
              </w:rPr>
              <w:t>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862,2</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1076,3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862,2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862,2</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 xml:space="preserve">Заработная плата </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21</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211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826,7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662,2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662,2</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Начисления на оплату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29</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213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249,6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200,0</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4005,4</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3934,2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3570,5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Руководство и управление в сфере установленных функций органов местного самоуправления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9110000000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4005,4</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3934,2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3570,5</w:t>
            </w:r>
          </w:p>
        </w:tc>
      </w:tr>
      <w:tr w:rsidR="00185B7B" w:rsidTr="00B25B4D">
        <w:tc>
          <w:tcPr>
            <w:tcW w:w="2977" w:type="dxa"/>
          </w:tcPr>
          <w:p w:rsidR="00185B7B" w:rsidRPr="00F532E0" w:rsidRDefault="00185B7B" w:rsidP="00B25B4D">
            <w:pPr>
              <w:rPr>
                <w:rFonts w:ascii="Courier New" w:hAnsi="Courier New" w:cs="Courier New"/>
                <w:b/>
                <w:sz w:val="22"/>
                <w:szCs w:val="22"/>
              </w:rPr>
            </w:pPr>
            <w:r>
              <w:rPr>
                <w:rFonts w:ascii="Courier New" w:hAnsi="Courier New" w:cs="Courier New"/>
                <w:b/>
                <w:sz w:val="22"/>
                <w:szCs w:val="22"/>
              </w:rPr>
              <w:t>Администрация муниципального образования</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9110400000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4005,4</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3934,2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3570,5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Обеспечение деятельности администрации муниципального образования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w:t>
            </w:r>
            <w:r>
              <w:rPr>
                <w:rFonts w:ascii="Courier New" w:hAnsi="Courier New" w:cs="Courier New"/>
                <w:sz w:val="22"/>
                <w:szCs w:val="22"/>
              </w:rPr>
              <w:t>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4005,4</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3934,2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3570,5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выплату персоналу муниципальных органов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3255,0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3255,0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3255,0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w:t>
            </w:r>
            <w:r w:rsidRPr="00F532E0">
              <w:rPr>
                <w:rFonts w:ascii="Courier New" w:hAnsi="Courier New" w:cs="Courier New"/>
                <w:sz w:val="22"/>
                <w:szCs w:val="22"/>
              </w:rPr>
              <w:lastRenderedPageBreak/>
              <w:t>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lastRenderedPageBreak/>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w:t>
            </w:r>
            <w:r w:rsidRPr="00F532E0">
              <w:rPr>
                <w:rFonts w:ascii="Courier New" w:hAnsi="Courier New" w:cs="Courier New"/>
                <w:sz w:val="22"/>
                <w:szCs w:val="22"/>
              </w:rPr>
              <w:lastRenderedPageBreak/>
              <w:t>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lastRenderedPageBreak/>
              <w:t>121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lastRenderedPageBreak/>
              <w:t>Иные выплаты персоналу, за исключением фонда оплаты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212</w:t>
            </w:r>
          </w:p>
        </w:tc>
        <w:tc>
          <w:tcPr>
            <w:tcW w:w="1039" w:type="dxa"/>
          </w:tcPr>
          <w:p w:rsidR="00185B7B" w:rsidRPr="00F532E0" w:rsidRDefault="00185B7B" w:rsidP="00B25B4D">
            <w:pPr>
              <w:rPr>
                <w:rFonts w:ascii="Courier New" w:hAnsi="Courier New" w:cs="Courier New"/>
                <w:sz w:val="22"/>
                <w:szCs w:val="22"/>
              </w:rPr>
            </w:pPr>
          </w:p>
        </w:tc>
        <w:tc>
          <w:tcPr>
            <w:tcW w:w="1040" w:type="dxa"/>
          </w:tcPr>
          <w:p w:rsidR="00185B7B" w:rsidRPr="00F532E0" w:rsidRDefault="00185B7B" w:rsidP="00B25B4D">
            <w:pPr>
              <w:rPr>
                <w:rFonts w:ascii="Courier New" w:hAnsi="Courier New" w:cs="Courier New"/>
                <w:sz w:val="22"/>
                <w:szCs w:val="22"/>
              </w:rPr>
            </w:pPr>
          </w:p>
        </w:tc>
        <w:tc>
          <w:tcPr>
            <w:tcW w:w="1040" w:type="dxa"/>
          </w:tcPr>
          <w:p w:rsidR="00185B7B" w:rsidRPr="00F532E0" w:rsidRDefault="00185B7B" w:rsidP="00B25B4D">
            <w:pP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755,0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755,0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755,0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услуг в сфере информационно-коммуникационных технологий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87,2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80,0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Прочая закупка товаров, работ и услуг для государственных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259,0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215,0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Услуги связи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Транспортные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222</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70,0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5,0</w:t>
            </w:r>
          </w:p>
        </w:tc>
      </w:tr>
      <w:tr w:rsidR="00185B7B" w:rsidTr="00B25B4D">
        <w:trPr>
          <w:trHeight w:val="251"/>
        </w:trPr>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15,0</w:t>
            </w:r>
          </w:p>
        </w:tc>
      </w:tr>
      <w:tr w:rsidR="00185B7B" w:rsidTr="00B25B4D">
        <w:trPr>
          <w:trHeight w:val="251"/>
        </w:trPr>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работы,</w:t>
            </w:r>
            <w:r>
              <w:rPr>
                <w:rFonts w:ascii="Courier New" w:hAnsi="Courier New" w:cs="Courier New"/>
                <w:sz w:val="22"/>
                <w:szCs w:val="22"/>
              </w:rPr>
              <w:t xml:space="preserve"> </w:t>
            </w:r>
            <w:r w:rsidRPr="00F532E0">
              <w:rPr>
                <w:rFonts w:ascii="Courier New" w:hAnsi="Courier New" w:cs="Courier New"/>
                <w:sz w:val="22"/>
                <w:szCs w:val="22"/>
              </w:rPr>
              <w:t>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22,2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375,0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340,2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125,5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375,0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340,2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125,5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335,0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118,2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144,0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44,0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68,2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Резервные фонды</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25</w:t>
            </w:r>
            <w:r w:rsidRPr="00F532E0">
              <w:rPr>
                <w:rFonts w:ascii="Courier New" w:hAnsi="Courier New" w:cs="Courier New"/>
                <w:b/>
                <w:sz w:val="22"/>
                <w:szCs w:val="22"/>
              </w:rPr>
              <w:t>,0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25,0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25,0</w:t>
            </w:r>
          </w:p>
        </w:tc>
      </w:tr>
      <w:tr w:rsidR="00185B7B" w:rsidRPr="000A0C1E"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Резервные фонды</w:t>
            </w:r>
            <w:r>
              <w:rPr>
                <w:rFonts w:ascii="Courier New" w:hAnsi="Courier New" w:cs="Courier New"/>
                <w:b/>
                <w:sz w:val="22"/>
                <w:szCs w:val="22"/>
              </w:rPr>
              <w:t xml:space="preserve"> органов местного самоуправления</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9110700000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Резервные фонды исполнительных органов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25,0</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 xml:space="preserve">Осуществление областного </w:t>
            </w:r>
            <w:r w:rsidRPr="00F532E0">
              <w:rPr>
                <w:rFonts w:ascii="Courier New" w:hAnsi="Courier New" w:cs="Courier New"/>
                <w:b/>
                <w:sz w:val="22"/>
                <w:szCs w:val="22"/>
              </w:rPr>
              <w:lastRenderedPageBreak/>
              <w:t xml:space="preserve">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lastRenderedPageBreak/>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13</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9110473150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0,7</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0,7</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0,7</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lastRenderedPageBreak/>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0,7</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государственных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0,7</w:t>
            </w:r>
          </w:p>
        </w:tc>
      </w:tr>
      <w:tr w:rsidR="00185B7B" w:rsidTr="00B25B4D">
        <w:tc>
          <w:tcPr>
            <w:tcW w:w="2977" w:type="dxa"/>
          </w:tcPr>
          <w:p w:rsidR="00185B7B" w:rsidRPr="00F532E0" w:rsidRDefault="00185B7B" w:rsidP="00B25B4D">
            <w:pPr>
              <w:pStyle w:val="10"/>
              <w:rPr>
                <w:rFonts w:ascii="Courier New" w:hAnsi="Courier New" w:cs="Courier New"/>
                <w:sz w:val="22"/>
                <w:szCs w:val="22"/>
              </w:rPr>
            </w:pPr>
            <w:r w:rsidRPr="00F532E0">
              <w:rPr>
                <w:rFonts w:ascii="Courier New" w:hAnsi="Courier New" w:cs="Courier New"/>
                <w:sz w:val="22"/>
                <w:szCs w:val="22"/>
              </w:rPr>
              <w:t>НАЦИОНАЛЬНАЯ ОБОРОНА</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02</w:t>
            </w:r>
          </w:p>
        </w:tc>
        <w:tc>
          <w:tcPr>
            <w:tcW w:w="567" w:type="dxa"/>
          </w:tcPr>
          <w:p w:rsidR="00185B7B" w:rsidRPr="00F532E0" w:rsidRDefault="00185B7B" w:rsidP="00B25B4D">
            <w:pPr>
              <w:jc w:val="center"/>
              <w:rPr>
                <w:rFonts w:ascii="Courier New" w:hAnsi="Courier New" w:cs="Courier New"/>
                <w:b/>
                <w:sz w:val="22"/>
                <w:szCs w:val="22"/>
              </w:rPr>
            </w:pP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125,6</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126,2</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129,1</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Мобилизационная и вневойсковая подготовка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125,6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126,2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129,1</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125,6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126,2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129,1</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120,1</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120,7</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123,6</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92,3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94,6</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Начисления на выплаты по оплате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28,1</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28,4</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29,0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w:t>
            </w:r>
            <w:r w:rsidRPr="00F532E0">
              <w:rPr>
                <w:rFonts w:ascii="Courier New" w:hAnsi="Courier New" w:cs="Courier New"/>
                <w:sz w:val="22"/>
                <w:szCs w:val="22"/>
              </w:rPr>
              <w:lastRenderedPageBreak/>
              <w:t>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lastRenderedPageBreak/>
              <w:t>02</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91104</w:t>
            </w:r>
            <w:r w:rsidRPr="00F532E0">
              <w:rPr>
                <w:rFonts w:ascii="Courier New" w:hAnsi="Courier New" w:cs="Courier New"/>
                <w:sz w:val="22"/>
                <w:szCs w:val="22"/>
              </w:rPr>
              <w:lastRenderedPageBreak/>
              <w:t>51180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lastRenderedPageBreak/>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lastRenderedPageBreak/>
              <w:t>НАЦИОНАЛЬНАЯ БЕЗОПАСНОСТЬ И ПРАВООХРАНИТЕЛЬНАЯ ДЕЯТЕЛЬНОСТЬ</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185B7B" w:rsidRPr="00F532E0" w:rsidRDefault="00185B7B" w:rsidP="00B25B4D">
            <w:pPr>
              <w:jc w:val="center"/>
              <w:rPr>
                <w:rFonts w:ascii="Courier New" w:hAnsi="Courier New" w:cs="Courier New"/>
                <w:b/>
                <w:sz w:val="22"/>
                <w:szCs w:val="22"/>
              </w:rPr>
            </w:pP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495,0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180,0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180,0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Обеспечение пожарной безопасности</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10</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475</w:t>
            </w:r>
            <w:r w:rsidRPr="00F532E0">
              <w:rPr>
                <w:rFonts w:ascii="Courier New" w:hAnsi="Courier New" w:cs="Courier New"/>
                <w:b/>
                <w:sz w:val="22"/>
                <w:szCs w:val="22"/>
              </w:rPr>
              <w:t>,0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160,0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160,0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475</w:t>
            </w:r>
            <w:r w:rsidRPr="00F532E0">
              <w:rPr>
                <w:rFonts w:ascii="Courier New" w:hAnsi="Courier New" w:cs="Courier New"/>
                <w:sz w:val="22"/>
                <w:szCs w:val="22"/>
              </w:rPr>
              <w:t>,0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160,0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123,0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37,0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315,0</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315,0</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НАЦИОНАЛЬНАЯ ЭКОНОМИКА</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1700,0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1133,9</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1188,5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Дорожное хозяйство</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09</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1700,0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1133,9</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1188,5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Выполнение органами местного самоуправления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1700,0</w:t>
            </w:r>
          </w:p>
        </w:tc>
        <w:tc>
          <w:tcPr>
            <w:tcW w:w="1040"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1133,9</w:t>
            </w:r>
          </w:p>
        </w:tc>
        <w:tc>
          <w:tcPr>
            <w:tcW w:w="1040"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1188,5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Содержание автомобильных дорог и инженерных сооружений на них в границах поселений </w:t>
            </w:r>
            <w:r>
              <w:rPr>
                <w:rFonts w:ascii="Courier New" w:hAnsi="Courier New" w:cs="Courier New"/>
                <w:sz w:val="22"/>
                <w:szCs w:val="22"/>
              </w:rPr>
              <w:t>Балаганского района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9130060002</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1700,0</w:t>
            </w:r>
          </w:p>
        </w:tc>
        <w:tc>
          <w:tcPr>
            <w:tcW w:w="1040"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1133,9</w:t>
            </w:r>
          </w:p>
        </w:tc>
        <w:tc>
          <w:tcPr>
            <w:tcW w:w="1040" w:type="dxa"/>
          </w:tcPr>
          <w:p w:rsidR="00185B7B" w:rsidRPr="00CE3439" w:rsidRDefault="00185B7B" w:rsidP="00B25B4D">
            <w:pPr>
              <w:jc w:val="center"/>
              <w:rPr>
                <w:rFonts w:ascii="Courier New" w:hAnsi="Courier New" w:cs="Courier New"/>
                <w:sz w:val="22"/>
                <w:szCs w:val="22"/>
              </w:rPr>
            </w:pPr>
            <w:r>
              <w:rPr>
                <w:rFonts w:ascii="Courier New" w:hAnsi="Courier New" w:cs="Courier New"/>
                <w:sz w:val="22"/>
                <w:szCs w:val="22"/>
              </w:rPr>
              <w:t>1188,5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ЖИЛИЩНО-КОММУНАЛЬНОЕ ХОЗЯЙСТВО</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185B7B" w:rsidRPr="00F532E0" w:rsidRDefault="00185B7B" w:rsidP="00B25B4D">
            <w:pPr>
              <w:jc w:val="center"/>
              <w:rPr>
                <w:rFonts w:ascii="Courier New" w:hAnsi="Courier New" w:cs="Courier New"/>
                <w:b/>
                <w:sz w:val="22"/>
                <w:szCs w:val="22"/>
              </w:rPr>
            </w:pP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right"/>
              <w:rPr>
                <w:rFonts w:ascii="Courier New" w:hAnsi="Courier New" w:cs="Courier New"/>
                <w:b/>
                <w:sz w:val="22"/>
                <w:szCs w:val="22"/>
              </w:rPr>
            </w:pPr>
            <w:r>
              <w:rPr>
                <w:rFonts w:ascii="Courier New" w:hAnsi="Courier New" w:cs="Courier New"/>
                <w:b/>
                <w:sz w:val="22"/>
                <w:szCs w:val="22"/>
              </w:rPr>
              <w:t>559,7</w:t>
            </w:r>
          </w:p>
        </w:tc>
        <w:tc>
          <w:tcPr>
            <w:tcW w:w="1040" w:type="dxa"/>
          </w:tcPr>
          <w:p w:rsidR="00185B7B" w:rsidRPr="00F532E0" w:rsidRDefault="00185B7B" w:rsidP="00B25B4D">
            <w:pPr>
              <w:jc w:val="right"/>
              <w:rPr>
                <w:rFonts w:ascii="Courier New" w:hAnsi="Courier New" w:cs="Courier New"/>
                <w:b/>
                <w:sz w:val="22"/>
                <w:szCs w:val="22"/>
              </w:rPr>
            </w:pPr>
            <w:r>
              <w:rPr>
                <w:rFonts w:ascii="Courier New" w:hAnsi="Courier New" w:cs="Courier New"/>
                <w:b/>
                <w:sz w:val="22"/>
                <w:szCs w:val="22"/>
              </w:rPr>
              <w:t>265,5</w:t>
            </w:r>
          </w:p>
        </w:tc>
        <w:tc>
          <w:tcPr>
            <w:tcW w:w="1040" w:type="dxa"/>
          </w:tcPr>
          <w:p w:rsidR="00185B7B" w:rsidRPr="00F532E0" w:rsidRDefault="00185B7B" w:rsidP="00B25B4D">
            <w:pPr>
              <w:jc w:val="right"/>
              <w:rPr>
                <w:rFonts w:ascii="Courier New" w:hAnsi="Courier New" w:cs="Courier New"/>
                <w:b/>
                <w:sz w:val="22"/>
                <w:szCs w:val="22"/>
              </w:rPr>
            </w:pPr>
            <w:r>
              <w:rPr>
                <w:rFonts w:ascii="Courier New" w:hAnsi="Courier New" w:cs="Courier New"/>
                <w:b/>
                <w:sz w:val="22"/>
                <w:szCs w:val="22"/>
              </w:rPr>
              <w:t>245,5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Жилищное хозяйство</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01</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 xml:space="preserve">Коммунальное </w:t>
            </w:r>
            <w:r w:rsidRPr="00F532E0">
              <w:rPr>
                <w:rFonts w:ascii="Courier New" w:hAnsi="Courier New" w:cs="Courier New"/>
                <w:b/>
                <w:sz w:val="22"/>
                <w:szCs w:val="22"/>
              </w:rPr>
              <w:lastRenderedPageBreak/>
              <w:t>хозяйство</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lastRenderedPageBreak/>
              <w:t>99</w:t>
            </w:r>
            <w:r w:rsidRPr="00F532E0">
              <w:rPr>
                <w:rFonts w:ascii="Courier New" w:hAnsi="Courier New" w:cs="Courier New"/>
                <w:b/>
                <w:sz w:val="22"/>
                <w:szCs w:val="22"/>
              </w:rPr>
              <w:lastRenderedPageBreak/>
              <w:t>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lastRenderedPageBreak/>
              <w:t>05</w:t>
            </w:r>
          </w:p>
        </w:tc>
        <w:tc>
          <w:tcPr>
            <w:tcW w:w="56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100,0</w:t>
            </w:r>
          </w:p>
        </w:tc>
        <w:tc>
          <w:tcPr>
            <w:tcW w:w="1040"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lastRenderedPageBreak/>
              <w:t>Мероприятия в области коммунального хозяйства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9150000000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center"/>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i/>
                <w:sz w:val="22"/>
                <w:szCs w:val="22"/>
              </w:rPr>
            </w:pPr>
            <w:r w:rsidRPr="00F532E0">
              <w:rPr>
                <w:rFonts w:ascii="Courier New" w:hAnsi="Courier New" w:cs="Courier New"/>
                <w:i/>
                <w:sz w:val="22"/>
                <w:szCs w:val="22"/>
              </w:rPr>
              <w:t>Осуществление мероприятий в области коммунального хозяйства органами местного самоуправления</w:t>
            </w:r>
          </w:p>
        </w:tc>
        <w:tc>
          <w:tcPr>
            <w:tcW w:w="567" w:type="dxa"/>
          </w:tcPr>
          <w:p w:rsidR="00185B7B" w:rsidRPr="00F532E0" w:rsidRDefault="00185B7B" w:rsidP="00B25B4D">
            <w:pPr>
              <w:jc w:val="center"/>
              <w:rPr>
                <w:rFonts w:ascii="Courier New" w:hAnsi="Courier New" w:cs="Courier New"/>
                <w:i/>
                <w:sz w:val="22"/>
                <w:szCs w:val="22"/>
              </w:rPr>
            </w:pPr>
            <w:r w:rsidRPr="00F532E0">
              <w:rPr>
                <w:rFonts w:ascii="Courier New" w:hAnsi="Courier New" w:cs="Courier New"/>
                <w:i/>
                <w:sz w:val="22"/>
                <w:szCs w:val="22"/>
              </w:rPr>
              <w:t>993</w:t>
            </w:r>
          </w:p>
        </w:tc>
        <w:tc>
          <w:tcPr>
            <w:tcW w:w="567" w:type="dxa"/>
          </w:tcPr>
          <w:p w:rsidR="00185B7B" w:rsidRPr="00F532E0" w:rsidRDefault="00185B7B" w:rsidP="00B25B4D">
            <w:pPr>
              <w:jc w:val="center"/>
              <w:rPr>
                <w:rFonts w:ascii="Courier New" w:hAnsi="Courier New" w:cs="Courier New"/>
                <w:i/>
                <w:sz w:val="22"/>
                <w:szCs w:val="22"/>
              </w:rPr>
            </w:pPr>
            <w:r w:rsidRPr="00F532E0">
              <w:rPr>
                <w:rFonts w:ascii="Courier New" w:hAnsi="Courier New" w:cs="Courier New"/>
                <w:i/>
                <w:sz w:val="22"/>
                <w:szCs w:val="22"/>
              </w:rPr>
              <w:t>05</w:t>
            </w:r>
          </w:p>
        </w:tc>
        <w:tc>
          <w:tcPr>
            <w:tcW w:w="567" w:type="dxa"/>
          </w:tcPr>
          <w:p w:rsidR="00185B7B" w:rsidRPr="00F532E0" w:rsidRDefault="00185B7B" w:rsidP="00B25B4D">
            <w:pPr>
              <w:jc w:val="center"/>
              <w:rPr>
                <w:rFonts w:ascii="Courier New" w:hAnsi="Courier New" w:cs="Courier New"/>
                <w:i/>
                <w:sz w:val="22"/>
                <w:szCs w:val="22"/>
              </w:rPr>
            </w:pPr>
            <w:r w:rsidRPr="00F532E0">
              <w:rPr>
                <w:rFonts w:ascii="Courier New" w:hAnsi="Courier New" w:cs="Courier New"/>
                <w:i/>
                <w:sz w:val="22"/>
                <w:szCs w:val="22"/>
              </w:rPr>
              <w:t>02</w:t>
            </w:r>
          </w:p>
        </w:tc>
        <w:tc>
          <w:tcPr>
            <w:tcW w:w="993" w:type="dxa"/>
          </w:tcPr>
          <w:p w:rsidR="00185B7B" w:rsidRPr="00F532E0" w:rsidRDefault="00185B7B" w:rsidP="00B25B4D">
            <w:pPr>
              <w:jc w:val="center"/>
              <w:rPr>
                <w:rFonts w:ascii="Courier New" w:hAnsi="Courier New" w:cs="Courier New"/>
                <w:i/>
                <w:sz w:val="22"/>
                <w:szCs w:val="22"/>
              </w:rPr>
            </w:pPr>
            <w:r w:rsidRPr="00F532E0">
              <w:rPr>
                <w:rFonts w:ascii="Courier New" w:hAnsi="Courier New" w:cs="Courier New"/>
                <w:i/>
                <w:sz w:val="22"/>
                <w:szCs w:val="22"/>
              </w:rPr>
              <w:t>91500</w:t>
            </w:r>
            <w:r>
              <w:rPr>
                <w:rFonts w:ascii="Courier New" w:hAnsi="Courier New" w:cs="Courier New"/>
                <w:i/>
                <w:sz w:val="22"/>
                <w:szCs w:val="22"/>
              </w:rPr>
              <w:t>3</w:t>
            </w:r>
            <w:r w:rsidRPr="00F532E0">
              <w:rPr>
                <w:rFonts w:ascii="Courier New" w:hAnsi="Courier New" w:cs="Courier New"/>
                <w:i/>
                <w:sz w:val="22"/>
                <w:szCs w:val="22"/>
              </w:rPr>
              <w:t>5105</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center"/>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w:t>
            </w:r>
            <w:r>
              <w:rPr>
                <w:rFonts w:ascii="Courier New" w:hAnsi="Courier New" w:cs="Courier New"/>
                <w:sz w:val="22"/>
                <w:szCs w:val="22"/>
              </w:rPr>
              <w:t>5</w:t>
            </w:r>
          </w:p>
        </w:tc>
        <w:tc>
          <w:tcPr>
            <w:tcW w:w="708"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45,0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Pr>
                <w:rFonts w:ascii="Courier New" w:hAnsi="Courier New" w:cs="Courier New"/>
                <w:b/>
                <w:sz w:val="22"/>
                <w:szCs w:val="22"/>
              </w:rPr>
              <w:t xml:space="preserve">Мероприятия в области </w:t>
            </w:r>
            <w:r w:rsidRPr="00F532E0">
              <w:rPr>
                <w:rFonts w:ascii="Courier New" w:hAnsi="Courier New" w:cs="Courier New"/>
                <w:b/>
                <w:sz w:val="22"/>
                <w:szCs w:val="22"/>
              </w:rPr>
              <w:t>Благоустройств</w:t>
            </w:r>
            <w:r>
              <w:rPr>
                <w:rFonts w:ascii="Courier New" w:hAnsi="Courier New" w:cs="Courier New"/>
                <w:b/>
                <w:sz w:val="22"/>
                <w:szCs w:val="22"/>
              </w:rPr>
              <w:t>а</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9160000000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center"/>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50,0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50,0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30,0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Мероприятия в области у</w:t>
            </w:r>
            <w:r w:rsidRPr="00F532E0">
              <w:rPr>
                <w:rFonts w:ascii="Courier New" w:hAnsi="Courier New" w:cs="Courier New"/>
                <w:sz w:val="22"/>
                <w:szCs w:val="22"/>
              </w:rPr>
              <w:t>лично</w:t>
            </w:r>
            <w:r>
              <w:rPr>
                <w:rFonts w:ascii="Courier New" w:hAnsi="Courier New" w:cs="Courier New"/>
                <w:sz w:val="22"/>
                <w:szCs w:val="22"/>
              </w:rPr>
              <w:t>го</w:t>
            </w:r>
            <w:r w:rsidRPr="00F532E0">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w:t>
            </w:r>
            <w:r w:rsidRPr="00F532E0">
              <w:rPr>
                <w:rFonts w:ascii="Courier New" w:hAnsi="Courier New" w:cs="Courier New"/>
                <w:sz w:val="22"/>
                <w:szCs w:val="22"/>
              </w:rPr>
              <w:t>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Арендная плата за пользование имуществом</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224</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225</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Pr>
                <w:rFonts w:ascii="Courier New" w:hAnsi="Courier New" w:cs="Courier New"/>
                <w:b/>
                <w:sz w:val="22"/>
                <w:szCs w:val="22"/>
              </w:rPr>
              <w:t>Другие вопросы в области благоустройства</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185B7B" w:rsidRPr="0050439C" w:rsidRDefault="00185B7B" w:rsidP="00B25B4D">
            <w:pPr>
              <w:jc w:val="center"/>
              <w:rPr>
                <w:rFonts w:ascii="Courier New" w:hAnsi="Courier New" w:cs="Courier New"/>
                <w:b/>
                <w:sz w:val="22"/>
                <w:szCs w:val="22"/>
                <w:lang w:val="en-US"/>
              </w:rPr>
            </w:pPr>
            <w:r w:rsidRPr="00F532E0">
              <w:rPr>
                <w:rFonts w:ascii="Courier New" w:hAnsi="Courier New" w:cs="Courier New"/>
                <w:b/>
                <w:sz w:val="22"/>
                <w:szCs w:val="22"/>
              </w:rPr>
              <w:t>916006000</w:t>
            </w:r>
            <w:r>
              <w:rPr>
                <w:rFonts w:ascii="Courier New" w:hAnsi="Courier New" w:cs="Courier New"/>
                <w:b/>
                <w:sz w:val="22"/>
                <w:szCs w:val="22"/>
                <w:lang w:val="en-US"/>
              </w:rPr>
              <w:t>0</w:t>
            </w: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9166000003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rPr>
          <w:trHeight w:val="144"/>
        </w:trPr>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Услуги по содержанию имущества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8E52FF" w:rsidRDefault="00185B7B" w:rsidP="00B25B4D">
            <w:pPr>
              <w:rPr>
                <w:rFonts w:ascii="Courier New" w:hAnsi="Courier New" w:cs="Courier New"/>
                <w:b/>
                <w:i/>
                <w:sz w:val="22"/>
                <w:szCs w:val="22"/>
              </w:rPr>
            </w:pPr>
            <w:r w:rsidRPr="008E52FF">
              <w:rPr>
                <w:rFonts w:ascii="Courier New" w:hAnsi="Courier New" w:cs="Courier New"/>
                <w:b/>
                <w:i/>
                <w:sz w:val="22"/>
                <w:szCs w:val="22"/>
              </w:rPr>
              <w:t>Реализация расходных обязательств на реализацию мероприятий перечня Народных инициатив</w:t>
            </w:r>
          </w:p>
        </w:tc>
        <w:tc>
          <w:tcPr>
            <w:tcW w:w="567" w:type="dxa"/>
          </w:tcPr>
          <w:p w:rsidR="00185B7B" w:rsidRPr="008E52FF" w:rsidRDefault="00185B7B" w:rsidP="00B25B4D">
            <w:pPr>
              <w:jc w:val="center"/>
              <w:rPr>
                <w:rFonts w:ascii="Courier New" w:hAnsi="Courier New" w:cs="Courier New"/>
                <w:b/>
                <w:i/>
                <w:sz w:val="22"/>
                <w:szCs w:val="22"/>
              </w:rPr>
            </w:pPr>
            <w:r w:rsidRPr="008E52FF">
              <w:rPr>
                <w:rFonts w:ascii="Courier New" w:hAnsi="Courier New" w:cs="Courier New"/>
                <w:b/>
                <w:i/>
                <w:sz w:val="22"/>
                <w:szCs w:val="22"/>
              </w:rPr>
              <w:t>993</w:t>
            </w:r>
          </w:p>
        </w:tc>
        <w:tc>
          <w:tcPr>
            <w:tcW w:w="567" w:type="dxa"/>
          </w:tcPr>
          <w:p w:rsidR="00185B7B" w:rsidRPr="008E52FF" w:rsidRDefault="00185B7B" w:rsidP="00B25B4D">
            <w:pPr>
              <w:jc w:val="center"/>
              <w:rPr>
                <w:rFonts w:ascii="Courier New" w:hAnsi="Courier New" w:cs="Courier New"/>
                <w:b/>
                <w:i/>
                <w:sz w:val="22"/>
                <w:szCs w:val="22"/>
              </w:rPr>
            </w:pPr>
            <w:r w:rsidRPr="008E52FF">
              <w:rPr>
                <w:rFonts w:ascii="Courier New" w:hAnsi="Courier New" w:cs="Courier New"/>
                <w:b/>
                <w:i/>
                <w:sz w:val="22"/>
                <w:szCs w:val="22"/>
              </w:rPr>
              <w:t>05</w:t>
            </w:r>
          </w:p>
        </w:tc>
        <w:tc>
          <w:tcPr>
            <w:tcW w:w="567" w:type="dxa"/>
          </w:tcPr>
          <w:p w:rsidR="00185B7B" w:rsidRPr="008E52FF" w:rsidRDefault="00185B7B" w:rsidP="00B25B4D">
            <w:pPr>
              <w:jc w:val="center"/>
              <w:rPr>
                <w:rFonts w:ascii="Courier New" w:hAnsi="Courier New" w:cs="Courier New"/>
                <w:b/>
                <w:i/>
                <w:sz w:val="22"/>
                <w:szCs w:val="22"/>
              </w:rPr>
            </w:pPr>
            <w:r w:rsidRPr="008E52FF">
              <w:rPr>
                <w:rFonts w:ascii="Courier New" w:hAnsi="Courier New" w:cs="Courier New"/>
                <w:b/>
                <w:i/>
                <w:sz w:val="22"/>
                <w:szCs w:val="22"/>
              </w:rPr>
              <w:t>03</w:t>
            </w:r>
          </w:p>
        </w:tc>
        <w:tc>
          <w:tcPr>
            <w:tcW w:w="993" w:type="dxa"/>
          </w:tcPr>
          <w:p w:rsidR="00185B7B" w:rsidRPr="008E52FF" w:rsidRDefault="00185B7B" w:rsidP="00B25B4D">
            <w:pPr>
              <w:jc w:val="center"/>
              <w:rPr>
                <w:rFonts w:ascii="Courier New" w:hAnsi="Courier New" w:cs="Courier New"/>
                <w:b/>
                <w:i/>
                <w:sz w:val="22"/>
                <w:szCs w:val="22"/>
              </w:rPr>
            </w:pPr>
            <w:r w:rsidRPr="008E52FF">
              <w:rPr>
                <w:rFonts w:ascii="Courier New" w:hAnsi="Courier New" w:cs="Courier New"/>
                <w:b/>
                <w:i/>
                <w:sz w:val="22"/>
                <w:szCs w:val="22"/>
              </w:rPr>
              <w:t>91600</w:t>
            </w:r>
            <w:r w:rsidRPr="008E52FF">
              <w:rPr>
                <w:rFonts w:ascii="Courier New" w:hAnsi="Courier New" w:cs="Courier New"/>
                <w:b/>
                <w:i/>
                <w:sz w:val="22"/>
                <w:szCs w:val="22"/>
                <w:lang w:val="en-US"/>
              </w:rPr>
              <w:t>S</w:t>
            </w:r>
            <w:r w:rsidRPr="008E52FF">
              <w:rPr>
                <w:rFonts w:ascii="Courier New" w:hAnsi="Courier New" w:cs="Courier New"/>
                <w:b/>
                <w:i/>
                <w:sz w:val="22"/>
                <w:szCs w:val="22"/>
              </w:rPr>
              <w:t>2370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center"/>
              <w:rPr>
                <w:rFonts w:ascii="Courier New" w:hAnsi="Courier New" w:cs="Courier New"/>
                <w:sz w:val="22"/>
                <w:szCs w:val="22"/>
              </w:rPr>
            </w:pPr>
          </w:p>
        </w:tc>
        <w:tc>
          <w:tcPr>
            <w:tcW w:w="1039" w:type="dxa"/>
          </w:tcPr>
          <w:p w:rsidR="00185B7B" w:rsidRPr="0050439C" w:rsidRDefault="00185B7B" w:rsidP="00B25B4D">
            <w:pPr>
              <w:jc w:val="center"/>
              <w:rPr>
                <w:rFonts w:ascii="Courier New" w:hAnsi="Courier New" w:cs="Courier New"/>
                <w:b/>
                <w:sz w:val="22"/>
                <w:szCs w:val="22"/>
                <w:lang w:val="en-US"/>
              </w:rPr>
            </w:pPr>
            <w:r w:rsidRPr="0050439C">
              <w:rPr>
                <w:rFonts w:ascii="Courier New" w:hAnsi="Courier New" w:cs="Courier New"/>
                <w:b/>
                <w:sz w:val="22"/>
                <w:szCs w:val="22"/>
              </w:rPr>
              <w:t>40</w:t>
            </w:r>
            <w:r w:rsidRPr="0050439C">
              <w:rPr>
                <w:rFonts w:ascii="Courier New" w:hAnsi="Courier New" w:cs="Courier New"/>
                <w:b/>
                <w:sz w:val="22"/>
                <w:szCs w:val="22"/>
                <w:lang w:val="en-US"/>
              </w:rPr>
              <w:t>9</w:t>
            </w:r>
            <w:r w:rsidRPr="0050439C">
              <w:rPr>
                <w:rFonts w:ascii="Courier New" w:hAnsi="Courier New" w:cs="Courier New"/>
                <w:b/>
                <w:sz w:val="22"/>
                <w:szCs w:val="22"/>
              </w:rPr>
              <w:t>,</w:t>
            </w:r>
            <w:r w:rsidRPr="0050439C">
              <w:rPr>
                <w:rFonts w:ascii="Courier New" w:hAnsi="Courier New" w:cs="Courier New"/>
                <w:b/>
                <w:sz w:val="22"/>
                <w:szCs w:val="22"/>
                <w:lang w:val="en-US"/>
              </w:rPr>
              <w:t>7</w:t>
            </w:r>
          </w:p>
        </w:tc>
        <w:tc>
          <w:tcPr>
            <w:tcW w:w="1040" w:type="dxa"/>
          </w:tcPr>
          <w:p w:rsidR="00185B7B" w:rsidRPr="0050439C" w:rsidRDefault="00185B7B" w:rsidP="00B25B4D">
            <w:pPr>
              <w:jc w:val="center"/>
              <w:rPr>
                <w:rFonts w:ascii="Courier New" w:hAnsi="Courier New" w:cs="Courier New"/>
                <w:b/>
                <w:sz w:val="22"/>
                <w:szCs w:val="22"/>
              </w:rPr>
            </w:pPr>
            <w:r w:rsidRPr="0050439C">
              <w:rPr>
                <w:rFonts w:ascii="Courier New" w:hAnsi="Courier New" w:cs="Courier New"/>
                <w:b/>
                <w:sz w:val="22"/>
                <w:szCs w:val="22"/>
              </w:rPr>
              <w:t>215,5</w:t>
            </w:r>
          </w:p>
        </w:tc>
        <w:tc>
          <w:tcPr>
            <w:tcW w:w="1040" w:type="dxa"/>
          </w:tcPr>
          <w:p w:rsidR="00185B7B" w:rsidRPr="0050439C" w:rsidRDefault="00185B7B" w:rsidP="00B25B4D">
            <w:pPr>
              <w:jc w:val="center"/>
              <w:rPr>
                <w:rFonts w:ascii="Courier New" w:hAnsi="Courier New" w:cs="Courier New"/>
                <w:b/>
                <w:sz w:val="22"/>
                <w:szCs w:val="22"/>
              </w:rPr>
            </w:pPr>
            <w:r w:rsidRPr="0050439C">
              <w:rPr>
                <w:rFonts w:ascii="Courier New" w:hAnsi="Courier New" w:cs="Courier New"/>
                <w:b/>
                <w:sz w:val="22"/>
                <w:szCs w:val="22"/>
              </w:rPr>
              <w:t>215,5</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8E52FF" w:rsidRDefault="00185B7B" w:rsidP="00B25B4D">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8E52FF" w:rsidRDefault="00185B7B" w:rsidP="00B25B4D">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401,5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215,5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215,5</w:t>
            </w:r>
          </w:p>
        </w:tc>
      </w:tr>
      <w:tr w:rsidR="00185B7B" w:rsidTr="00B25B4D">
        <w:tc>
          <w:tcPr>
            <w:tcW w:w="2977" w:type="dxa"/>
          </w:tcPr>
          <w:p w:rsidR="00185B7B" w:rsidRDefault="00185B7B" w:rsidP="00B25B4D">
            <w:pPr>
              <w:rPr>
                <w:rFonts w:ascii="Courier New" w:hAnsi="Courier New" w:cs="Courier New"/>
                <w:sz w:val="22"/>
                <w:szCs w:val="22"/>
              </w:rPr>
            </w:pPr>
            <w:r w:rsidRPr="00F532E0">
              <w:rPr>
                <w:rFonts w:ascii="Courier New" w:hAnsi="Courier New" w:cs="Courier New"/>
                <w:sz w:val="22"/>
                <w:szCs w:val="22"/>
              </w:rPr>
              <w:t xml:space="preserve">Увеличение стоимости </w:t>
            </w:r>
            <w:r w:rsidRPr="00F532E0">
              <w:rPr>
                <w:rFonts w:ascii="Courier New" w:hAnsi="Courier New" w:cs="Courier New"/>
                <w:sz w:val="22"/>
                <w:szCs w:val="22"/>
              </w:rPr>
              <w:lastRenderedPageBreak/>
              <w:t>основных средств</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lastRenderedPageBreak/>
              <w:t>99</w:t>
            </w:r>
            <w:r>
              <w:rPr>
                <w:rFonts w:ascii="Courier New" w:hAnsi="Courier New" w:cs="Courier New"/>
                <w:sz w:val="22"/>
                <w:szCs w:val="22"/>
              </w:rPr>
              <w:lastRenderedPageBreak/>
              <w:t>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lastRenderedPageBreak/>
              <w:t>05</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8E52FF" w:rsidRDefault="00185B7B" w:rsidP="00B25B4D">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lastRenderedPageBreak/>
              <w:t>S</w:t>
            </w:r>
            <w:r>
              <w:rPr>
                <w:rFonts w:ascii="Courier New" w:hAnsi="Courier New" w:cs="Courier New"/>
                <w:sz w:val="22"/>
                <w:szCs w:val="22"/>
              </w:rPr>
              <w:t>2370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lastRenderedPageBreak/>
              <w:t>244</w:t>
            </w:r>
          </w:p>
        </w:tc>
        <w:tc>
          <w:tcPr>
            <w:tcW w:w="70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401,5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215,5</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215,5</w:t>
            </w:r>
          </w:p>
        </w:tc>
      </w:tr>
      <w:tr w:rsidR="00185B7B" w:rsidTr="00B25B4D">
        <w:tc>
          <w:tcPr>
            <w:tcW w:w="2977" w:type="dxa"/>
          </w:tcPr>
          <w:p w:rsidR="00185B7B" w:rsidRPr="0050439C" w:rsidRDefault="00185B7B" w:rsidP="00B25B4D">
            <w:pPr>
              <w:rPr>
                <w:rFonts w:ascii="Courier New" w:hAnsi="Courier New" w:cs="Courier New"/>
                <w:sz w:val="22"/>
                <w:szCs w:val="22"/>
              </w:rPr>
            </w:pPr>
            <w:r>
              <w:rPr>
                <w:rFonts w:ascii="Courier New" w:hAnsi="Courier New" w:cs="Courier New"/>
                <w:sz w:val="22"/>
                <w:szCs w:val="22"/>
              </w:rPr>
              <w:lastRenderedPageBreak/>
              <w:t xml:space="preserve">Софинансирование мероприятий перечня Народных инициатив </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8E52FF" w:rsidRDefault="00185B7B" w:rsidP="00B25B4D">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Default="00185B7B" w:rsidP="00B25B4D">
            <w:pPr>
              <w:jc w:val="center"/>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8,2</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05</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8E52FF" w:rsidRDefault="00185B7B" w:rsidP="00B25B4D">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310</w:t>
            </w: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8,2</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rPr>
          <w:trHeight w:val="318"/>
        </w:trPr>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ОБРАЗОВАНИЕ</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07</w:t>
            </w:r>
          </w:p>
        </w:tc>
        <w:tc>
          <w:tcPr>
            <w:tcW w:w="567" w:type="dxa"/>
          </w:tcPr>
          <w:p w:rsidR="00185B7B" w:rsidRPr="00F532E0" w:rsidRDefault="00185B7B" w:rsidP="00B25B4D">
            <w:pPr>
              <w:jc w:val="center"/>
              <w:rPr>
                <w:rFonts w:ascii="Courier New" w:hAnsi="Courier New" w:cs="Courier New"/>
                <w:sz w:val="22"/>
                <w:szCs w:val="22"/>
              </w:rPr>
            </w:pP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10,0</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6,0</w:t>
            </w: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Профессиональная подготовка, переподготовка и повышение квалификации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9100000000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КУЛЬТУРА, КИНЕМАТОГРАФИЯ И СРЕДСТВА МАССОВОЙ ИНФОРМАЦИИ</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08</w:t>
            </w:r>
          </w:p>
        </w:tc>
        <w:tc>
          <w:tcPr>
            <w:tcW w:w="567" w:type="dxa"/>
          </w:tcPr>
          <w:p w:rsidR="00185B7B" w:rsidRPr="00F532E0" w:rsidRDefault="00185B7B" w:rsidP="00B25B4D">
            <w:pPr>
              <w:jc w:val="center"/>
              <w:rPr>
                <w:rFonts w:ascii="Courier New" w:hAnsi="Courier New" w:cs="Courier New"/>
                <w:b/>
                <w:sz w:val="22"/>
                <w:szCs w:val="22"/>
              </w:rPr>
            </w:pPr>
          </w:p>
        </w:tc>
        <w:tc>
          <w:tcPr>
            <w:tcW w:w="993" w:type="dxa"/>
          </w:tcPr>
          <w:p w:rsidR="00185B7B" w:rsidRPr="00F532E0" w:rsidRDefault="00185B7B" w:rsidP="00B25B4D">
            <w:pPr>
              <w:jc w:val="center"/>
              <w:rPr>
                <w:rFonts w:ascii="Courier New" w:hAnsi="Courier New" w:cs="Courier New"/>
                <w:b/>
                <w:sz w:val="22"/>
                <w:szCs w:val="22"/>
              </w:rPr>
            </w:pPr>
          </w:p>
        </w:tc>
        <w:tc>
          <w:tcPr>
            <w:tcW w:w="708" w:type="dxa"/>
          </w:tcPr>
          <w:p w:rsidR="00185B7B" w:rsidRPr="00F532E0" w:rsidRDefault="00185B7B" w:rsidP="00B25B4D">
            <w:pPr>
              <w:jc w:val="right"/>
              <w:rPr>
                <w:rFonts w:ascii="Courier New" w:hAnsi="Courier New" w:cs="Courier New"/>
                <w:b/>
                <w:sz w:val="22"/>
                <w:szCs w:val="22"/>
              </w:rPr>
            </w:pPr>
          </w:p>
        </w:tc>
        <w:tc>
          <w:tcPr>
            <w:tcW w:w="709" w:type="dxa"/>
          </w:tcPr>
          <w:p w:rsidR="00185B7B" w:rsidRPr="00F532E0" w:rsidRDefault="00185B7B" w:rsidP="00B25B4D">
            <w:pPr>
              <w:jc w:val="right"/>
              <w:rPr>
                <w:rFonts w:ascii="Courier New" w:hAnsi="Courier New" w:cs="Courier New"/>
                <w:b/>
                <w:sz w:val="22"/>
                <w:szCs w:val="22"/>
              </w:rPr>
            </w:pPr>
          </w:p>
        </w:tc>
        <w:tc>
          <w:tcPr>
            <w:tcW w:w="1039" w:type="dxa"/>
          </w:tcPr>
          <w:p w:rsidR="00185B7B" w:rsidRPr="00F532E0" w:rsidRDefault="00185B7B" w:rsidP="00B25B4D">
            <w:pPr>
              <w:jc w:val="center"/>
              <w:rPr>
                <w:rFonts w:ascii="Courier New" w:hAnsi="Courier New" w:cs="Courier New"/>
                <w:b/>
                <w:sz w:val="22"/>
                <w:szCs w:val="22"/>
              </w:rPr>
            </w:pPr>
          </w:p>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2549,3</w:t>
            </w:r>
          </w:p>
        </w:tc>
        <w:tc>
          <w:tcPr>
            <w:tcW w:w="1040" w:type="dxa"/>
          </w:tcPr>
          <w:p w:rsidR="00185B7B" w:rsidRDefault="00185B7B" w:rsidP="00B25B4D">
            <w:pPr>
              <w:jc w:val="center"/>
              <w:rPr>
                <w:rFonts w:ascii="Courier New" w:hAnsi="Courier New" w:cs="Courier New"/>
                <w:b/>
                <w:sz w:val="22"/>
                <w:szCs w:val="22"/>
              </w:rPr>
            </w:pPr>
          </w:p>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1346,6</w:t>
            </w:r>
          </w:p>
        </w:tc>
        <w:tc>
          <w:tcPr>
            <w:tcW w:w="1040" w:type="dxa"/>
          </w:tcPr>
          <w:p w:rsidR="00185B7B" w:rsidRDefault="00185B7B" w:rsidP="00B25B4D">
            <w:pPr>
              <w:jc w:val="center"/>
              <w:rPr>
                <w:rFonts w:ascii="Courier New" w:hAnsi="Courier New" w:cs="Courier New"/>
                <w:b/>
                <w:sz w:val="22"/>
                <w:szCs w:val="22"/>
              </w:rPr>
            </w:pPr>
          </w:p>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1314,7</w:t>
            </w:r>
          </w:p>
        </w:tc>
      </w:tr>
      <w:tr w:rsidR="00185B7B" w:rsidTr="00B25B4D">
        <w:trPr>
          <w:trHeight w:val="274"/>
        </w:trPr>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Культурный досуг </w:t>
            </w:r>
            <w:r>
              <w:rPr>
                <w:rFonts w:ascii="Courier New" w:hAnsi="Courier New" w:cs="Courier New"/>
                <w:sz w:val="22"/>
                <w:szCs w:val="22"/>
              </w:rPr>
              <w:t>населения(</w:t>
            </w:r>
            <w:r w:rsidRPr="00F532E0">
              <w:rPr>
                <w:rFonts w:ascii="Courier New" w:hAnsi="Courier New" w:cs="Courier New"/>
                <w:sz w:val="22"/>
                <w:szCs w:val="22"/>
              </w:rPr>
              <w:t>поселени</w:t>
            </w:r>
            <w:r>
              <w:rPr>
                <w:rFonts w:ascii="Courier New" w:hAnsi="Courier New" w:cs="Courier New"/>
                <w:sz w:val="22"/>
                <w:szCs w:val="22"/>
              </w:rPr>
              <w:t>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0000000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2549,3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1346,6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1314,7</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Обеспечение деятельности учреждений культуры поселений Балаганского района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2549,3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1346,6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1314,7</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682,0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690,0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690,0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 на выплаты персоналу казенных учреждений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110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682,0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690,0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690,0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Фонд оплаты труда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111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522,0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530,0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530,0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Страховые взносы</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119</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160,0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1444,3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653,6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621,7</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w:t>
            </w:r>
            <w:r w:rsidRPr="00F532E0">
              <w:rPr>
                <w:rFonts w:ascii="Courier New" w:hAnsi="Courier New" w:cs="Courier New"/>
                <w:sz w:val="22"/>
                <w:szCs w:val="22"/>
              </w:rPr>
              <w:t>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400,0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400,0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988,2</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253,6</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221,7</w:t>
            </w:r>
          </w:p>
        </w:tc>
      </w:tr>
      <w:tr w:rsidR="00185B7B" w:rsidTr="00B25B4D">
        <w:tc>
          <w:tcPr>
            <w:tcW w:w="2977" w:type="dxa"/>
          </w:tcPr>
          <w:p w:rsidR="00185B7B" w:rsidRPr="0066339E" w:rsidRDefault="00185B7B" w:rsidP="00B25B4D">
            <w:pPr>
              <w:rPr>
                <w:rFonts w:ascii="Courier New" w:hAnsi="Courier New" w:cs="Courier New"/>
                <w:sz w:val="22"/>
                <w:szCs w:val="22"/>
              </w:rPr>
            </w:pPr>
            <w:r w:rsidRPr="0066339E">
              <w:rPr>
                <w:rFonts w:ascii="Courier New" w:hAnsi="Courier New" w:cs="Courier New"/>
                <w:color w:val="000000"/>
                <w:sz w:val="22"/>
                <w:szCs w:val="22"/>
              </w:rPr>
              <w:t>Восстановление мемориальных сооружений и объектов, увековечивающих память погибших при защите Отечества</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420,0</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66339E" w:rsidRDefault="00185B7B" w:rsidP="00B25B4D">
            <w:pPr>
              <w:rPr>
                <w:rFonts w:ascii="Courier New" w:hAnsi="Courier New" w:cs="Courier New"/>
                <w:color w:val="000000"/>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420,0</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66339E" w:rsidRDefault="00185B7B" w:rsidP="00B25B4D">
            <w:pPr>
              <w:rPr>
                <w:rFonts w:ascii="Courier New" w:hAnsi="Courier New" w:cs="Courier New"/>
                <w:sz w:val="22"/>
                <w:szCs w:val="22"/>
              </w:rPr>
            </w:pPr>
            <w:r w:rsidRPr="0066339E">
              <w:rPr>
                <w:rFonts w:ascii="Courier New" w:hAnsi="Courier New" w:cs="Courier New"/>
                <w:color w:val="000000"/>
                <w:sz w:val="22"/>
                <w:szCs w:val="22"/>
              </w:rPr>
              <w:t>Прочая закупка товаров, работ и услуг</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9100074110</w:t>
            </w:r>
          </w:p>
        </w:tc>
        <w:tc>
          <w:tcPr>
            <w:tcW w:w="708" w:type="dxa"/>
          </w:tcPr>
          <w:p w:rsidR="00185B7B"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420,0</w:t>
            </w: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lastRenderedPageBreak/>
              <w:t>Реализация мероприятий направленных на улучшение показателей планирования и исполнения бюджета Тарнопольского МО</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223</w:t>
            </w:r>
          </w:p>
        </w:tc>
        <w:tc>
          <w:tcPr>
            <w:tcW w:w="1039"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c>
          <w:tcPr>
            <w:tcW w:w="1040" w:type="dxa"/>
          </w:tcPr>
          <w:p w:rsidR="00185B7B"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3,0</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56,1</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Прочая закупка товаров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56,1</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E006F9" w:rsidRDefault="00185B7B" w:rsidP="00B25B4D">
            <w:pPr>
              <w:rPr>
                <w:rFonts w:ascii="Courier New" w:hAnsi="Courier New" w:cs="Courier New"/>
                <w:b/>
                <w:sz w:val="22"/>
                <w:szCs w:val="22"/>
              </w:rPr>
            </w:pPr>
            <w:r>
              <w:rPr>
                <w:rFonts w:ascii="Courier New" w:hAnsi="Courier New" w:cs="Courier New"/>
                <w:b/>
                <w:sz w:val="22"/>
                <w:szCs w:val="22"/>
              </w:rPr>
              <w:t>СОЦИАЛЬНАЯ ПОЛИТИКА</w:t>
            </w:r>
          </w:p>
        </w:tc>
        <w:tc>
          <w:tcPr>
            <w:tcW w:w="567" w:type="dxa"/>
          </w:tcPr>
          <w:p w:rsidR="00185B7B" w:rsidRPr="00E006F9" w:rsidRDefault="00185B7B" w:rsidP="00B25B4D">
            <w:pPr>
              <w:jc w:val="center"/>
              <w:rPr>
                <w:rFonts w:ascii="Courier New" w:hAnsi="Courier New" w:cs="Courier New"/>
                <w:b/>
                <w:sz w:val="22"/>
                <w:szCs w:val="22"/>
              </w:rPr>
            </w:pPr>
            <w:r>
              <w:rPr>
                <w:rFonts w:ascii="Courier New" w:hAnsi="Courier New" w:cs="Courier New"/>
                <w:b/>
                <w:sz w:val="22"/>
                <w:szCs w:val="22"/>
              </w:rPr>
              <w:t>993</w:t>
            </w:r>
          </w:p>
        </w:tc>
        <w:tc>
          <w:tcPr>
            <w:tcW w:w="567" w:type="dxa"/>
          </w:tcPr>
          <w:p w:rsidR="00185B7B" w:rsidRPr="00DC6C32" w:rsidRDefault="00185B7B" w:rsidP="00B25B4D">
            <w:pPr>
              <w:jc w:val="center"/>
              <w:rPr>
                <w:rFonts w:ascii="Courier New" w:hAnsi="Courier New" w:cs="Courier New"/>
                <w:b/>
                <w:sz w:val="22"/>
                <w:szCs w:val="22"/>
              </w:rPr>
            </w:pPr>
            <w:r w:rsidRPr="00DC6C32">
              <w:rPr>
                <w:rFonts w:ascii="Courier New" w:hAnsi="Courier New" w:cs="Courier New"/>
                <w:b/>
                <w:sz w:val="22"/>
                <w:szCs w:val="22"/>
              </w:rPr>
              <w:t>10</w:t>
            </w:r>
          </w:p>
        </w:tc>
        <w:tc>
          <w:tcPr>
            <w:tcW w:w="567" w:type="dxa"/>
          </w:tcPr>
          <w:p w:rsidR="00185B7B" w:rsidRPr="00DC6C32" w:rsidRDefault="00185B7B" w:rsidP="00B25B4D">
            <w:pPr>
              <w:jc w:val="center"/>
              <w:rPr>
                <w:rFonts w:ascii="Courier New" w:hAnsi="Courier New" w:cs="Courier New"/>
                <w:b/>
                <w:sz w:val="22"/>
                <w:szCs w:val="22"/>
              </w:rPr>
            </w:pPr>
          </w:p>
        </w:tc>
        <w:tc>
          <w:tcPr>
            <w:tcW w:w="993" w:type="dxa"/>
          </w:tcPr>
          <w:p w:rsidR="00185B7B" w:rsidRPr="00DC6C32" w:rsidRDefault="00185B7B" w:rsidP="00B25B4D">
            <w:pPr>
              <w:jc w:val="center"/>
              <w:rPr>
                <w:rFonts w:ascii="Courier New" w:hAnsi="Courier New" w:cs="Courier New"/>
                <w:b/>
                <w:sz w:val="22"/>
                <w:szCs w:val="22"/>
              </w:rPr>
            </w:pPr>
          </w:p>
        </w:tc>
        <w:tc>
          <w:tcPr>
            <w:tcW w:w="708" w:type="dxa"/>
          </w:tcPr>
          <w:p w:rsidR="00185B7B" w:rsidRPr="00DC6C32" w:rsidRDefault="00185B7B" w:rsidP="00B25B4D">
            <w:pPr>
              <w:jc w:val="right"/>
              <w:rPr>
                <w:rFonts w:ascii="Courier New" w:hAnsi="Courier New" w:cs="Courier New"/>
                <w:b/>
                <w:sz w:val="22"/>
                <w:szCs w:val="22"/>
              </w:rPr>
            </w:pPr>
          </w:p>
        </w:tc>
        <w:tc>
          <w:tcPr>
            <w:tcW w:w="709" w:type="dxa"/>
          </w:tcPr>
          <w:p w:rsidR="00185B7B" w:rsidRPr="00DC6C32" w:rsidRDefault="00185B7B" w:rsidP="00B25B4D">
            <w:pPr>
              <w:jc w:val="right"/>
              <w:rPr>
                <w:rFonts w:ascii="Courier New" w:hAnsi="Courier New" w:cs="Courier New"/>
                <w:b/>
                <w:sz w:val="22"/>
                <w:szCs w:val="22"/>
              </w:rPr>
            </w:pPr>
          </w:p>
        </w:tc>
        <w:tc>
          <w:tcPr>
            <w:tcW w:w="1039" w:type="dxa"/>
          </w:tcPr>
          <w:p w:rsidR="00185B7B" w:rsidRPr="00DC6C32" w:rsidRDefault="00185B7B" w:rsidP="00B25B4D">
            <w:pPr>
              <w:jc w:val="center"/>
              <w:rPr>
                <w:rFonts w:ascii="Courier New" w:hAnsi="Courier New" w:cs="Courier New"/>
                <w:b/>
                <w:sz w:val="22"/>
                <w:szCs w:val="22"/>
              </w:rPr>
            </w:pPr>
            <w:r>
              <w:rPr>
                <w:rFonts w:ascii="Courier New" w:hAnsi="Courier New" w:cs="Courier New"/>
                <w:b/>
                <w:sz w:val="22"/>
                <w:szCs w:val="22"/>
              </w:rPr>
              <w:t>252,0</w:t>
            </w:r>
          </w:p>
        </w:tc>
        <w:tc>
          <w:tcPr>
            <w:tcW w:w="1040" w:type="dxa"/>
          </w:tcPr>
          <w:p w:rsidR="00185B7B" w:rsidRPr="00DC6C32" w:rsidRDefault="00185B7B" w:rsidP="00B25B4D">
            <w:pPr>
              <w:jc w:val="center"/>
              <w:rPr>
                <w:rFonts w:ascii="Courier New" w:hAnsi="Courier New" w:cs="Courier New"/>
                <w:b/>
                <w:sz w:val="22"/>
                <w:szCs w:val="22"/>
              </w:rPr>
            </w:pPr>
            <w:r>
              <w:rPr>
                <w:rFonts w:ascii="Courier New" w:hAnsi="Courier New" w:cs="Courier New"/>
                <w:b/>
                <w:sz w:val="22"/>
                <w:szCs w:val="22"/>
              </w:rPr>
              <w:t>288,0</w:t>
            </w:r>
          </w:p>
        </w:tc>
        <w:tc>
          <w:tcPr>
            <w:tcW w:w="1040" w:type="dxa"/>
          </w:tcPr>
          <w:p w:rsidR="00185B7B" w:rsidRPr="00DC6C32" w:rsidRDefault="00185B7B" w:rsidP="00B25B4D">
            <w:pPr>
              <w:jc w:val="center"/>
              <w:rPr>
                <w:rFonts w:ascii="Courier New" w:hAnsi="Courier New" w:cs="Courier New"/>
                <w:b/>
                <w:sz w:val="22"/>
                <w:szCs w:val="22"/>
              </w:rPr>
            </w:pPr>
            <w:r>
              <w:rPr>
                <w:rFonts w:ascii="Courier New" w:hAnsi="Courier New" w:cs="Courier New"/>
                <w:b/>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Пенсионное обеспечение</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Непрограммные расходы</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9100000000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9170000000</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300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Публичные нормативные социальные выплаты гражданам</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310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Иные пенсии, социальные доплаты к пенсиям</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312</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Пенсии, пособия, выплачиваемые работодателями, нанимателями бывшим работникам в денежной форме</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10</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312</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264</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288,0</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 xml:space="preserve">Физическая культура </w:t>
            </w:r>
            <w:r w:rsidRPr="00F532E0">
              <w:rPr>
                <w:rFonts w:ascii="Courier New" w:hAnsi="Courier New" w:cs="Courier New"/>
                <w:b/>
                <w:sz w:val="22"/>
                <w:szCs w:val="22"/>
              </w:rPr>
              <w:lastRenderedPageBreak/>
              <w:t>и спорт</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lastRenderedPageBreak/>
              <w:t>99</w:t>
            </w:r>
            <w:r w:rsidRPr="00F532E0">
              <w:rPr>
                <w:rFonts w:ascii="Courier New" w:hAnsi="Courier New" w:cs="Courier New"/>
                <w:b/>
                <w:sz w:val="22"/>
                <w:szCs w:val="22"/>
              </w:rPr>
              <w:lastRenderedPageBreak/>
              <w:t>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lastRenderedPageBreak/>
              <w:t>11</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120,0</w:t>
            </w:r>
          </w:p>
        </w:tc>
        <w:tc>
          <w:tcPr>
            <w:tcW w:w="1040" w:type="dxa"/>
          </w:tcPr>
          <w:p w:rsidR="00185B7B" w:rsidRPr="00F532E0" w:rsidRDefault="00185B7B" w:rsidP="00B25B4D">
            <w:pPr>
              <w:jc w:val="center"/>
              <w:rPr>
                <w:rFonts w:ascii="Courier New" w:hAnsi="Courier New" w:cs="Courier New"/>
                <w:b/>
                <w:sz w:val="22"/>
                <w:szCs w:val="22"/>
              </w:rPr>
            </w:pPr>
          </w:p>
        </w:tc>
        <w:tc>
          <w:tcPr>
            <w:tcW w:w="1040" w:type="dxa"/>
          </w:tcPr>
          <w:p w:rsidR="00185B7B" w:rsidRPr="00F532E0" w:rsidRDefault="00185B7B" w:rsidP="00B25B4D">
            <w:pPr>
              <w:jc w:val="center"/>
              <w:rPr>
                <w:rFonts w:ascii="Courier New" w:hAnsi="Courier New" w:cs="Courier New"/>
                <w:b/>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lastRenderedPageBreak/>
              <w:t>Мероприятия в области физкультурно-оздоровительной работы и спортивных мероприятий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Иные закупки товаров работ и услуг для муниципальных нужд </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Расходы</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Прочие расходы</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300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244</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310</w:t>
            </w:r>
          </w:p>
        </w:tc>
        <w:tc>
          <w:tcPr>
            <w:tcW w:w="1039"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c>
          <w:tcPr>
            <w:tcW w:w="1040" w:type="dxa"/>
          </w:tcPr>
          <w:p w:rsidR="00185B7B" w:rsidRPr="00F532E0" w:rsidRDefault="00185B7B" w:rsidP="00B25B4D">
            <w:pPr>
              <w:jc w:val="center"/>
              <w:rPr>
                <w:rFonts w:ascii="Courier New" w:hAnsi="Courier New" w:cs="Courier New"/>
                <w:sz w:val="22"/>
                <w:szCs w:val="22"/>
              </w:rPr>
            </w:pP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b/>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185B7B" w:rsidRPr="00F532E0" w:rsidRDefault="00185B7B" w:rsidP="00B25B4D">
            <w:pPr>
              <w:jc w:val="center"/>
              <w:rPr>
                <w:rFonts w:ascii="Courier New" w:hAnsi="Courier New" w:cs="Courier New"/>
                <w:b/>
                <w:sz w:val="22"/>
                <w:szCs w:val="22"/>
              </w:rPr>
            </w:pPr>
            <w:r w:rsidRPr="00F532E0">
              <w:rPr>
                <w:rFonts w:ascii="Courier New" w:hAnsi="Courier New" w:cs="Courier New"/>
                <w:b/>
                <w:sz w:val="22"/>
                <w:szCs w:val="22"/>
              </w:rPr>
              <w:t>14</w:t>
            </w:r>
          </w:p>
        </w:tc>
        <w:tc>
          <w:tcPr>
            <w:tcW w:w="567" w:type="dxa"/>
          </w:tcPr>
          <w:p w:rsidR="00185B7B" w:rsidRPr="00F532E0" w:rsidRDefault="00185B7B" w:rsidP="00B25B4D">
            <w:pPr>
              <w:jc w:val="center"/>
              <w:rPr>
                <w:rFonts w:ascii="Courier New" w:hAnsi="Courier New" w:cs="Courier New"/>
                <w:sz w:val="22"/>
                <w:szCs w:val="22"/>
              </w:rPr>
            </w:pPr>
          </w:p>
        </w:tc>
        <w:tc>
          <w:tcPr>
            <w:tcW w:w="993" w:type="dxa"/>
          </w:tcPr>
          <w:p w:rsidR="00185B7B" w:rsidRPr="00F532E0" w:rsidRDefault="00185B7B" w:rsidP="00B25B4D">
            <w:pPr>
              <w:jc w:val="center"/>
              <w:rPr>
                <w:rFonts w:ascii="Courier New" w:hAnsi="Courier New" w:cs="Courier New"/>
                <w:sz w:val="22"/>
                <w:szCs w:val="22"/>
              </w:rPr>
            </w:pP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237,1</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210,5</w:t>
            </w:r>
          </w:p>
        </w:tc>
        <w:tc>
          <w:tcPr>
            <w:tcW w:w="1040" w:type="dxa"/>
          </w:tcPr>
          <w:p w:rsidR="00185B7B" w:rsidRPr="00F532E0" w:rsidRDefault="00185B7B" w:rsidP="00B25B4D">
            <w:pPr>
              <w:jc w:val="center"/>
              <w:rPr>
                <w:rFonts w:ascii="Courier New" w:hAnsi="Courier New" w:cs="Courier New"/>
                <w:b/>
                <w:sz w:val="22"/>
                <w:szCs w:val="22"/>
              </w:rPr>
            </w:pPr>
            <w:r>
              <w:rPr>
                <w:rFonts w:ascii="Courier New" w:hAnsi="Courier New" w:cs="Courier New"/>
                <w:b/>
                <w:sz w:val="22"/>
                <w:szCs w:val="22"/>
              </w:rPr>
              <w:t>210,5</w:t>
            </w:r>
          </w:p>
        </w:tc>
      </w:tr>
      <w:tr w:rsidR="00185B7B" w:rsidTr="00B25B4D">
        <w:tc>
          <w:tcPr>
            <w:tcW w:w="2977" w:type="dxa"/>
          </w:tcPr>
          <w:p w:rsidR="00185B7B" w:rsidRPr="00F532E0" w:rsidRDefault="00185B7B" w:rsidP="00B25B4D">
            <w:pPr>
              <w:rPr>
                <w:rFonts w:ascii="Courier New" w:hAnsi="Courier New" w:cs="Courier New"/>
                <w:b/>
                <w:sz w:val="22"/>
                <w:szCs w:val="22"/>
              </w:rPr>
            </w:pPr>
            <w:r w:rsidRPr="00F532E0">
              <w:rPr>
                <w:rFonts w:ascii="Courier New" w:hAnsi="Courier New" w:cs="Courier New"/>
                <w:sz w:val="22"/>
                <w:szCs w:val="22"/>
              </w:rPr>
              <w:t>межбюджетные трансферты бюджет</w:t>
            </w:r>
            <w:r>
              <w:rPr>
                <w:rFonts w:ascii="Courier New" w:hAnsi="Courier New" w:cs="Courier New"/>
                <w:sz w:val="22"/>
                <w:szCs w:val="22"/>
              </w:rPr>
              <w:t>ов поселений</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136,9</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r>
      <w:tr w:rsidR="00185B7B" w:rsidTr="00B25B4D">
        <w:tc>
          <w:tcPr>
            <w:tcW w:w="2977" w:type="dxa"/>
          </w:tcPr>
          <w:p w:rsidR="00185B7B" w:rsidRPr="00F532E0" w:rsidRDefault="00185B7B" w:rsidP="00B25B4D">
            <w:pPr>
              <w:rPr>
                <w:rFonts w:ascii="Courier New" w:hAnsi="Courier New" w:cs="Courier New"/>
                <w:sz w:val="22"/>
                <w:szCs w:val="22"/>
              </w:rPr>
            </w:pPr>
            <w:r w:rsidRPr="00F532E0">
              <w:rPr>
                <w:rFonts w:ascii="Courier New" w:hAnsi="Courier New" w:cs="Courier New"/>
                <w:sz w:val="22"/>
                <w:szCs w:val="22"/>
              </w:rPr>
              <w:t xml:space="preserve">межбюджетные трансферты </w:t>
            </w:r>
            <w:r>
              <w:rPr>
                <w:rFonts w:ascii="Courier New" w:hAnsi="Courier New" w:cs="Courier New"/>
                <w:sz w:val="22"/>
                <w:szCs w:val="22"/>
              </w:rPr>
              <w:t xml:space="preserve">из </w:t>
            </w:r>
            <w:r w:rsidRPr="00F532E0">
              <w:rPr>
                <w:rFonts w:ascii="Courier New" w:hAnsi="Courier New" w:cs="Courier New"/>
                <w:sz w:val="22"/>
                <w:szCs w:val="22"/>
              </w:rPr>
              <w:t>бюджет</w:t>
            </w:r>
            <w:r>
              <w:rPr>
                <w:rFonts w:ascii="Courier New" w:hAnsi="Courier New" w:cs="Courier New"/>
                <w:sz w:val="22"/>
                <w:szCs w:val="22"/>
              </w:rPr>
              <w:t>ов</w:t>
            </w:r>
            <w:r w:rsidRPr="00F532E0">
              <w:rPr>
                <w:rFonts w:ascii="Courier New" w:hAnsi="Courier New" w:cs="Courier New"/>
                <w:sz w:val="22"/>
                <w:szCs w:val="22"/>
              </w:rPr>
              <w:t xml:space="preserve"> </w:t>
            </w:r>
            <w:r>
              <w:rPr>
                <w:rFonts w:ascii="Courier New" w:hAnsi="Courier New" w:cs="Courier New"/>
                <w:sz w:val="22"/>
                <w:szCs w:val="22"/>
              </w:rPr>
              <w:t xml:space="preserve">поселений </w:t>
            </w:r>
            <w:r w:rsidRPr="00F532E0">
              <w:rPr>
                <w:rFonts w:ascii="Courier New" w:hAnsi="Courier New" w:cs="Courier New"/>
                <w:sz w:val="22"/>
                <w:szCs w:val="22"/>
              </w:rPr>
              <w:t>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5</w:t>
            </w:r>
            <w:r w:rsidRPr="00F532E0">
              <w:rPr>
                <w:rFonts w:ascii="Courier New" w:hAnsi="Courier New" w:cs="Courier New"/>
                <w:sz w:val="22"/>
                <w:szCs w:val="22"/>
              </w:rPr>
              <w:t>00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136,9</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r>
      <w:tr w:rsidR="00185B7B" w:rsidTr="00B25B4D">
        <w:trPr>
          <w:trHeight w:val="699"/>
        </w:trPr>
        <w:tc>
          <w:tcPr>
            <w:tcW w:w="2977" w:type="dxa"/>
          </w:tcPr>
          <w:p w:rsidR="00185B7B" w:rsidRPr="00F532E0" w:rsidRDefault="00185B7B" w:rsidP="00B25B4D">
            <w:pPr>
              <w:ind w:left="34"/>
              <w:rPr>
                <w:rFonts w:ascii="Courier New" w:hAnsi="Courier New" w:cs="Courier New"/>
                <w:sz w:val="22"/>
                <w:szCs w:val="22"/>
              </w:rPr>
            </w:pPr>
            <w:r w:rsidRPr="00F532E0">
              <w:rPr>
                <w:rFonts w:ascii="Courier New" w:hAnsi="Courier New" w:cs="Courier New"/>
                <w:sz w:val="22"/>
                <w:szCs w:val="22"/>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540</w:t>
            </w:r>
          </w:p>
        </w:tc>
        <w:tc>
          <w:tcPr>
            <w:tcW w:w="709" w:type="dxa"/>
          </w:tcPr>
          <w:p w:rsidR="00185B7B" w:rsidRPr="00F532E0" w:rsidRDefault="00185B7B" w:rsidP="00B25B4D">
            <w:pPr>
              <w:jc w:val="right"/>
              <w:rPr>
                <w:rFonts w:ascii="Courier New" w:hAnsi="Courier New" w:cs="Courier New"/>
                <w:sz w:val="22"/>
                <w:szCs w:val="22"/>
              </w:rPr>
            </w:pPr>
            <w:r w:rsidRPr="00F532E0">
              <w:rPr>
                <w:rFonts w:ascii="Courier New" w:hAnsi="Courier New" w:cs="Courier New"/>
                <w:sz w:val="22"/>
                <w:szCs w:val="22"/>
              </w:rPr>
              <w:t>251</w:t>
            </w:r>
          </w:p>
        </w:tc>
        <w:tc>
          <w:tcPr>
            <w:tcW w:w="1039"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136,9</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110,3</w:t>
            </w:r>
          </w:p>
        </w:tc>
      </w:tr>
      <w:tr w:rsidR="00185B7B" w:rsidTr="00B25B4D">
        <w:trPr>
          <w:trHeight w:val="699"/>
        </w:trPr>
        <w:tc>
          <w:tcPr>
            <w:tcW w:w="2977" w:type="dxa"/>
          </w:tcPr>
          <w:p w:rsidR="00185B7B" w:rsidRPr="00F532E0" w:rsidRDefault="00185B7B" w:rsidP="00B25B4D">
            <w:pPr>
              <w:ind w:left="34"/>
              <w:rPr>
                <w:rFonts w:ascii="Courier New" w:hAnsi="Courier New" w:cs="Courier New"/>
                <w:sz w:val="22"/>
                <w:szCs w:val="22"/>
              </w:rPr>
            </w:pPr>
            <w:r w:rsidRPr="00F532E0">
              <w:rPr>
                <w:rFonts w:ascii="Courier New" w:hAnsi="Courier New" w:cs="Courier New"/>
                <w:sz w:val="22"/>
                <w:szCs w:val="22"/>
              </w:rPr>
              <w:t xml:space="preserve">Межбюджетные трансферты из бюджетов поселений бюджету муниципального района на осуществление части полномочий по решению вопросов </w:t>
            </w:r>
            <w:r w:rsidRPr="00F532E0">
              <w:rPr>
                <w:rFonts w:ascii="Courier New" w:hAnsi="Courier New" w:cs="Courier New"/>
                <w:sz w:val="22"/>
                <w:szCs w:val="22"/>
              </w:rPr>
              <w:lastRenderedPageBreak/>
              <w:t>местного значения в соответствии с заключенными соглашениями</w:t>
            </w:r>
            <w:r>
              <w:rPr>
                <w:rFonts w:ascii="Courier New" w:hAnsi="Courier New" w:cs="Courier New"/>
                <w:sz w:val="22"/>
                <w:szCs w:val="22"/>
              </w:rPr>
              <w:t xml:space="preserve"> по исполнению бюджета</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lastRenderedPageBreak/>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185B7B" w:rsidRPr="00F532E0" w:rsidRDefault="00185B7B" w:rsidP="00B25B4D">
            <w:pPr>
              <w:jc w:val="right"/>
              <w:rPr>
                <w:rFonts w:ascii="Courier New" w:hAnsi="Courier New" w:cs="Courier New"/>
                <w:sz w:val="22"/>
                <w:szCs w:val="22"/>
              </w:rPr>
            </w:pP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r>
      <w:tr w:rsidR="00185B7B" w:rsidTr="00B25B4D">
        <w:trPr>
          <w:trHeight w:val="463"/>
        </w:trPr>
        <w:tc>
          <w:tcPr>
            <w:tcW w:w="2977" w:type="dxa"/>
          </w:tcPr>
          <w:p w:rsidR="00185B7B" w:rsidRPr="003249AA" w:rsidRDefault="00185B7B" w:rsidP="00B25B4D">
            <w:pPr>
              <w:ind w:left="34"/>
              <w:rPr>
                <w:rFonts w:ascii="Courier New" w:hAnsi="Courier New" w:cs="Courier New"/>
                <w:sz w:val="22"/>
                <w:szCs w:val="22"/>
              </w:rPr>
            </w:pPr>
            <w:r w:rsidRPr="003249AA">
              <w:rPr>
                <w:rFonts w:ascii="Courier New" w:hAnsi="Courier New" w:cs="Courier New"/>
                <w:color w:val="000000"/>
                <w:sz w:val="22"/>
                <w:szCs w:val="22"/>
              </w:rPr>
              <w:lastRenderedPageBreak/>
              <w:t>Иные межбюджетные трансферты</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540</w:t>
            </w:r>
          </w:p>
        </w:tc>
        <w:tc>
          <w:tcPr>
            <w:tcW w:w="709" w:type="dxa"/>
          </w:tcPr>
          <w:p w:rsidR="00185B7B" w:rsidRPr="00F532E0" w:rsidRDefault="00185B7B" w:rsidP="00B25B4D">
            <w:pPr>
              <w:jc w:val="right"/>
              <w:rPr>
                <w:rFonts w:ascii="Courier New" w:hAnsi="Courier New" w:cs="Courier New"/>
                <w:sz w:val="22"/>
                <w:szCs w:val="22"/>
              </w:rPr>
            </w:pP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r>
      <w:tr w:rsidR="00185B7B" w:rsidTr="00B25B4D">
        <w:trPr>
          <w:trHeight w:val="699"/>
        </w:trPr>
        <w:tc>
          <w:tcPr>
            <w:tcW w:w="2977" w:type="dxa"/>
          </w:tcPr>
          <w:p w:rsidR="00185B7B" w:rsidRPr="003249AA" w:rsidRDefault="00185B7B" w:rsidP="00B25B4D">
            <w:pPr>
              <w:ind w:left="34"/>
              <w:rPr>
                <w:rFonts w:ascii="Courier New" w:hAnsi="Courier New" w:cs="Courier New"/>
                <w:sz w:val="22"/>
                <w:szCs w:val="22"/>
              </w:rPr>
            </w:pPr>
            <w:r w:rsidRPr="003249AA">
              <w:rPr>
                <w:rFonts w:ascii="Courier New" w:hAnsi="Courier New" w:cs="Courier New"/>
                <w:color w:val="000000"/>
                <w:sz w:val="22"/>
                <w:szCs w:val="22"/>
              </w:rPr>
              <w:t>Перечисления другим бюджетам бюджетной системы Российской Федерации</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14</w:t>
            </w:r>
          </w:p>
        </w:tc>
        <w:tc>
          <w:tcPr>
            <w:tcW w:w="567"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03</w:t>
            </w:r>
          </w:p>
        </w:tc>
        <w:tc>
          <w:tcPr>
            <w:tcW w:w="993" w:type="dxa"/>
          </w:tcPr>
          <w:p w:rsidR="00185B7B" w:rsidRPr="00F532E0" w:rsidRDefault="00185B7B" w:rsidP="00B25B4D">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540</w:t>
            </w:r>
          </w:p>
        </w:tc>
        <w:tc>
          <w:tcPr>
            <w:tcW w:w="709" w:type="dxa"/>
          </w:tcPr>
          <w:p w:rsidR="00185B7B" w:rsidRPr="00F532E0" w:rsidRDefault="00185B7B" w:rsidP="00B25B4D">
            <w:pPr>
              <w:jc w:val="right"/>
              <w:rPr>
                <w:rFonts w:ascii="Courier New" w:hAnsi="Courier New" w:cs="Courier New"/>
                <w:sz w:val="22"/>
                <w:szCs w:val="22"/>
              </w:rPr>
            </w:pPr>
            <w:r>
              <w:rPr>
                <w:rFonts w:ascii="Courier New" w:hAnsi="Courier New" w:cs="Courier New"/>
                <w:sz w:val="22"/>
                <w:szCs w:val="22"/>
              </w:rPr>
              <w:t>251</w:t>
            </w:r>
          </w:p>
        </w:tc>
        <w:tc>
          <w:tcPr>
            <w:tcW w:w="1039"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185B7B" w:rsidRDefault="00185B7B" w:rsidP="00B25B4D">
            <w:pPr>
              <w:jc w:val="center"/>
              <w:rPr>
                <w:rFonts w:ascii="Courier New" w:hAnsi="Courier New" w:cs="Courier New"/>
                <w:sz w:val="22"/>
                <w:szCs w:val="22"/>
              </w:rPr>
            </w:pPr>
            <w:r>
              <w:rPr>
                <w:rFonts w:ascii="Courier New" w:hAnsi="Courier New" w:cs="Courier New"/>
                <w:sz w:val="22"/>
                <w:szCs w:val="22"/>
              </w:rPr>
              <w:t>100,2</w:t>
            </w:r>
          </w:p>
        </w:tc>
      </w:tr>
    </w:tbl>
    <w:p w:rsidR="00185B7B" w:rsidRDefault="00185B7B" w:rsidP="00185B7B">
      <w:pPr>
        <w:rPr>
          <w:rFonts w:ascii="Courier New" w:hAnsi="Courier New" w:cs="Courier New"/>
          <w:sz w:val="22"/>
          <w:szCs w:val="22"/>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540"/>
        <w:jc w:val="both"/>
        <w:rPr>
          <w:sz w:val="24"/>
          <w:szCs w:val="24"/>
        </w:rPr>
      </w:pPr>
    </w:p>
    <w:p w:rsidR="00185B7B" w:rsidRDefault="00185B7B" w:rsidP="00185B7B">
      <w:pPr>
        <w:pStyle w:val="ConsPlusNormal"/>
        <w:ind w:firstLine="0"/>
        <w:jc w:val="both"/>
      </w:pPr>
      <w:r>
        <w:pict>
          <v:shape id="_x0000_i1030"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15.06.2020г № 19-</w:t>
      </w:r>
      <w:r>
        <w:rPr>
          <w:rFonts w:ascii="Arial" w:hAnsi="Arial" w:cs="Arial"/>
          <w:b/>
          <w:sz w:val="28"/>
          <w:szCs w:val="28"/>
        </w:rPr>
        <w:t>3</w:t>
      </w:r>
    </w:p>
    <w:p w:rsidR="00185B7B" w:rsidRDefault="00185B7B" w:rsidP="00185B7B">
      <w:pPr>
        <w:jc w:val="center"/>
        <w:rPr>
          <w:rFonts w:ascii="Arial" w:hAnsi="Arial" w:cs="Arial"/>
          <w:b/>
          <w:sz w:val="28"/>
          <w:szCs w:val="28"/>
        </w:rPr>
      </w:pPr>
      <w:r w:rsidRPr="00EE3157">
        <w:rPr>
          <w:rFonts w:ascii="Arial" w:hAnsi="Arial" w:cs="Arial"/>
          <w:b/>
          <w:sz w:val="28"/>
          <w:szCs w:val="28"/>
        </w:rPr>
        <w:t>Решение Думы</w:t>
      </w:r>
    </w:p>
    <w:p w:rsidR="00185B7B" w:rsidRPr="00EE3157" w:rsidRDefault="00185B7B" w:rsidP="00185B7B">
      <w:pPr>
        <w:jc w:val="center"/>
        <w:rPr>
          <w:rFonts w:ascii="Arial" w:hAnsi="Arial" w:cs="Arial"/>
          <w:b/>
          <w:sz w:val="28"/>
          <w:szCs w:val="28"/>
        </w:rPr>
      </w:pPr>
    </w:p>
    <w:p w:rsidR="00185B7B" w:rsidRPr="00EE3157" w:rsidRDefault="00185B7B" w:rsidP="00185B7B">
      <w:pPr>
        <w:pStyle w:val="aff3"/>
        <w:spacing w:after="0"/>
        <w:jc w:val="center"/>
        <w:rPr>
          <w:rFonts w:cs="Arial"/>
          <w:b/>
          <w:sz w:val="28"/>
          <w:szCs w:val="28"/>
        </w:rPr>
      </w:pPr>
      <w:r w:rsidRPr="00EE3157">
        <w:rPr>
          <w:rFonts w:cs="Arial"/>
          <w:b/>
          <w:sz w:val="28"/>
          <w:szCs w:val="28"/>
        </w:rPr>
        <w:t>ОБ ИСПОЛНЕНИИ БЮДЖЕТА</w:t>
      </w:r>
    </w:p>
    <w:p w:rsidR="00185B7B" w:rsidRPr="00EE3157" w:rsidRDefault="00185B7B" w:rsidP="00185B7B">
      <w:pPr>
        <w:pStyle w:val="aff3"/>
        <w:spacing w:after="0"/>
        <w:jc w:val="center"/>
        <w:rPr>
          <w:rFonts w:ascii="Times New Roman" w:hAnsi="Times New Roman" w:cs="Times New Roman"/>
          <w:b/>
          <w:sz w:val="28"/>
          <w:szCs w:val="28"/>
        </w:rPr>
      </w:pPr>
      <w:r w:rsidRPr="00EE3157">
        <w:rPr>
          <w:rFonts w:cs="Arial"/>
          <w:b/>
          <w:sz w:val="28"/>
          <w:szCs w:val="28"/>
        </w:rPr>
        <w:t>ТАРНОПОЛЬСКОГО МУНИЦИПАЛЬНОГО ОБРАЗОВАНИЯ ЗА 2019Г</w:t>
      </w:r>
    </w:p>
    <w:p w:rsidR="00185B7B" w:rsidRPr="00EE3157" w:rsidRDefault="00185B7B" w:rsidP="00185B7B">
      <w:pPr>
        <w:pStyle w:val="aff3"/>
        <w:rPr>
          <w:rFonts w:ascii="Times New Roman" w:hAnsi="Times New Roman" w:cs="Times New Roman"/>
          <w:sz w:val="28"/>
          <w:szCs w:val="28"/>
        </w:rPr>
      </w:pPr>
      <w:r w:rsidRPr="00EE3157">
        <w:rPr>
          <w:rFonts w:ascii="Times New Roman" w:hAnsi="Times New Roman" w:cs="Times New Roman"/>
          <w:sz w:val="28"/>
          <w:szCs w:val="28"/>
        </w:rPr>
        <w:t> </w:t>
      </w:r>
    </w:p>
    <w:p w:rsidR="00185B7B" w:rsidRPr="003D00E1" w:rsidRDefault="00185B7B" w:rsidP="00185B7B">
      <w:pPr>
        <w:pStyle w:val="aff3"/>
        <w:spacing w:after="0"/>
        <w:ind w:firstLine="709"/>
        <w:jc w:val="both"/>
        <w:rPr>
          <w:rFonts w:cs="Arial"/>
        </w:rPr>
      </w:pPr>
      <w:r w:rsidRPr="003D00E1">
        <w:rPr>
          <w:rFonts w:cs="Arial"/>
          <w:color w:val="000000"/>
          <w:sz w:val="24"/>
        </w:rPr>
        <w:t>Руководствуясь Положением о бюджетном процессе в Тарнопольском муниципальном образовании, Уставом Тарнопольского МО, Дума Тарнопольского муниципального образования</w:t>
      </w:r>
    </w:p>
    <w:p w:rsidR="00185B7B" w:rsidRPr="000C15F7" w:rsidRDefault="00185B7B" w:rsidP="00185B7B">
      <w:pPr>
        <w:pStyle w:val="aff3"/>
        <w:spacing w:after="0"/>
        <w:ind w:firstLine="709"/>
        <w:jc w:val="both"/>
        <w:rPr>
          <w:rFonts w:ascii="Times New Roman" w:hAnsi="Times New Roman" w:cs="Times New Roman"/>
          <w:color w:val="000000"/>
          <w:sz w:val="24"/>
        </w:rPr>
      </w:pPr>
    </w:p>
    <w:p w:rsidR="00185B7B" w:rsidRPr="00EE3157" w:rsidRDefault="00185B7B" w:rsidP="00185B7B">
      <w:pPr>
        <w:pStyle w:val="aff3"/>
        <w:spacing w:after="0"/>
        <w:jc w:val="center"/>
        <w:rPr>
          <w:rFonts w:cs="Arial"/>
          <w:b/>
          <w:sz w:val="28"/>
          <w:szCs w:val="28"/>
        </w:rPr>
      </w:pPr>
      <w:r w:rsidRPr="00EE3157">
        <w:rPr>
          <w:rFonts w:cs="Arial"/>
          <w:b/>
          <w:sz w:val="28"/>
          <w:szCs w:val="28"/>
        </w:rPr>
        <w:t>РЕШИЛА:</w:t>
      </w:r>
    </w:p>
    <w:p w:rsidR="00185B7B" w:rsidRPr="000C15F7" w:rsidRDefault="00185B7B" w:rsidP="00185B7B">
      <w:pPr>
        <w:pStyle w:val="aff3"/>
        <w:spacing w:after="0"/>
        <w:jc w:val="center"/>
        <w:rPr>
          <w:rFonts w:ascii="Times New Roman" w:hAnsi="Times New Roman" w:cs="Times New Roman"/>
          <w:b/>
          <w:sz w:val="24"/>
        </w:rPr>
      </w:pPr>
    </w:p>
    <w:p w:rsidR="00185B7B" w:rsidRPr="006C3D97" w:rsidRDefault="00185B7B" w:rsidP="00185B7B">
      <w:pPr>
        <w:jc w:val="both"/>
        <w:rPr>
          <w:rFonts w:ascii="Arial" w:hAnsi="Arial" w:cs="Arial"/>
          <w:b/>
          <w:color w:val="000000"/>
        </w:rPr>
      </w:pPr>
      <w:r w:rsidRPr="006C3D97">
        <w:rPr>
          <w:rFonts w:ascii="Arial" w:hAnsi="Arial" w:cs="Arial"/>
          <w:b/>
          <w:color w:val="000000"/>
        </w:rPr>
        <w:t xml:space="preserve">ПУНКТ </w:t>
      </w:r>
      <w:r>
        <w:rPr>
          <w:rFonts w:ascii="Arial" w:hAnsi="Arial" w:cs="Arial"/>
          <w:b/>
          <w:color w:val="000000"/>
        </w:rPr>
        <w:t>1</w:t>
      </w:r>
    </w:p>
    <w:p w:rsidR="00185B7B" w:rsidRPr="006C3D97" w:rsidRDefault="00185B7B" w:rsidP="00185B7B">
      <w:pPr>
        <w:ind w:firstLine="709"/>
        <w:jc w:val="both"/>
        <w:rPr>
          <w:rFonts w:ascii="Arial" w:hAnsi="Arial" w:cs="Arial"/>
        </w:rPr>
      </w:pPr>
      <w:r w:rsidRPr="006C3D97">
        <w:rPr>
          <w:rFonts w:ascii="Arial" w:hAnsi="Arial" w:cs="Arial"/>
          <w:spacing w:val="-61"/>
        </w:rPr>
        <w:t>У</w:t>
      </w:r>
      <w:r w:rsidRPr="006C3D97">
        <w:rPr>
          <w:rFonts w:ascii="Arial" w:hAnsi="Arial" w:cs="Arial"/>
        </w:rPr>
        <w:t xml:space="preserve">твердить основные характеристики бюджета Тарнопольского муниципального образования </w:t>
      </w:r>
      <w:r>
        <w:rPr>
          <w:rFonts w:ascii="Arial" w:hAnsi="Arial" w:cs="Arial"/>
        </w:rPr>
        <w:t>з</w:t>
      </w:r>
      <w:r w:rsidRPr="006C3D97">
        <w:rPr>
          <w:rFonts w:ascii="Arial" w:hAnsi="Arial" w:cs="Arial"/>
        </w:rPr>
        <w:t>а 201</w:t>
      </w:r>
      <w:r>
        <w:rPr>
          <w:rFonts w:ascii="Arial" w:hAnsi="Arial" w:cs="Arial"/>
        </w:rPr>
        <w:t>9 год.</w:t>
      </w:r>
    </w:p>
    <w:p w:rsidR="00185B7B" w:rsidRPr="006C3D97" w:rsidRDefault="00185B7B" w:rsidP="00185B7B">
      <w:pPr>
        <w:jc w:val="both"/>
        <w:rPr>
          <w:rFonts w:ascii="Arial" w:hAnsi="Arial" w:cs="Arial"/>
        </w:rPr>
      </w:pPr>
      <w:r w:rsidRPr="006C3D97">
        <w:rPr>
          <w:rFonts w:ascii="Arial" w:hAnsi="Arial" w:cs="Arial"/>
        </w:rPr>
        <w:t xml:space="preserve">-по доходам в сумме </w:t>
      </w:r>
      <w:r>
        <w:rPr>
          <w:rFonts w:ascii="Arial" w:hAnsi="Arial" w:cs="Arial"/>
        </w:rPr>
        <w:t>14215,1</w:t>
      </w:r>
      <w:r w:rsidRPr="006C3D97">
        <w:rPr>
          <w:rFonts w:ascii="Arial" w:hAnsi="Arial" w:cs="Arial"/>
        </w:rPr>
        <w:t xml:space="preserve"> тыс. рублей</w:t>
      </w:r>
      <w:r>
        <w:rPr>
          <w:rFonts w:ascii="Arial" w:hAnsi="Arial" w:cs="Arial"/>
        </w:rPr>
        <w:t>,</w:t>
      </w:r>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12193,4</w:t>
      </w:r>
      <w:r w:rsidRPr="006C3D97">
        <w:rPr>
          <w:rFonts w:ascii="Arial" w:hAnsi="Arial" w:cs="Arial"/>
        </w:rPr>
        <w:t xml:space="preserve"> тыс. рублей.</w:t>
      </w:r>
    </w:p>
    <w:p w:rsidR="00185B7B" w:rsidRPr="006C3D97" w:rsidRDefault="00185B7B" w:rsidP="00185B7B">
      <w:pPr>
        <w:jc w:val="both"/>
        <w:rPr>
          <w:rFonts w:ascii="Arial" w:hAnsi="Arial" w:cs="Arial"/>
        </w:rPr>
      </w:pPr>
      <w:r w:rsidRPr="006C3D97">
        <w:rPr>
          <w:rFonts w:ascii="Arial" w:hAnsi="Arial" w:cs="Arial"/>
        </w:rPr>
        <w:t xml:space="preserve">-по расходам в сумме </w:t>
      </w:r>
      <w:r>
        <w:rPr>
          <w:rFonts w:ascii="Arial" w:hAnsi="Arial" w:cs="Arial"/>
        </w:rPr>
        <w:t xml:space="preserve">13720,9 </w:t>
      </w:r>
      <w:r w:rsidRPr="006C3D97">
        <w:rPr>
          <w:rFonts w:ascii="Arial" w:hAnsi="Arial" w:cs="Arial"/>
        </w:rPr>
        <w:t>тыс. рублей.</w:t>
      </w:r>
    </w:p>
    <w:p w:rsidR="00185B7B" w:rsidRDefault="00185B7B" w:rsidP="00185B7B">
      <w:pPr>
        <w:pStyle w:val="aff3"/>
        <w:spacing w:after="0"/>
        <w:ind w:left="24" w:right="-1" w:firstLine="685"/>
        <w:jc w:val="both"/>
        <w:rPr>
          <w:rFonts w:ascii="Times New Roman" w:hAnsi="Times New Roman" w:cs="Times New Roman"/>
          <w:color w:val="000000"/>
          <w:sz w:val="24"/>
        </w:rPr>
      </w:pPr>
      <w:r>
        <w:rPr>
          <w:rFonts w:cs="Arial"/>
          <w:color w:val="000000"/>
          <w:sz w:val="24"/>
        </w:rPr>
        <w:t>Утвердить</w:t>
      </w:r>
      <w:r w:rsidRPr="00A449B8">
        <w:rPr>
          <w:rFonts w:cs="Arial"/>
          <w:color w:val="000000"/>
          <w:sz w:val="24"/>
        </w:rPr>
        <w:t xml:space="preserve">, </w:t>
      </w:r>
      <w:r w:rsidRPr="00D701C3">
        <w:rPr>
          <w:rFonts w:cs="Arial"/>
          <w:color w:val="000000"/>
          <w:sz w:val="24"/>
        </w:rPr>
        <w:t xml:space="preserve">размер </w:t>
      </w:r>
      <w:r>
        <w:rPr>
          <w:rFonts w:cs="Arial"/>
          <w:color w:val="000000"/>
          <w:sz w:val="24"/>
        </w:rPr>
        <w:t>про</w:t>
      </w:r>
      <w:r w:rsidRPr="00D701C3">
        <w:rPr>
          <w:rFonts w:cs="Arial"/>
          <w:color w:val="000000"/>
          <w:sz w:val="24"/>
        </w:rPr>
        <w:t xml:space="preserve">фицита местного бюджета в сумме </w:t>
      </w:r>
      <w:r>
        <w:rPr>
          <w:rFonts w:cs="Arial"/>
          <w:color w:val="000000"/>
          <w:sz w:val="24"/>
        </w:rPr>
        <w:t>494,2</w:t>
      </w:r>
      <w:r w:rsidRPr="00D701C3">
        <w:rPr>
          <w:rFonts w:cs="Arial"/>
          <w:color w:val="000000"/>
          <w:sz w:val="24"/>
        </w:rPr>
        <w:t xml:space="preserve"> тыс. рублей, </w:t>
      </w:r>
      <w:r>
        <w:rPr>
          <w:rFonts w:cs="Arial"/>
          <w:color w:val="000000"/>
          <w:sz w:val="24"/>
        </w:rPr>
        <w:t>п</w:t>
      </w:r>
      <w:r w:rsidRPr="008739F9">
        <w:rPr>
          <w:rFonts w:cs="Arial"/>
          <w:color w:val="000000"/>
          <w:sz w:val="24"/>
        </w:rPr>
        <w:t xml:space="preserve">ри фактическом поступлении доходов от запланированного в размере </w:t>
      </w:r>
      <w:r>
        <w:rPr>
          <w:rFonts w:cs="Arial"/>
          <w:color w:val="000000"/>
          <w:sz w:val="24"/>
        </w:rPr>
        <w:t>88,2</w:t>
      </w:r>
      <w:r w:rsidRPr="008739F9">
        <w:rPr>
          <w:rFonts w:cs="Arial"/>
          <w:color w:val="000000"/>
          <w:sz w:val="24"/>
        </w:rPr>
        <w:t xml:space="preserve"> %, и остатков средств бюджета на едином счете</w:t>
      </w:r>
      <w:r>
        <w:rPr>
          <w:rFonts w:cs="Arial"/>
          <w:color w:val="000000"/>
          <w:sz w:val="24"/>
        </w:rPr>
        <w:t>.</w:t>
      </w:r>
    </w:p>
    <w:p w:rsidR="00185B7B" w:rsidRDefault="00185B7B" w:rsidP="00185B7B">
      <w:pPr>
        <w:ind w:firstLine="709"/>
        <w:jc w:val="both"/>
        <w:rPr>
          <w:rFonts w:ascii="Arial" w:hAnsi="Arial" w:cs="Arial"/>
        </w:rPr>
      </w:pPr>
    </w:p>
    <w:p w:rsidR="00185B7B" w:rsidRPr="006C3D97" w:rsidRDefault="00185B7B" w:rsidP="00185B7B">
      <w:pPr>
        <w:jc w:val="both"/>
        <w:rPr>
          <w:rFonts w:ascii="Arial" w:hAnsi="Arial" w:cs="Arial"/>
          <w:b/>
          <w:color w:val="000000"/>
        </w:rPr>
      </w:pPr>
      <w:r w:rsidRPr="006C3D97">
        <w:rPr>
          <w:rFonts w:ascii="Arial" w:hAnsi="Arial" w:cs="Arial"/>
          <w:b/>
          <w:color w:val="000000"/>
        </w:rPr>
        <w:t>ПУНКТ 2</w:t>
      </w:r>
    </w:p>
    <w:p w:rsidR="00185B7B" w:rsidRPr="00DD550E" w:rsidRDefault="00185B7B" w:rsidP="00185B7B">
      <w:pPr>
        <w:pStyle w:val="aff7"/>
        <w:ind w:firstLine="709"/>
        <w:jc w:val="both"/>
        <w:rPr>
          <w:rFonts w:ascii="Arial" w:hAnsi="Arial" w:cs="Arial"/>
          <w:sz w:val="24"/>
          <w:szCs w:val="24"/>
        </w:rPr>
      </w:pPr>
      <w:r w:rsidRPr="00DD550E">
        <w:rPr>
          <w:rFonts w:ascii="Arial" w:hAnsi="Arial" w:cs="Arial"/>
          <w:sz w:val="24"/>
          <w:szCs w:val="24"/>
        </w:rPr>
        <w:t>Утвердить исполнени</w:t>
      </w:r>
      <w:r>
        <w:rPr>
          <w:rFonts w:ascii="Arial" w:hAnsi="Arial" w:cs="Arial"/>
          <w:sz w:val="24"/>
          <w:szCs w:val="24"/>
        </w:rPr>
        <w:t>е бюджета Тарнопольского МО за 2019</w:t>
      </w:r>
      <w:r w:rsidRPr="00DD550E">
        <w:rPr>
          <w:rFonts w:ascii="Arial" w:hAnsi="Arial" w:cs="Arial"/>
          <w:sz w:val="24"/>
          <w:szCs w:val="24"/>
        </w:rPr>
        <w:t xml:space="preserve"> год</w:t>
      </w:r>
    </w:p>
    <w:p w:rsidR="00185B7B" w:rsidRPr="00DD550E" w:rsidRDefault="00185B7B" w:rsidP="00185B7B">
      <w:pPr>
        <w:pStyle w:val="aff7"/>
        <w:jc w:val="both"/>
        <w:rPr>
          <w:rFonts w:ascii="Arial" w:hAnsi="Arial" w:cs="Arial"/>
          <w:sz w:val="24"/>
          <w:szCs w:val="24"/>
        </w:rPr>
      </w:pPr>
      <w:r w:rsidRPr="00DD550E">
        <w:rPr>
          <w:rFonts w:ascii="Arial" w:hAnsi="Arial" w:cs="Arial"/>
          <w:sz w:val="24"/>
          <w:szCs w:val="24"/>
        </w:rPr>
        <w:t>- по доходам по классификации доходов бюджетов Российской Федерации согласно</w:t>
      </w:r>
      <w:r>
        <w:rPr>
          <w:rFonts w:ascii="Arial" w:hAnsi="Arial" w:cs="Arial"/>
          <w:sz w:val="24"/>
          <w:szCs w:val="24"/>
        </w:rPr>
        <w:t>,</w:t>
      </w:r>
      <w:r w:rsidRPr="00DD550E">
        <w:rPr>
          <w:rFonts w:ascii="Arial" w:hAnsi="Arial" w:cs="Arial"/>
          <w:sz w:val="24"/>
          <w:szCs w:val="24"/>
        </w:rPr>
        <w:t xml:space="preserve"> приложения </w:t>
      </w:r>
      <w:r>
        <w:rPr>
          <w:rFonts w:ascii="Arial" w:hAnsi="Arial" w:cs="Arial"/>
          <w:sz w:val="24"/>
          <w:szCs w:val="24"/>
        </w:rPr>
        <w:t>2</w:t>
      </w:r>
      <w:r w:rsidRPr="00DD550E">
        <w:rPr>
          <w:rFonts w:ascii="Arial" w:hAnsi="Arial" w:cs="Arial"/>
          <w:sz w:val="24"/>
          <w:szCs w:val="24"/>
        </w:rPr>
        <w:t xml:space="preserve"> к настоящему решению;</w:t>
      </w:r>
    </w:p>
    <w:p w:rsidR="00185B7B" w:rsidRPr="00DD550E" w:rsidRDefault="00185B7B" w:rsidP="00185B7B">
      <w:pPr>
        <w:pStyle w:val="aff7"/>
        <w:jc w:val="both"/>
        <w:rPr>
          <w:rFonts w:ascii="Arial" w:hAnsi="Arial" w:cs="Arial"/>
          <w:sz w:val="24"/>
          <w:szCs w:val="24"/>
        </w:rPr>
      </w:pPr>
      <w:r w:rsidRPr="00DD550E">
        <w:rPr>
          <w:rFonts w:ascii="Arial" w:hAnsi="Arial" w:cs="Arial"/>
          <w:sz w:val="24"/>
          <w:szCs w:val="24"/>
        </w:rPr>
        <w:t>- по расходам по разделам и подразделам функциональной классификации расходов бюджетов Российской Федерации согласно</w:t>
      </w:r>
      <w:r>
        <w:rPr>
          <w:rFonts w:ascii="Arial" w:hAnsi="Arial" w:cs="Arial"/>
          <w:sz w:val="24"/>
          <w:szCs w:val="24"/>
        </w:rPr>
        <w:t>,</w:t>
      </w:r>
      <w:r w:rsidRPr="00DD550E">
        <w:rPr>
          <w:rFonts w:ascii="Arial" w:hAnsi="Arial" w:cs="Arial"/>
          <w:sz w:val="24"/>
          <w:szCs w:val="24"/>
        </w:rPr>
        <w:t xml:space="preserve"> приложения </w:t>
      </w:r>
      <w:r>
        <w:rPr>
          <w:rFonts w:ascii="Arial" w:hAnsi="Arial" w:cs="Arial"/>
          <w:sz w:val="24"/>
          <w:szCs w:val="24"/>
        </w:rPr>
        <w:t>5</w:t>
      </w:r>
      <w:r w:rsidRPr="00DD550E">
        <w:rPr>
          <w:rFonts w:ascii="Arial" w:hAnsi="Arial" w:cs="Arial"/>
          <w:sz w:val="24"/>
          <w:szCs w:val="24"/>
        </w:rPr>
        <w:t>;</w:t>
      </w:r>
    </w:p>
    <w:p w:rsidR="00185B7B" w:rsidRPr="00DD550E" w:rsidRDefault="00185B7B" w:rsidP="00185B7B">
      <w:pPr>
        <w:pStyle w:val="aff7"/>
        <w:jc w:val="both"/>
        <w:rPr>
          <w:rFonts w:ascii="Arial" w:hAnsi="Arial" w:cs="Arial"/>
          <w:sz w:val="24"/>
          <w:szCs w:val="24"/>
        </w:rPr>
      </w:pPr>
      <w:r w:rsidRPr="00DD550E">
        <w:rPr>
          <w:rFonts w:ascii="Arial" w:hAnsi="Arial" w:cs="Arial"/>
          <w:sz w:val="24"/>
          <w:szCs w:val="24"/>
        </w:rPr>
        <w:t>- по расходам по разделам, подразделам, целевым статьям и видам расходов функциональной и экономической классификации расходов бюджетов Российской Федерации согласно</w:t>
      </w:r>
      <w:r>
        <w:rPr>
          <w:rFonts w:ascii="Arial" w:hAnsi="Arial" w:cs="Arial"/>
          <w:sz w:val="24"/>
          <w:szCs w:val="24"/>
        </w:rPr>
        <w:t>,</w:t>
      </w:r>
      <w:r w:rsidRPr="00DD550E">
        <w:rPr>
          <w:rFonts w:ascii="Arial" w:hAnsi="Arial" w:cs="Arial"/>
          <w:sz w:val="24"/>
          <w:szCs w:val="24"/>
        </w:rPr>
        <w:t xml:space="preserve"> приложения </w:t>
      </w:r>
      <w:r>
        <w:rPr>
          <w:rFonts w:ascii="Arial" w:hAnsi="Arial" w:cs="Arial"/>
          <w:sz w:val="24"/>
          <w:szCs w:val="24"/>
        </w:rPr>
        <w:t>6</w:t>
      </w:r>
      <w:r w:rsidRPr="00DD550E">
        <w:rPr>
          <w:rFonts w:ascii="Arial" w:hAnsi="Arial" w:cs="Arial"/>
          <w:sz w:val="24"/>
          <w:szCs w:val="24"/>
        </w:rPr>
        <w:t xml:space="preserve"> к настоящему решению;</w:t>
      </w:r>
    </w:p>
    <w:p w:rsidR="00185B7B" w:rsidRPr="00DD550E" w:rsidRDefault="00185B7B" w:rsidP="00185B7B">
      <w:pPr>
        <w:pStyle w:val="aff7"/>
        <w:jc w:val="both"/>
        <w:rPr>
          <w:rFonts w:ascii="Arial" w:hAnsi="Arial" w:cs="Arial"/>
          <w:sz w:val="24"/>
          <w:szCs w:val="24"/>
        </w:rPr>
      </w:pPr>
      <w:r w:rsidRPr="00DD550E">
        <w:rPr>
          <w:rFonts w:ascii="Arial" w:hAnsi="Arial" w:cs="Arial"/>
          <w:sz w:val="24"/>
          <w:szCs w:val="24"/>
        </w:rPr>
        <w:t xml:space="preserve">- по ведомственной структуре расходов бюджета </w:t>
      </w:r>
      <w:r>
        <w:rPr>
          <w:rFonts w:ascii="Arial" w:hAnsi="Arial" w:cs="Arial"/>
          <w:sz w:val="24"/>
          <w:szCs w:val="24"/>
        </w:rPr>
        <w:t>Тарнопольского</w:t>
      </w:r>
      <w:r w:rsidRPr="00DD550E">
        <w:rPr>
          <w:rFonts w:ascii="Arial" w:hAnsi="Arial" w:cs="Arial"/>
          <w:sz w:val="24"/>
          <w:szCs w:val="24"/>
        </w:rPr>
        <w:t xml:space="preserve"> МО согласно</w:t>
      </w:r>
      <w:r>
        <w:rPr>
          <w:rFonts w:ascii="Arial" w:hAnsi="Arial" w:cs="Arial"/>
          <w:sz w:val="24"/>
          <w:szCs w:val="24"/>
        </w:rPr>
        <w:t>,</w:t>
      </w:r>
      <w:r w:rsidRPr="00DD550E">
        <w:rPr>
          <w:rFonts w:ascii="Arial" w:hAnsi="Arial" w:cs="Arial"/>
          <w:sz w:val="24"/>
          <w:szCs w:val="24"/>
        </w:rPr>
        <w:t xml:space="preserve"> приложения </w:t>
      </w:r>
      <w:r>
        <w:rPr>
          <w:rFonts w:ascii="Arial" w:hAnsi="Arial" w:cs="Arial"/>
          <w:sz w:val="24"/>
          <w:szCs w:val="24"/>
        </w:rPr>
        <w:t>7</w:t>
      </w:r>
      <w:r w:rsidRPr="00DD550E">
        <w:rPr>
          <w:rFonts w:ascii="Arial" w:hAnsi="Arial" w:cs="Arial"/>
          <w:sz w:val="24"/>
          <w:szCs w:val="24"/>
        </w:rPr>
        <w:t xml:space="preserve"> к настоящему решению;</w:t>
      </w:r>
    </w:p>
    <w:p w:rsidR="00185B7B" w:rsidRDefault="00185B7B" w:rsidP="00185B7B">
      <w:pPr>
        <w:pStyle w:val="aff7"/>
        <w:rPr>
          <w:rFonts w:ascii="Arial" w:hAnsi="Arial" w:cs="Arial"/>
          <w:b/>
          <w:sz w:val="24"/>
          <w:szCs w:val="24"/>
        </w:rPr>
      </w:pPr>
    </w:p>
    <w:p w:rsidR="00185B7B" w:rsidRPr="00DD550E" w:rsidRDefault="00185B7B" w:rsidP="00185B7B">
      <w:pPr>
        <w:pStyle w:val="aff7"/>
        <w:rPr>
          <w:rFonts w:ascii="Arial" w:hAnsi="Arial" w:cs="Arial"/>
          <w:b/>
          <w:sz w:val="24"/>
          <w:szCs w:val="24"/>
        </w:rPr>
      </w:pPr>
      <w:r w:rsidRPr="00DD550E">
        <w:rPr>
          <w:rFonts w:ascii="Arial" w:hAnsi="Arial" w:cs="Arial"/>
          <w:b/>
          <w:sz w:val="24"/>
          <w:szCs w:val="24"/>
        </w:rPr>
        <w:t>ПУНКТ 3</w:t>
      </w:r>
    </w:p>
    <w:p w:rsidR="00185B7B" w:rsidRPr="00DD550E" w:rsidRDefault="00185B7B" w:rsidP="00185B7B">
      <w:pPr>
        <w:pStyle w:val="aff7"/>
        <w:ind w:firstLine="709"/>
        <w:jc w:val="both"/>
        <w:rPr>
          <w:rFonts w:ascii="Arial" w:hAnsi="Arial" w:cs="Arial"/>
          <w:sz w:val="24"/>
          <w:szCs w:val="24"/>
        </w:rPr>
      </w:pPr>
      <w:r w:rsidRPr="00DD550E">
        <w:rPr>
          <w:rFonts w:ascii="Arial" w:hAnsi="Arial" w:cs="Arial"/>
          <w:sz w:val="24"/>
          <w:szCs w:val="24"/>
        </w:rPr>
        <w:t>1)</w:t>
      </w:r>
      <w:r>
        <w:rPr>
          <w:rFonts w:ascii="Arial" w:hAnsi="Arial" w:cs="Arial"/>
          <w:sz w:val="24"/>
          <w:szCs w:val="24"/>
        </w:rPr>
        <w:t xml:space="preserve"> </w:t>
      </w:r>
      <w:r w:rsidRPr="00DD550E">
        <w:rPr>
          <w:rFonts w:ascii="Arial" w:hAnsi="Arial" w:cs="Arial"/>
          <w:sz w:val="24"/>
          <w:szCs w:val="24"/>
        </w:rPr>
        <w:t>Утвердить объем муниципального внутреннего долга по состоянию на 1 января 20</w:t>
      </w:r>
      <w:r>
        <w:rPr>
          <w:rFonts w:ascii="Arial" w:hAnsi="Arial" w:cs="Arial"/>
          <w:sz w:val="24"/>
          <w:szCs w:val="24"/>
        </w:rPr>
        <w:t>20</w:t>
      </w:r>
      <w:r w:rsidRPr="00DD550E">
        <w:rPr>
          <w:rFonts w:ascii="Arial" w:hAnsi="Arial" w:cs="Arial"/>
          <w:sz w:val="24"/>
          <w:szCs w:val="24"/>
        </w:rPr>
        <w:t xml:space="preserve"> года в размере 0 тыс. рублей.</w:t>
      </w:r>
    </w:p>
    <w:p w:rsidR="00185B7B" w:rsidRDefault="00185B7B" w:rsidP="00185B7B">
      <w:pPr>
        <w:pStyle w:val="aff7"/>
        <w:ind w:firstLine="709"/>
        <w:jc w:val="both"/>
        <w:rPr>
          <w:rFonts w:ascii="Arial" w:hAnsi="Arial" w:cs="Arial"/>
          <w:sz w:val="24"/>
          <w:szCs w:val="24"/>
        </w:rPr>
      </w:pPr>
      <w:r w:rsidRPr="00DD550E">
        <w:rPr>
          <w:rFonts w:ascii="Arial" w:hAnsi="Arial" w:cs="Arial"/>
          <w:sz w:val="24"/>
          <w:szCs w:val="24"/>
        </w:rPr>
        <w:t>2)</w:t>
      </w:r>
      <w:r>
        <w:rPr>
          <w:rFonts w:ascii="Arial" w:hAnsi="Arial" w:cs="Arial"/>
          <w:sz w:val="24"/>
          <w:szCs w:val="24"/>
        </w:rPr>
        <w:t xml:space="preserve"> </w:t>
      </w:r>
      <w:r w:rsidRPr="00DD550E">
        <w:rPr>
          <w:rFonts w:ascii="Arial" w:hAnsi="Arial" w:cs="Arial"/>
          <w:sz w:val="24"/>
          <w:szCs w:val="24"/>
        </w:rPr>
        <w:t>Утвердить объем расходов на обслуживание муниципального долга в</w:t>
      </w:r>
    </w:p>
    <w:p w:rsidR="00185B7B" w:rsidRDefault="00185B7B" w:rsidP="00185B7B">
      <w:pPr>
        <w:pStyle w:val="aff7"/>
        <w:ind w:firstLine="709"/>
        <w:jc w:val="both"/>
        <w:rPr>
          <w:rFonts w:ascii="Arial" w:hAnsi="Arial" w:cs="Arial"/>
          <w:sz w:val="24"/>
          <w:szCs w:val="24"/>
        </w:rPr>
      </w:pPr>
    </w:p>
    <w:p w:rsidR="00185B7B" w:rsidRDefault="00185B7B" w:rsidP="00185B7B">
      <w:pPr>
        <w:pStyle w:val="aff7"/>
        <w:ind w:firstLine="709"/>
        <w:jc w:val="both"/>
        <w:rPr>
          <w:rFonts w:ascii="Arial" w:hAnsi="Arial" w:cs="Arial"/>
          <w:sz w:val="24"/>
          <w:szCs w:val="24"/>
        </w:rPr>
      </w:pPr>
    </w:p>
    <w:p w:rsidR="00185B7B" w:rsidRDefault="00185B7B" w:rsidP="00185B7B">
      <w:pPr>
        <w:pStyle w:val="aff7"/>
        <w:ind w:firstLine="709"/>
        <w:jc w:val="both"/>
        <w:rPr>
          <w:rFonts w:ascii="Arial" w:hAnsi="Arial" w:cs="Arial"/>
          <w:sz w:val="24"/>
          <w:szCs w:val="24"/>
        </w:rPr>
      </w:pPr>
    </w:p>
    <w:p w:rsidR="00185B7B" w:rsidRDefault="00185B7B" w:rsidP="00185B7B">
      <w:pPr>
        <w:pStyle w:val="aff7"/>
        <w:ind w:firstLine="709"/>
        <w:jc w:val="both"/>
        <w:rPr>
          <w:rFonts w:ascii="Arial" w:hAnsi="Arial" w:cs="Arial"/>
          <w:sz w:val="24"/>
          <w:szCs w:val="24"/>
        </w:rPr>
      </w:pPr>
    </w:p>
    <w:p w:rsidR="00185B7B" w:rsidRPr="00DD550E" w:rsidRDefault="00185B7B" w:rsidP="00185B7B">
      <w:pPr>
        <w:pStyle w:val="aff7"/>
        <w:ind w:firstLine="709"/>
        <w:jc w:val="both"/>
        <w:rPr>
          <w:rFonts w:ascii="Arial" w:hAnsi="Arial" w:cs="Arial"/>
          <w:sz w:val="24"/>
          <w:szCs w:val="24"/>
        </w:rPr>
      </w:pPr>
      <w:r w:rsidRPr="00DD550E">
        <w:rPr>
          <w:rFonts w:ascii="Arial" w:hAnsi="Arial" w:cs="Arial"/>
          <w:sz w:val="24"/>
          <w:szCs w:val="24"/>
        </w:rPr>
        <w:t xml:space="preserve"> размере 0 тыс. рублей.</w:t>
      </w:r>
    </w:p>
    <w:p w:rsidR="00185B7B" w:rsidRDefault="00185B7B" w:rsidP="00185B7B">
      <w:pPr>
        <w:pStyle w:val="aff7"/>
        <w:rPr>
          <w:rFonts w:ascii="Arial" w:hAnsi="Arial" w:cs="Arial"/>
          <w:b/>
          <w:sz w:val="24"/>
          <w:szCs w:val="24"/>
        </w:rPr>
      </w:pPr>
    </w:p>
    <w:p w:rsidR="00185B7B" w:rsidRPr="00DD550E" w:rsidRDefault="00185B7B" w:rsidP="00185B7B">
      <w:pPr>
        <w:pStyle w:val="aff7"/>
        <w:rPr>
          <w:rFonts w:ascii="Arial" w:hAnsi="Arial" w:cs="Arial"/>
          <w:b/>
          <w:sz w:val="24"/>
          <w:szCs w:val="24"/>
        </w:rPr>
      </w:pPr>
      <w:r w:rsidRPr="00DD550E">
        <w:rPr>
          <w:rFonts w:ascii="Arial" w:hAnsi="Arial" w:cs="Arial"/>
          <w:b/>
          <w:sz w:val="24"/>
          <w:szCs w:val="24"/>
        </w:rPr>
        <w:t xml:space="preserve">ПУНКТ </w:t>
      </w:r>
      <w:r>
        <w:rPr>
          <w:rFonts w:ascii="Arial" w:hAnsi="Arial" w:cs="Arial"/>
          <w:b/>
          <w:sz w:val="24"/>
          <w:szCs w:val="24"/>
        </w:rPr>
        <w:t>4</w:t>
      </w:r>
    </w:p>
    <w:p w:rsidR="00185B7B" w:rsidRPr="00DD550E" w:rsidRDefault="00185B7B" w:rsidP="00185B7B">
      <w:pPr>
        <w:pStyle w:val="aff7"/>
        <w:ind w:firstLine="567"/>
        <w:rPr>
          <w:rFonts w:ascii="Arial" w:hAnsi="Arial" w:cs="Arial"/>
          <w:sz w:val="24"/>
          <w:szCs w:val="24"/>
        </w:rPr>
      </w:pPr>
      <w:r w:rsidRPr="00DD550E">
        <w:rPr>
          <w:rFonts w:ascii="Arial" w:hAnsi="Arial" w:cs="Arial"/>
          <w:sz w:val="24"/>
          <w:szCs w:val="24"/>
        </w:rPr>
        <w:t xml:space="preserve">Утвердить исполнение по источникам финансирования дефицита бюджета </w:t>
      </w:r>
      <w:r>
        <w:rPr>
          <w:rFonts w:ascii="Arial" w:hAnsi="Arial" w:cs="Arial"/>
          <w:sz w:val="24"/>
          <w:szCs w:val="24"/>
        </w:rPr>
        <w:t>Тарнопольского</w:t>
      </w:r>
      <w:r w:rsidRPr="00DD550E">
        <w:rPr>
          <w:rFonts w:ascii="Arial" w:hAnsi="Arial" w:cs="Arial"/>
          <w:sz w:val="24"/>
          <w:szCs w:val="24"/>
        </w:rPr>
        <w:t xml:space="preserve"> МО за 201</w:t>
      </w:r>
      <w:r>
        <w:rPr>
          <w:rFonts w:ascii="Arial" w:hAnsi="Arial" w:cs="Arial"/>
          <w:sz w:val="24"/>
          <w:szCs w:val="24"/>
        </w:rPr>
        <w:t>9</w:t>
      </w:r>
      <w:r w:rsidRPr="00DD550E">
        <w:rPr>
          <w:rFonts w:ascii="Arial" w:hAnsi="Arial" w:cs="Arial"/>
          <w:sz w:val="24"/>
          <w:szCs w:val="24"/>
        </w:rPr>
        <w:t xml:space="preserve"> год согласно</w:t>
      </w:r>
      <w:r>
        <w:rPr>
          <w:rFonts w:ascii="Arial" w:hAnsi="Arial" w:cs="Arial"/>
          <w:sz w:val="24"/>
          <w:szCs w:val="24"/>
        </w:rPr>
        <w:t>,</w:t>
      </w:r>
      <w:r w:rsidRPr="00DD550E">
        <w:rPr>
          <w:rFonts w:ascii="Arial" w:hAnsi="Arial" w:cs="Arial"/>
          <w:sz w:val="24"/>
          <w:szCs w:val="24"/>
        </w:rPr>
        <w:t xml:space="preserve"> приложения 3 к настоящему решению.</w:t>
      </w:r>
    </w:p>
    <w:p w:rsidR="00185B7B" w:rsidRDefault="00185B7B" w:rsidP="00185B7B">
      <w:pPr>
        <w:pStyle w:val="aff7"/>
        <w:rPr>
          <w:rFonts w:ascii="Arial" w:hAnsi="Arial" w:cs="Arial"/>
          <w:b/>
          <w:sz w:val="24"/>
          <w:szCs w:val="24"/>
        </w:rPr>
      </w:pPr>
    </w:p>
    <w:p w:rsidR="00185B7B" w:rsidRPr="00DD550E" w:rsidRDefault="00185B7B" w:rsidP="00185B7B">
      <w:pPr>
        <w:pStyle w:val="aff7"/>
        <w:rPr>
          <w:rFonts w:ascii="Arial" w:hAnsi="Arial" w:cs="Arial"/>
          <w:b/>
          <w:sz w:val="24"/>
          <w:szCs w:val="24"/>
        </w:rPr>
      </w:pPr>
      <w:r w:rsidRPr="00DD550E">
        <w:rPr>
          <w:rFonts w:ascii="Arial" w:hAnsi="Arial" w:cs="Arial"/>
          <w:b/>
          <w:sz w:val="24"/>
          <w:szCs w:val="24"/>
        </w:rPr>
        <w:t xml:space="preserve">ПУНКТ </w:t>
      </w:r>
      <w:r>
        <w:rPr>
          <w:rFonts w:ascii="Arial" w:hAnsi="Arial" w:cs="Arial"/>
          <w:b/>
          <w:sz w:val="24"/>
          <w:szCs w:val="24"/>
        </w:rPr>
        <w:t>5</w:t>
      </w:r>
    </w:p>
    <w:p w:rsidR="00185B7B" w:rsidRPr="006C3D97" w:rsidRDefault="00185B7B" w:rsidP="00185B7B">
      <w:pPr>
        <w:ind w:firstLine="709"/>
        <w:jc w:val="both"/>
        <w:rPr>
          <w:rFonts w:ascii="Arial" w:hAnsi="Arial" w:cs="Arial"/>
          <w:color w:val="000000"/>
        </w:rPr>
      </w:pPr>
      <w:r w:rsidRPr="006C3D97">
        <w:rPr>
          <w:rFonts w:ascii="Arial" w:hAnsi="Arial" w:cs="Arial"/>
          <w:color w:val="000000"/>
        </w:rPr>
        <w:t xml:space="preserve">Настоящее решение вступает в силу со дня его официального </w:t>
      </w:r>
      <w:r>
        <w:rPr>
          <w:rFonts w:ascii="Arial" w:hAnsi="Arial" w:cs="Arial"/>
          <w:color w:val="000000"/>
        </w:rPr>
        <w:t xml:space="preserve">подписания и </w:t>
      </w:r>
      <w:r w:rsidRPr="006C3D97">
        <w:rPr>
          <w:rFonts w:ascii="Arial" w:hAnsi="Arial" w:cs="Arial"/>
          <w:color w:val="000000"/>
        </w:rPr>
        <w:t xml:space="preserve">опубликования в печатном средстве массовой информации </w:t>
      </w:r>
      <w:r>
        <w:rPr>
          <w:rFonts w:ascii="Arial" w:hAnsi="Arial" w:cs="Arial"/>
          <w:color w:val="000000"/>
        </w:rPr>
        <w:t>на</w:t>
      </w:r>
      <w:r w:rsidRPr="006C3D97">
        <w:rPr>
          <w:rFonts w:ascii="Arial" w:hAnsi="Arial" w:cs="Arial"/>
          <w:color w:val="000000"/>
        </w:rPr>
        <w:t xml:space="preserve">селения «Тарнопольский вестник». </w:t>
      </w:r>
    </w:p>
    <w:p w:rsidR="00185B7B" w:rsidRDefault="00185B7B" w:rsidP="00185B7B">
      <w:pPr>
        <w:jc w:val="both"/>
        <w:rPr>
          <w:rFonts w:ascii="Arial" w:hAnsi="Arial" w:cs="Arial"/>
          <w:color w:val="000000"/>
        </w:rPr>
      </w:pPr>
    </w:p>
    <w:p w:rsidR="00185B7B" w:rsidRDefault="00185B7B" w:rsidP="00185B7B">
      <w:pPr>
        <w:pStyle w:val="ConsPlusNormal"/>
        <w:ind w:firstLine="0"/>
        <w:jc w:val="both"/>
        <w:rPr>
          <w:sz w:val="24"/>
          <w:szCs w:val="24"/>
        </w:rPr>
      </w:pPr>
    </w:p>
    <w:p w:rsidR="00185B7B" w:rsidRPr="00B330A0" w:rsidRDefault="00185B7B" w:rsidP="00185B7B">
      <w:pPr>
        <w:jc w:val="right"/>
        <w:rPr>
          <w:rFonts w:ascii="Courier New" w:eastAsia="Calibri" w:hAnsi="Courier New" w:cs="Courier New"/>
        </w:rPr>
      </w:pPr>
      <w:r w:rsidRPr="00B330A0">
        <w:rPr>
          <w:rFonts w:ascii="Courier New" w:eastAsia="Calibri" w:hAnsi="Courier New" w:cs="Courier New"/>
        </w:rPr>
        <w:t xml:space="preserve">Приложение </w:t>
      </w:r>
      <w:r>
        <w:rPr>
          <w:rFonts w:ascii="Courier New" w:eastAsia="Calibri" w:hAnsi="Courier New" w:cs="Courier New"/>
        </w:rPr>
        <w:t>1.1</w:t>
      </w:r>
    </w:p>
    <w:p w:rsidR="00185B7B" w:rsidRPr="005107E5" w:rsidRDefault="00185B7B" w:rsidP="00185B7B">
      <w:pPr>
        <w:jc w:val="right"/>
        <w:rPr>
          <w:rFonts w:ascii="Courier New" w:eastAsia="Calibri" w:hAnsi="Courier New" w:cs="Courier New"/>
        </w:rPr>
      </w:pPr>
      <w:r w:rsidRPr="005107E5">
        <w:rPr>
          <w:rFonts w:ascii="Courier New" w:eastAsia="Calibri" w:hAnsi="Courier New" w:cs="Courier New"/>
        </w:rPr>
        <w:t>к решению Думы Тарнопольского МО</w:t>
      </w:r>
    </w:p>
    <w:p w:rsidR="00185B7B" w:rsidRPr="005107E5" w:rsidRDefault="00185B7B" w:rsidP="00185B7B">
      <w:pPr>
        <w:jc w:val="right"/>
        <w:rPr>
          <w:rFonts w:ascii="Courier New" w:eastAsia="Calibri" w:hAnsi="Courier New" w:cs="Courier New"/>
        </w:rPr>
      </w:pPr>
      <w:r w:rsidRPr="005107E5">
        <w:rPr>
          <w:rFonts w:ascii="Courier New" w:eastAsia="Calibri" w:hAnsi="Courier New" w:cs="Courier New"/>
        </w:rPr>
        <w:t>«О бюджете Тарнопольского МО на 201</w:t>
      </w:r>
      <w:r>
        <w:rPr>
          <w:rFonts w:ascii="Courier New" w:eastAsia="Calibri" w:hAnsi="Courier New" w:cs="Courier New"/>
        </w:rPr>
        <w:t>9</w:t>
      </w:r>
      <w:r w:rsidRPr="005107E5">
        <w:rPr>
          <w:rFonts w:ascii="Courier New" w:eastAsia="Calibri" w:hAnsi="Courier New" w:cs="Courier New"/>
        </w:rPr>
        <w:t xml:space="preserve"> год</w:t>
      </w:r>
      <w:r>
        <w:rPr>
          <w:rFonts w:ascii="Courier New" w:eastAsia="Calibri" w:hAnsi="Courier New" w:cs="Courier New"/>
        </w:rPr>
        <w:t>»</w:t>
      </w:r>
      <w:r w:rsidRPr="005107E5">
        <w:rPr>
          <w:rFonts w:ascii="Courier New" w:eastAsia="Calibri" w:hAnsi="Courier New" w:cs="Courier New"/>
        </w:rPr>
        <w:t xml:space="preserve"> </w:t>
      </w:r>
    </w:p>
    <w:p w:rsidR="00185B7B" w:rsidRDefault="00185B7B" w:rsidP="00185B7B">
      <w:pPr>
        <w:rPr>
          <w:rFonts w:ascii="Courier New" w:hAnsi="Courier New" w:cs="Courier New"/>
        </w:rPr>
      </w:pPr>
    </w:p>
    <w:p w:rsidR="00185B7B" w:rsidRPr="00836B82" w:rsidRDefault="00185B7B" w:rsidP="00185B7B">
      <w:pPr>
        <w:jc w:val="center"/>
        <w:rPr>
          <w:rFonts w:ascii="Arial" w:hAnsi="Arial" w:cs="Arial"/>
        </w:rPr>
      </w:pPr>
      <w:r w:rsidRPr="00836B82">
        <w:rPr>
          <w:rFonts w:ascii="Arial" w:hAnsi="Arial" w:cs="Arial"/>
        </w:rPr>
        <w:t>Перечень главных администраторов источников финансирования дефицита</w:t>
      </w:r>
    </w:p>
    <w:p w:rsidR="00185B7B" w:rsidRPr="00836B82" w:rsidRDefault="00185B7B" w:rsidP="00185B7B">
      <w:pPr>
        <w:jc w:val="center"/>
        <w:rPr>
          <w:rFonts w:ascii="Arial" w:hAnsi="Arial" w:cs="Arial"/>
        </w:rPr>
      </w:pPr>
      <w:r w:rsidRPr="00836B82">
        <w:rPr>
          <w:rFonts w:ascii="Arial" w:hAnsi="Arial" w:cs="Arial"/>
        </w:rPr>
        <w:t>бюджета Тарнопольского муниципального образования на 201</w:t>
      </w:r>
      <w:r>
        <w:rPr>
          <w:rFonts w:ascii="Arial" w:hAnsi="Arial" w:cs="Arial"/>
        </w:rPr>
        <w:t>9</w:t>
      </w:r>
      <w:r w:rsidRPr="00836B82">
        <w:rPr>
          <w:rFonts w:ascii="Arial" w:hAnsi="Arial" w:cs="Arial"/>
        </w:rPr>
        <w:t xml:space="preserve"> год </w:t>
      </w:r>
    </w:p>
    <w:p w:rsidR="00185B7B" w:rsidRPr="00230135" w:rsidRDefault="00185B7B" w:rsidP="00185B7B">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755"/>
        <w:gridCol w:w="3587"/>
      </w:tblGrid>
      <w:tr w:rsidR="00185B7B" w:rsidTr="00B25B4D">
        <w:trPr>
          <w:trHeight w:val="437"/>
        </w:trPr>
        <w:tc>
          <w:tcPr>
            <w:tcW w:w="5920" w:type="dxa"/>
            <w:gridSpan w:val="2"/>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Код бюджетной классификации</w:t>
            </w:r>
          </w:p>
        </w:tc>
        <w:tc>
          <w:tcPr>
            <w:tcW w:w="3651" w:type="dxa"/>
            <w:vMerge w:val="restart"/>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Наименование главного администратора источника финансирования дефицита местного бюджета</w:t>
            </w:r>
          </w:p>
        </w:tc>
      </w:tr>
      <w:tr w:rsidR="00185B7B" w:rsidTr="00B25B4D">
        <w:tc>
          <w:tcPr>
            <w:tcW w:w="2093"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Главного администратора источников</w:t>
            </w:r>
          </w:p>
        </w:tc>
        <w:tc>
          <w:tcPr>
            <w:tcW w:w="3827"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Источника финансирования дефицита местного бюджета</w:t>
            </w:r>
          </w:p>
        </w:tc>
        <w:tc>
          <w:tcPr>
            <w:tcW w:w="3651" w:type="dxa"/>
            <w:vMerge/>
            <w:shd w:val="clear" w:color="auto" w:fill="auto"/>
          </w:tcPr>
          <w:p w:rsidR="00185B7B" w:rsidRPr="00442B38" w:rsidRDefault="00185B7B" w:rsidP="00B25B4D">
            <w:pPr>
              <w:rPr>
                <w:rFonts w:ascii="Courier New" w:hAnsi="Courier New" w:cs="Courier New"/>
              </w:rPr>
            </w:pPr>
          </w:p>
        </w:tc>
      </w:tr>
      <w:tr w:rsidR="00185B7B" w:rsidTr="00B25B4D">
        <w:tc>
          <w:tcPr>
            <w:tcW w:w="2093"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993</w:t>
            </w:r>
          </w:p>
        </w:tc>
        <w:tc>
          <w:tcPr>
            <w:tcW w:w="3827" w:type="dxa"/>
            <w:shd w:val="clear" w:color="auto" w:fill="auto"/>
          </w:tcPr>
          <w:p w:rsidR="00185B7B" w:rsidRPr="00442B38" w:rsidRDefault="00185B7B" w:rsidP="00B25B4D">
            <w:pPr>
              <w:rPr>
                <w:rFonts w:ascii="Courier New" w:hAnsi="Courier New" w:cs="Courier New"/>
              </w:rPr>
            </w:pPr>
          </w:p>
        </w:tc>
        <w:tc>
          <w:tcPr>
            <w:tcW w:w="3651"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Администрация Тарнопольского муниципального образования</w:t>
            </w:r>
          </w:p>
        </w:tc>
      </w:tr>
      <w:tr w:rsidR="00185B7B" w:rsidTr="00B25B4D">
        <w:tc>
          <w:tcPr>
            <w:tcW w:w="2093"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993</w:t>
            </w:r>
          </w:p>
        </w:tc>
        <w:tc>
          <w:tcPr>
            <w:tcW w:w="3827"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01 05 02 01 10 0000 510</w:t>
            </w:r>
          </w:p>
        </w:tc>
        <w:tc>
          <w:tcPr>
            <w:tcW w:w="3651"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Увеличение прочих остатков денежных средств бюджетов сельских поселений</w:t>
            </w:r>
          </w:p>
        </w:tc>
      </w:tr>
      <w:tr w:rsidR="00185B7B" w:rsidTr="00B25B4D">
        <w:tc>
          <w:tcPr>
            <w:tcW w:w="2093"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993</w:t>
            </w:r>
          </w:p>
        </w:tc>
        <w:tc>
          <w:tcPr>
            <w:tcW w:w="3827"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01 05 02 01 10 0000 610</w:t>
            </w:r>
          </w:p>
        </w:tc>
        <w:tc>
          <w:tcPr>
            <w:tcW w:w="3651" w:type="dxa"/>
            <w:shd w:val="clear" w:color="auto" w:fill="auto"/>
          </w:tcPr>
          <w:p w:rsidR="00185B7B" w:rsidRPr="00442B38" w:rsidRDefault="00185B7B" w:rsidP="00B25B4D">
            <w:pPr>
              <w:rPr>
                <w:rFonts w:ascii="Courier New" w:hAnsi="Courier New" w:cs="Courier New"/>
              </w:rPr>
            </w:pPr>
            <w:r w:rsidRPr="00442B38">
              <w:rPr>
                <w:rFonts w:ascii="Courier New" w:hAnsi="Courier New" w:cs="Courier New"/>
              </w:rPr>
              <w:t>Уменьшение прочих остатков денежных средств бюджетов сельских поселений</w:t>
            </w:r>
          </w:p>
        </w:tc>
      </w:tr>
    </w:tbl>
    <w:p w:rsidR="00185B7B" w:rsidRDefault="00185B7B" w:rsidP="00185B7B"/>
    <w:p w:rsidR="00185B7B" w:rsidRDefault="00185B7B" w:rsidP="00185B7B">
      <w:pPr>
        <w:rPr>
          <w:rFonts w:ascii="Arial" w:hAnsi="Arial" w:cs="Arial"/>
        </w:rPr>
      </w:pPr>
    </w:p>
    <w:p w:rsidR="00185B7B" w:rsidRPr="00252C4E" w:rsidRDefault="00185B7B" w:rsidP="00185B7B">
      <w:pPr>
        <w:jc w:val="right"/>
        <w:rPr>
          <w:rFonts w:ascii="Courier New" w:hAnsi="Courier New" w:cs="Courier New"/>
        </w:rPr>
      </w:pPr>
      <w:r w:rsidRPr="00252C4E">
        <w:rPr>
          <w:rFonts w:ascii="Courier New" w:hAnsi="Courier New" w:cs="Courier New"/>
        </w:rPr>
        <w:t>Приложение №1</w:t>
      </w:r>
    </w:p>
    <w:p w:rsidR="00185B7B" w:rsidRPr="00252C4E" w:rsidRDefault="00185B7B" w:rsidP="00185B7B">
      <w:pPr>
        <w:jc w:val="right"/>
        <w:rPr>
          <w:rFonts w:ascii="Courier New" w:hAnsi="Courier New" w:cs="Courier New"/>
        </w:rPr>
      </w:pPr>
      <w:r w:rsidRPr="00252C4E">
        <w:rPr>
          <w:rFonts w:ascii="Courier New" w:hAnsi="Courier New" w:cs="Courier New"/>
        </w:rPr>
        <w:t xml:space="preserve"> «О наделениями полномочиями администратора доходов</w:t>
      </w:r>
    </w:p>
    <w:p w:rsidR="00185B7B" w:rsidRPr="00252C4E" w:rsidRDefault="00185B7B" w:rsidP="00185B7B">
      <w:pPr>
        <w:jc w:val="right"/>
        <w:rPr>
          <w:rFonts w:ascii="Courier New" w:hAnsi="Courier New" w:cs="Courier New"/>
        </w:rPr>
      </w:pPr>
      <w:r w:rsidRPr="00252C4E">
        <w:rPr>
          <w:rFonts w:ascii="Courier New" w:hAnsi="Courier New" w:cs="Courier New"/>
        </w:rPr>
        <w:t xml:space="preserve"> бюджета Тарнопольского муниципального образования»</w:t>
      </w: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tbl>
      <w:tblPr>
        <w:tblW w:w="9640" w:type="dxa"/>
        <w:tblInd w:w="-34" w:type="dxa"/>
        <w:tblLayout w:type="fixed"/>
        <w:tblLook w:val="0000" w:firstRow="0" w:lastRow="0" w:firstColumn="0" w:lastColumn="0" w:noHBand="0" w:noVBand="0"/>
      </w:tblPr>
      <w:tblGrid>
        <w:gridCol w:w="1560"/>
        <w:gridCol w:w="1559"/>
        <w:gridCol w:w="425"/>
        <w:gridCol w:w="1276"/>
        <w:gridCol w:w="4820"/>
      </w:tblGrid>
      <w:tr w:rsidR="00185B7B" w:rsidRPr="00252C4E" w:rsidTr="00B25B4D">
        <w:trPr>
          <w:trHeight w:val="537"/>
        </w:trPr>
        <w:tc>
          <w:tcPr>
            <w:tcW w:w="3119"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Код</w:t>
            </w:r>
          </w:p>
          <w:p w:rsidR="00185B7B" w:rsidRPr="00252C4E" w:rsidRDefault="00185B7B" w:rsidP="00B25B4D">
            <w:pPr>
              <w:jc w:val="center"/>
              <w:rPr>
                <w:rFonts w:ascii="Courier New" w:hAnsi="Courier New" w:cs="Courier New"/>
                <w:b/>
              </w:rPr>
            </w:pPr>
            <w:r w:rsidRPr="00252C4E">
              <w:rPr>
                <w:rFonts w:ascii="Courier New" w:hAnsi="Courier New" w:cs="Courier New"/>
                <w:b/>
              </w:rPr>
              <w:t>администратора</w:t>
            </w:r>
          </w:p>
        </w:tc>
        <w:tc>
          <w:tcPr>
            <w:tcW w:w="1701"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pStyle w:val="20"/>
              <w:snapToGrid w:val="0"/>
              <w:rPr>
                <w:rFonts w:ascii="Courier New" w:hAnsi="Courier New" w:cs="Courier New"/>
                <w:sz w:val="22"/>
                <w:szCs w:val="22"/>
              </w:rPr>
            </w:pPr>
            <w:r w:rsidRPr="00252C4E">
              <w:rPr>
                <w:rFonts w:ascii="Courier New" w:hAnsi="Courier New" w:cs="Courier New"/>
                <w:sz w:val="22"/>
                <w:szCs w:val="22"/>
              </w:rPr>
              <w:t>КБК дохода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pStyle w:val="20"/>
              <w:snapToGrid w:val="0"/>
              <w:rPr>
                <w:rFonts w:ascii="Courier New" w:hAnsi="Courier New" w:cs="Courier New"/>
                <w:sz w:val="22"/>
                <w:szCs w:val="22"/>
              </w:rPr>
            </w:pPr>
            <w:r w:rsidRPr="00252C4E">
              <w:rPr>
                <w:rFonts w:ascii="Courier New" w:hAnsi="Courier New" w:cs="Courier New"/>
                <w:sz w:val="22"/>
                <w:szCs w:val="22"/>
              </w:rPr>
              <w:t>Наименование дохода</w:t>
            </w:r>
          </w:p>
        </w:tc>
      </w:tr>
      <w:tr w:rsidR="00185B7B" w:rsidRPr="00252C4E" w:rsidTr="00B25B4D">
        <w:trPr>
          <w:trHeight w:val="282"/>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pStyle w:val="20"/>
              <w:snapToGrid w:val="0"/>
              <w:rPr>
                <w:rFonts w:ascii="Courier New" w:hAnsi="Courier New" w:cs="Courier New"/>
                <w:sz w:val="22"/>
                <w:szCs w:val="22"/>
              </w:rPr>
            </w:pPr>
            <w:r w:rsidRPr="00252C4E">
              <w:rPr>
                <w:rFonts w:ascii="Courier New" w:hAnsi="Courier New" w:cs="Courier New"/>
                <w:sz w:val="22"/>
                <w:szCs w:val="22"/>
              </w:rPr>
              <w:t>Администрация Тарнопольского муниципального образования</w:t>
            </w:r>
          </w:p>
        </w:tc>
      </w:tr>
      <w:tr w:rsidR="00185B7B" w:rsidRPr="00252C4E" w:rsidTr="00B25B4D">
        <w:trPr>
          <w:trHeight w:val="1061"/>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1 08 04020 01 1000 110</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85B7B" w:rsidRPr="00252C4E" w:rsidTr="00B25B4D">
        <w:trPr>
          <w:trHeight w:val="262"/>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1 08 04020 01 4000 110</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252C4E">
              <w:rPr>
                <w:rFonts w:ascii="Courier New" w:hAnsi="Courier New" w:cs="Courier New"/>
              </w:rPr>
              <w:lastRenderedPageBreak/>
              <w:t>законодательными актами РФ на совершение нотариальных действий (прочие поступления).</w:t>
            </w:r>
          </w:p>
        </w:tc>
      </w:tr>
      <w:tr w:rsidR="00185B7B" w:rsidRPr="00252C4E" w:rsidTr="00B25B4D">
        <w:trPr>
          <w:trHeight w:val="262"/>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lastRenderedPageBreak/>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1 17 01050 10 0000 180</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Невыясненные поступления,  зачисляемые в бюджет поселения.</w:t>
            </w:r>
          </w:p>
        </w:tc>
      </w:tr>
      <w:tr w:rsidR="00185B7B" w:rsidRPr="00252C4E" w:rsidTr="00B25B4D">
        <w:trPr>
          <w:trHeight w:val="262"/>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 xml:space="preserve">2 02 01999 10 0000 151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Прочие дотации бюджетам поселений</w:t>
            </w:r>
          </w:p>
        </w:tc>
      </w:tr>
      <w:tr w:rsidR="00185B7B" w:rsidRPr="00252C4E" w:rsidTr="00B25B4D">
        <w:trPr>
          <w:trHeight w:val="537"/>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2 02 03015 10 0000 151</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Субвенции бюджетам поселений на осуществление первичного воинского учета на территориях, где отсутствуют военные комиссариаты</w:t>
            </w:r>
          </w:p>
        </w:tc>
      </w:tr>
      <w:tr w:rsidR="00185B7B" w:rsidRPr="00252C4E" w:rsidTr="00B25B4D">
        <w:trPr>
          <w:trHeight w:val="537"/>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2 02 03024 10 0000 151</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Субвенция по регулированию тарифов на товары и услуги организаций коммунального комплекса</w:t>
            </w:r>
          </w:p>
        </w:tc>
      </w:tr>
      <w:tr w:rsidR="00185B7B" w:rsidRPr="00252C4E" w:rsidTr="00B25B4D">
        <w:trPr>
          <w:trHeight w:val="785"/>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 xml:space="preserve">2 02 02999 10 0000 151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Субсидия  софинансирования по заработной плате с начислениями на нее работникам бюджетной сферы находящихся в ведении органов местного самоуправления населения</w:t>
            </w:r>
          </w:p>
        </w:tc>
      </w:tr>
      <w:tr w:rsidR="00185B7B" w:rsidRPr="00252C4E" w:rsidTr="00B25B4D">
        <w:trPr>
          <w:trHeight w:val="537"/>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 xml:space="preserve">2 02 02089 10 0002 151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Субсидии бюджетов поселений на обеспечение мероприятий по переселению  граждан из аварийного жилищного фонда за счет средств бюджета</w:t>
            </w:r>
          </w:p>
        </w:tc>
      </w:tr>
      <w:tr w:rsidR="00185B7B" w:rsidRPr="00252C4E" w:rsidTr="00B25B4D">
        <w:trPr>
          <w:trHeight w:val="799"/>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 xml:space="preserve">2 02 04012 10 0000 151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Межбюджетные трансферты ,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185B7B" w:rsidRPr="00252C4E" w:rsidTr="00B25B4D">
        <w:trPr>
          <w:trHeight w:val="799"/>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 xml:space="preserve">2 02 04014 10 0000 151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 xml:space="preserve">Межбюджетные трансферты ,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185B7B" w:rsidRPr="00252C4E" w:rsidTr="00B25B4D">
        <w:trPr>
          <w:trHeight w:val="262"/>
        </w:trPr>
        <w:tc>
          <w:tcPr>
            <w:tcW w:w="1560"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b/>
              </w:rPr>
            </w:pPr>
            <w:r w:rsidRPr="00252C4E">
              <w:rPr>
                <w:rFonts w:ascii="Courier New" w:hAnsi="Courier New" w:cs="Courier New"/>
                <w:b/>
              </w:rPr>
              <w:t>993</w:t>
            </w:r>
          </w:p>
        </w:tc>
        <w:tc>
          <w:tcPr>
            <w:tcW w:w="1984" w:type="dxa"/>
            <w:gridSpan w:val="2"/>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2 07 05000 10 0000 180</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Прочие безвозмездные поступления в бюджеты поселений.</w:t>
            </w:r>
          </w:p>
        </w:tc>
      </w:tr>
    </w:tbl>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b/>
          <w:bCs/>
        </w:rPr>
      </w:pPr>
    </w:p>
    <w:p w:rsidR="00185B7B" w:rsidRDefault="00185B7B" w:rsidP="00185B7B">
      <w:pPr>
        <w:pStyle w:val="ConsPlusNormal"/>
        <w:ind w:firstLine="0"/>
        <w:jc w:val="right"/>
        <w:rPr>
          <w:b/>
          <w:bCs/>
        </w:rPr>
      </w:pPr>
      <w:r w:rsidRPr="00252C4E">
        <w:rPr>
          <w:b/>
          <w:bCs/>
        </w:rPr>
        <w:t>Доходы бюджета Тарнопольского МО за 2019 год</w:t>
      </w:r>
    </w:p>
    <w:p w:rsidR="00185B7B" w:rsidRDefault="00185B7B" w:rsidP="00185B7B">
      <w:pPr>
        <w:pStyle w:val="ConsPlusNormal"/>
        <w:ind w:firstLine="0"/>
        <w:jc w:val="right"/>
        <w:rPr>
          <w:b/>
          <w:bCs/>
        </w:rPr>
      </w:pPr>
    </w:p>
    <w:tbl>
      <w:tblPr>
        <w:tblW w:w="9606" w:type="dxa"/>
        <w:tblBorders>
          <w:insideH w:val="single" w:sz="6" w:space="0" w:color="auto"/>
          <w:insideV w:val="single" w:sz="6" w:space="0" w:color="auto"/>
        </w:tblBorders>
        <w:tblLayout w:type="fixed"/>
        <w:tblLook w:val="04A0" w:firstRow="1" w:lastRow="0" w:firstColumn="1" w:lastColumn="0" w:noHBand="0" w:noVBand="1"/>
      </w:tblPr>
      <w:tblGrid>
        <w:gridCol w:w="2660"/>
        <w:gridCol w:w="992"/>
        <w:gridCol w:w="1985"/>
        <w:gridCol w:w="1842"/>
        <w:gridCol w:w="1276"/>
        <w:gridCol w:w="851"/>
      </w:tblGrid>
      <w:tr w:rsidR="00185B7B" w:rsidRPr="00442B38" w:rsidTr="00B25B4D">
        <w:trPr>
          <w:trHeight w:val="360"/>
        </w:trPr>
        <w:tc>
          <w:tcPr>
            <w:tcW w:w="2660" w:type="dxa"/>
            <w:vMerge w:val="restart"/>
            <w:tcBorders>
              <w:top w:val="nil"/>
              <w:left w:val="nil"/>
              <w:bottom w:val="nil"/>
            </w:tcBorders>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xml:space="preserve">Наименование </w:t>
            </w:r>
          </w:p>
        </w:tc>
        <w:tc>
          <w:tcPr>
            <w:tcW w:w="992" w:type="dxa"/>
            <w:vMerge w:val="restart"/>
            <w:tcBorders>
              <w:top w:val="nil"/>
              <w:bottom w:val="nil"/>
            </w:tcBorders>
            <w:shd w:val="clear" w:color="auto" w:fill="auto"/>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код главного администратора доходов</w:t>
            </w:r>
          </w:p>
        </w:tc>
        <w:tc>
          <w:tcPr>
            <w:tcW w:w="1985" w:type="dxa"/>
            <w:vMerge w:val="restart"/>
            <w:tcBorders>
              <w:top w:val="nil"/>
              <w:bottom w:val="nil"/>
            </w:tcBorders>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код доходов</w:t>
            </w:r>
          </w:p>
        </w:tc>
        <w:tc>
          <w:tcPr>
            <w:tcW w:w="1842" w:type="dxa"/>
            <w:tcBorders>
              <w:top w:val="nil"/>
              <w:bottom w:val="nil"/>
            </w:tcBorders>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ПЛАН</w:t>
            </w:r>
          </w:p>
        </w:tc>
        <w:tc>
          <w:tcPr>
            <w:tcW w:w="1276" w:type="dxa"/>
            <w:tcBorders>
              <w:top w:val="nil"/>
              <w:bottom w:val="nil"/>
            </w:tcBorders>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ФАКТ</w:t>
            </w:r>
          </w:p>
        </w:tc>
        <w:tc>
          <w:tcPr>
            <w:tcW w:w="851" w:type="dxa"/>
            <w:tcBorders>
              <w:top w:val="nil"/>
              <w:bottom w:val="nil"/>
              <w:right w:val="nil"/>
            </w:tcBorders>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w:t>
            </w:r>
          </w:p>
        </w:tc>
      </w:tr>
      <w:tr w:rsidR="00185B7B" w:rsidRPr="00442B38" w:rsidTr="00B25B4D">
        <w:trPr>
          <w:trHeight w:val="255"/>
        </w:trPr>
        <w:tc>
          <w:tcPr>
            <w:tcW w:w="2660" w:type="dxa"/>
            <w:vMerge/>
            <w:shd w:val="clear" w:color="auto" w:fill="auto"/>
            <w:hideMark/>
          </w:tcPr>
          <w:p w:rsidR="00185B7B" w:rsidRPr="00442B38" w:rsidRDefault="00185B7B" w:rsidP="00B25B4D">
            <w:pPr>
              <w:rPr>
                <w:rFonts w:ascii="Courier New" w:hAnsi="Courier New" w:cs="Courier New"/>
                <w:sz w:val="22"/>
              </w:rPr>
            </w:pPr>
          </w:p>
        </w:tc>
        <w:tc>
          <w:tcPr>
            <w:tcW w:w="992" w:type="dxa"/>
            <w:vMerge/>
            <w:shd w:val="clear" w:color="auto" w:fill="auto"/>
            <w:hideMark/>
          </w:tcPr>
          <w:p w:rsidR="00185B7B" w:rsidRPr="00442B38" w:rsidRDefault="00185B7B" w:rsidP="00B25B4D">
            <w:pPr>
              <w:rPr>
                <w:rFonts w:ascii="Courier New" w:hAnsi="Courier New" w:cs="Courier New"/>
                <w:sz w:val="22"/>
              </w:rPr>
            </w:pPr>
          </w:p>
        </w:tc>
        <w:tc>
          <w:tcPr>
            <w:tcW w:w="1985" w:type="dxa"/>
            <w:vMerge/>
            <w:shd w:val="clear" w:color="auto" w:fill="auto"/>
            <w:hideMark/>
          </w:tcPr>
          <w:p w:rsidR="00185B7B" w:rsidRPr="00442B38" w:rsidRDefault="00185B7B" w:rsidP="00B25B4D">
            <w:pPr>
              <w:rPr>
                <w:rFonts w:ascii="Courier New" w:hAnsi="Courier New" w:cs="Courier New"/>
                <w:sz w:val="22"/>
              </w:rPr>
            </w:pPr>
          </w:p>
        </w:tc>
        <w:tc>
          <w:tcPr>
            <w:tcW w:w="184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r>
      <w:tr w:rsidR="00185B7B" w:rsidRPr="00442B38" w:rsidTr="00B25B4D">
        <w:trPr>
          <w:trHeight w:val="540"/>
        </w:trPr>
        <w:tc>
          <w:tcPr>
            <w:tcW w:w="2660" w:type="dxa"/>
            <w:vMerge/>
            <w:shd w:val="clear" w:color="auto" w:fill="auto"/>
            <w:hideMark/>
          </w:tcPr>
          <w:p w:rsidR="00185B7B" w:rsidRPr="00442B38" w:rsidRDefault="00185B7B" w:rsidP="00B25B4D">
            <w:pPr>
              <w:rPr>
                <w:rFonts w:ascii="Courier New" w:hAnsi="Courier New" w:cs="Courier New"/>
                <w:sz w:val="22"/>
              </w:rPr>
            </w:pPr>
          </w:p>
        </w:tc>
        <w:tc>
          <w:tcPr>
            <w:tcW w:w="992" w:type="dxa"/>
            <w:vMerge/>
            <w:shd w:val="clear" w:color="auto" w:fill="auto"/>
            <w:hideMark/>
          </w:tcPr>
          <w:p w:rsidR="00185B7B" w:rsidRPr="00442B38" w:rsidRDefault="00185B7B" w:rsidP="00B25B4D">
            <w:pPr>
              <w:rPr>
                <w:rFonts w:ascii="Courier New" w:hAnsi="Courier New" w:cs="Courier New"/>
                <w:sz w:val="22"/>
              </w:rPr>
            </w:pPr>
          </w:p>
        </w:tc>
        <w:tc>
          <w:tcPr>
            <w:tcW w:w="1985" w:type="dxa"/>
            <w:vMerge/>
            <w:shd w:val="clear" w:color="auto" w:fill="auto"/>
            <w:hideMark/>
          </w:tcPr>
          <w:p w:rsidR="00185B7B" w:rsidRPr="00442B38" w:rsidRDefault="00185B7B" w:rsidP="00B25B4D">
            <w:pPr>
              <w:rPr>
                <w:rFonts w:ascii="Courier New" w:hAnsi="Courier New" w:cs="Courier New"/>
                <w:sz w:val="22"/>
              </w:rPr>
            </w:pPr>
          </w:p>
        </w:tc>
        <w:tc>
          <w:tcPr>
            <w:tcW w:w="184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60"/>
        </w:trPr>
        <w:tc>
          <w:tcPr>
            <w:tcW w:w="2660"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2</w:t>
            </w:r>
          </w:p>
        </w:tc>
        <w:tc>
          <w:tcPr>
            <w:tcW w:w="1985"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3</w:t>
            </w:r>
          </w:p>
        </w:tc>
        <w:tc>
          <w:tcPr>
            <w:tcW w:w="184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НАЛОГОВЫЕ И НЕНАЛОГОВЫЕ ДОХОДЫ</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10000000000000000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2 025 213,53</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2 021 703,81</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99,8</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НАЛОГИ НА ПРИБЫЛЬ, ДОХОДЫ</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10100000000000000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268 398,75</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268 398,75</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 на доходы физических лиц</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10102000010000110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268 398,75</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268 398,75</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8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xml:space="preserve">Налог на доходы физических лиц с доходов, облагаемых по налоговой ставке, установленной </w:t>
            </w:r>
            <w:r w:rsidRPr="00442B38">
              <w:rPr>
                <w:rFonts w:ascii="Courier New" w:hAnsi="Courier New" w:cs="Courier New"/>
                <w:sz w:val="22"/>
              </w:rPr>
              <w:lastRenderedPageBreak/>
              <w:t>пунктом 1 статьи 224 Налогового кодекса Российской Федерации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lastRenderedPageBreak/>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10102010010000110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267 890,95</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267 890,95</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11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10102020010000110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17,50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17,50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11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10102030010000110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488,32</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488,32</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11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10102050010000110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1,98</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1,98</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6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Доходы от уплаты акцизов на дизельное топливо , зачисляемые в консолидированные бюджеты субъектов РФ.</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10302230010000100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470 769,76</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466 239,70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99</w:t>
            </w:r>
          </w:p>
        </w:tc>
      </w:tr>
      <w:tr w:rsidR="00185B7B" w:rsidRPr="00442B38" w:rsidTr="00B25B4D">
        <w:trPr>
          <w:trHeight w:val="91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xml:space="preserve">Доходы от уплаты акцизов на моторное масло для дизельных или карбюраторных </w:t>
            </w:r>
            <w:r w:rsidRPr="00442B38">
              <w:rPr>
                <w:rFonts w:ascii="Courier New" w:hAnsi="Courier New" w:cs="Courier New"/>
                <w:sz w:val="22"/>
              </w:rPr>
              <w:lastRenderedPageBreak/>
              <w:t>двигателей , зачисляемые в консолидированные бюджеты субъектов РФ.</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lastRenderedPageBreak/>
              <w:t>182</w:t>
            </w:r>
          </w:p>
        </w:tc>
        <w:tc>
          <w:tcPr>
            <w:tcW w:w="1985"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10302240010000100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3 198,90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3 427,04</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107</w:t>
            </w:r>
          </w:p>
        </w:tc>
      </w:tr>
      <w:tr w:rsidR="00185B7B" w:rsidRPr="00442B38" w:rsidTr="00B25B4D">
        <w:trPr>
          <w:trHeight w:val="8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lastRenderedPageBreak/>
              <w:t>Доходы от уплаты акцизов на бензин, производимый на территории РФ, зачисляемые в консолидированные бюджеты субъектов РФ.</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10302250010000100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620 800,02</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622 909,38</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49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Доходы от уплаты акцизов на прямогонный бензин, производимый на территории РФ.</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10302260010000100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-66 958,31</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-68 275,47</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НАЛОГИ НА СОВОКУПНЫЙ ДОХОД</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10500000000000000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2 167,50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2 167,50</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Единый сельскохозяйственный налог</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10503000011000110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2 167,50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2 167,50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НАЛОГИ НА ИМУЩЕСТВО</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10600000000000000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691 887,79</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691 887,79</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 на имущество физических лиц</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10601000000000110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55 805,80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55 805,80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102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10601030100000110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55 805,80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55 805,80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Земельный налог</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10606000000000110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636 081,99</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636 081,99</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42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земельный налог с организаций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10606030000000110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422 589,58</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422 589,58</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78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земельный налог с организаций, обладающих земельным участком, расположенным в границах сельских поселений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10606033100000110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422 589,58</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422 589,58</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49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земельный налог с физических лиц</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10606040000000110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213 492,41</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213 492,41</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82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земельный налог с физических лиц, обладающихземельным участком, расположенным в границах сельских поселений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10606043100000110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213 492,41</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213 492,41</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552"/>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Задолженность и перерасчеты по отмененным налогам, сборам и иным</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10900000000000000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297"/>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xml:space="preserve">НАЛОГИ НА </w:t>
            </w:r>
            <w:r w:rsidRPr="00442B38">
              <w:rPr>
                <w:rFonts w:ascii="Courier New" w:hAnsi="Courier New" w:cs="Courier New"/>
                <w:sz w:val="22"/>
              </w:rPr>
              <w:lastRenderedPageBreak/>
              <w:t>ИМУЩЕСТВО</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lastRenderedPageBreak/>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1090400000000</w:t>
            </w:r>
            <w:r w:rsidRPr="00442B38">
              <w:rPr>
                <w:rFonts w:ascii="Courier New" w:hAnsi="Courier New" w:cs="Courier New"/>
                <w:sz w:val="22"/>
              </w:rPr>
              <w:lastRenderedPageBreak/>
              <w:t>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lastRenderedPageBreak/>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lastRenderedPageBreak/>
              <w:t>ГОСУДАРСТВЕННАЯ ПОШЛИНА</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10800000000000000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2 100,00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2 100,00</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75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Государственная пошлина за совершение наториальных действий (за исключением действий, совершаемых консульскими учреждениями Российской Федерации)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10804000010000110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2 100,00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2 100,00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123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Государственная пошлина за совершение наториальных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наториальных действий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10804020010000110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Прочие неналоговые доходы</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11700000000000000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32 849,12</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32 849,12</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52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Прочие неналоговые доходы бюджетов сельских поселений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11705050100000180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32 849,12</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32 849,12</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30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Невыясненные поступления</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11701000000000180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46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Невыясненные поступления зачисляемые в бюджет поселения</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182</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11701010100000180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БЕЗВОЗМЕЗДНЫЕ ПОСТУПЛЕНИЯ</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20000000000000000</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14 087 320,00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12 193 414,65</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86,5</w:t>
            </w:r>
          </w:p>
        </w:tc>
      </w:tr>
      <w:tr w:rsidR="00185B7B" w:rsidRPr="00442B38" w:rsidTr="00B25B4D">
        <w:trPr>
          <w:trHeight w:val="57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xml:space="preserve"> Поступления от других бюджетов бюджетной системы Российской Федерации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20200000000000000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14 087 320,00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12 193 414,65</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86,5</w:t>
            </w:r>
          </w:p>
        </w:tc>
      </w:tr>
      <w:tr w:rsidR="00185B7B" w:rsidRPr="00442B38" w:rsidTr="00B25B4D">
        <w:trPr>
          <w:trHeight w:val="52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Дотации бюджетам субъектов Российской Федерации и муниципальных образований</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20201000000000151</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7 989 020,00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7 989 020,00</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100</w:t>
            </w:r>
          </w:p>
        </w:tc>
      </w:tr>
      <w:tr w:rsidR="00185B7B" w:rsidRPr="00442B38" w:rsidTr="00B25B4D">
        <w:trPr>
          <w:trHeight w:val="5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Дотации на выравнивание бюджетной обеспеченности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20201001000000151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7 989 020,00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7 989 020,00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5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xml:space="preserve">Дотации бюджетам поселений на </w:t>
            </w:r>
            <w:r w:rsidRPr="00442B38">
              <w:rPr>
                <w:rFonts w:ascii="Courier New" w:hAnsi="Courier New" w:cs="Courier New"/>
                <w:sz w:val="22"/>
              </w:rPr>
              <w:lastRenderedPageBreak/>
              <w:t>выравнивание бюджетной обеспеченности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lastRenderedPageBreak/>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20201001100000151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7 989 20,00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7 989 020,00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51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lastRenderedPageBreak/>
              <w:t>Прочие дотации бюджетам на поддержку мер по обеспечению сбалансированности бюджетов</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20201003000000151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76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Прочие дотации бюджетам поселений на поддержку мер по обеспечению сбалансированности бюджетов</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20201003100000151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810"/>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Субсидии бюджетам субъектов Российской Федерации и муниципальных образований (межбюджетные субсидии)</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20202000000000151</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5 982 500,00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4 089 294,65</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68,4</w:t>
            </w:r>
          </w:p>
        </w:tc>
      </w:tr>
      <w:tr w:rsidR="00185B7B" w:rsidRPr="00442B38" w:rsidTr="00B25B4D">
        <w:trPr>
          <w:trHeight w:val="76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Субсидии бюджетам сельских поселений на софинансирование капитальных вложений в объекты муниципальной собственности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20227112100000151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5 675 100,00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3 781 894,65</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66,6</w:t>
            </w:r>
          </w:p>
        </w:tc>
      </w:tr>
      <w:tr w:rsidR="00185B7B" w:rsidRPr="00442B38" w:rsidTr="00B25B4D">
        <w:trPr>
          <w:trHeight w:val="24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Прочие субсидии</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20202999000000151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307 400,00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307 400,00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31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Прочие субсидии бюджетам поселений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20202999100000151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307 400,00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307 400,00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510"/>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Субвенции бюджетам субъектов Российской Федерации и муниципальных образований</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20203000000000151</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115 800,00</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115 100,00</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99,4</w:t>
            </w:r>
          </w:p>
        </w:tc>
      </w:tr>
      <w:tr w:rsidR="00185B7B" w:rsidRPr="00442B38" w:rsidTr="00B25B4D">
        <w:trPr>
          <w:trHeight w:val="84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Субвенции бюджетам  на осуществление первичного воинского учета на территориях, где отсутствуют военные комиссариаты</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20203015000000151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115 100,00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115 100,00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78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20203015100000151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115 100,00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115 100,00</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100</w:t>
            </w:r>
          </w:p>
        </w:tc>
      </w:tr>
      <w:tr w:rsidR="00185B7B" w:rsidRPr="00442B38" w:rsidTr="00B25B4D">
        <w:trPr>
          <w:trHeight w:val="55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Субвенции бюджетам поселений на выполнение полномочий</w:t>
            </w:r>
          </w:p>
        </w:tc>
        <w:tc>
          <w:tcPr>
            <w:tcW w:w="992" w:type="dxa"/>
            <w:shd w:val="clear" w:color="auto" w:fill="auto"/>
            <w:noWrap/>
            <w:hideMark/>
          </w:tcPr>
          <w:p w:rsidR="00185B7B" w:rsidRPr="00442B38" w:rsidRDefault="00185B7B" w:rsidP="00B25B4D">
            <w:pPr>
              <w:jc w:val="center"/>
              <w:rPr>
                <w:rFonts w:ascii="Courier New" w:hAnsi="Courier New" w:cs="Courier New"/>
                <w:sz w:val="22"/>
              </w:rPr>
            </w:pPr>
            <w:r w:rsidRPr="00442B38">
              <w:rPr>
                <w:rFonts w:ascii="Courier New" w:hAnsi="Courier New" w:cs="Courier New"/>
                <w:sz w:val="22"/>
              </w:rPr>
              <w:t> </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 </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700,00</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0</w:t>
            </w:r>
          </w:p>
        </w:tc>
      </w:tr>
      <w:tr w:rsidR="00185B7B" w:rsidRPr="00442B38" w:rsidTr="00B25B4D">
        <w:trPr>
          <w:trHeight w:val="435"/>
        </w:trPr>
        <w:tc>
          <w:tcPr>
            <w:tcW w:w="2660" w:type="dxa"/>
            <w:shd w:val="clear" w:color="auto" w:fill="auto"/>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Иные межбюджетные трансферты</w:t>
            </w:r>
          </w:p>
        </w:tc>
        <w:tc>
          <w:tcPr>
            <w:tcW w:w="992" w:type="dxa"/>
            <w:shd w:val="clear" w:color="auto" w:fill="auto"/>
            <w:noWrap/>
            <w:hideMark/>
          </w:tcPr>
          <w:p w:rsidR="00185B7B" w:rsidRPr="00442B38" w:rsidRDefault="00185B7B" w:rsidP="00B25B4D">
            <w:pPr>
              <w:jc w:val="center"/>
              <w:rPr>
                <w:rFonts w:ascii="Courier New" w:hAnsi="Courier New" w:cs="Courier New"/>
                <w:b/>
                <w:bCs/>
                <w:sz w:val="22"/>
              </w:rPr>
            </w:pPr>
            <w:r w:rsidRPr="00442B38">
              <w:rPr>
                <w:rFonts w:ascii="Courier New" w:hAnsi="Courier New" w:cs="Courier New"/>
                <w:b/>
                <w:bCs/>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b/>
                <w:bCs/>
                <w:sz w:val="22"/>
              </w:rPr>
            </w:pPr>
            <w:r w:rsidRPr="00442B38">
              <w:rPr>
                <w:rFonts w:ascii="Courier New" w:hAnsi="Courier New" w:cs="Courier New"/>
                <w:b/>
                <w:bCs/>
                <w:sz w:val="22"/>
              </w:rPr>
              <w:t>20204000000000151</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 </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 </w:t>
            </w:r>
          </w:p>
        </w:tc>
        <w:tc>
          <w:tcPr>
            <w:tcW w:w="851"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 </w:t>
            </w:r>
          </w:p>
        </w:tc>
      </w:tr>
      <w:tr w:rsidR="00185B7B" w:rsidRPr="00442B38" w:rsidTr="00B25B4D">
        <w:trPr>
          <w:trHeight w:val="1260"/>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20204014000000100</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1335"/>
        </w:trPr>
        <w:tc>
          <w:tcPr>
            <w:tcW w:w="2660" w:type="dxa"/>
            <w:shd w:val="clear" w:color="auto" w:fill="auto"/>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993</w:t>
            </w:r>
          </w:p>
        </w:tc>
        <w:tc>
          <w:tcPr>
            <w:tcW w:w="1985" w:type="dxa"/>
            <w:shd w:val="clear" w:color="auto" w:fill="auto"/>
            <w:noWrap/>
            <w:hideMark/>
          </w:tcPr>
          <w:p w:rsidR="00185B7B" w:rsidRPr="00442B38" w:rsidRDefault="00185B7B" w:rsidP="00B25B4D">
            <w:pPr>
              <w:jc w:val="right"/>
              <w:rPr>
                <w:rFonts w:ascii="Courier New" w:hAnsi="Courier New" w:cs="Courier New"/>
                <w:sz w:val="22"/>
              </w:rPr>
            </w:pPr>
            <w:r w:rsidRPr="00442B38">
              <w:rPr>
                <w:rFonts w:ascii="Courier New" w:hAnsi="Courier New" w:cs="Courier New"/>
                <w:sz w:val="22"/>
              </w:rPr>
              <w:t>20204014100000151</w:t>
            </w:r>
          </w:p>
        </w:tc>
        <w:tc>
          <w:tcPr>
            <w:tcW w:w="184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276"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r>
      <w:tr w:rsidR="00185B7B" w:rsidRPr="00442B38" w:rsidTr="00B25B4D">
        <w:trPr>
          <w:trHeight w:val="465"/>
        </w:trPr>
        <w:tc>
          <w:tcPr>
            <w:tcW w:w="2660"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Доходы бюджета-ИТОГО</w:t>
            </w:r>
          </w:p>
        </w:tc>
        <w:tc>
          <w:tcPr>
            <w:tcW w:w="992"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985"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 </w:t>
            </w:r>
          </w:p>
        </w:tc>
        <w:tc>
          <w:tcPr>
            <w:tcW w:w="1842"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16112533,53</w:t>
            </w:r>
          </w:p>
        </w:tc>
        <w:tc>
          <w:tcPr>
            <w:tcW w:w="1276" w:type="dxa"/>
            <w:shd w:val="clear" w:color="auto" w:fill="auto"/>
            <w:noWrap/>
            <w:hideMark/>
          </w:tcPr>
          <w:p w:rsidR="00185B7B" w:rsidRPr="00442B38" w:rsidRDefault="00185B7B" w:rsidP="00B25B4D">
            <w:pPr>
              <w:rPr>
                <w:rFonts w:ascii="Courier New" w:hAnsi="Courier New" w:cs="Courier New"/>
                <w:b/>
                <w:bCs/>
                <w:sz w:val="22"/>
              </w:rPr>
            </w:pPr>
            <w:r w:rsidRPr="00442B38">
              <w:rPr>
                <w:rFonts w:ascii="Courier New" w:hAnsi="Courier New" w:cs="Courier New"/>
                <w:b/>
                <w:bCs/>
                <w:sz w:val="22"/>
              </w:rPr>
              <w:t>14 215 118,46</w:t>
            </w:r>
          </w:p>
        </w:tc>
        <w:tc>
          <w:tcPr>
            <w:tcW w:w="851" w:type="dxa"/>
            <w:shd w:val="clear" w:color="auto" w:fill="auto"/>
            <w:noWrap/>
            <w:hideMark/>
          </w:tcPr>
          <w:p w:rsidR="00185B7B" w:rsidRPr="00442B38" w:rsidRDefault="00185B7B" w:rsidP="00B25B4D">
            <w:pPr>
              <w:rPr>
                <w:rFonts w:ascii="Courier New" w:hAnsi="Courier New" w:cs="Courier New"/>
                <w:sz w:val="22"/>
              </w:rPr>
            </w:pPr>
            <w:r w:rsidRPr="00442B38">
              <w:rPr>
                <w:rFonts w:ascii="Courier New" w:hAnsi="Courier New" w:cs="Courier New"/>
                <w:sz w:val="22"/>
              </w:rPr>
              <w:t>88,2</w:t>
            </w:r>
          </w:p>
        </w:tc>
      </w:tr>
    </w:tbl>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jc w:val="right"/>
        <w:rPr>
          <w:rFonts w:ascii="Courier New" w:hAnsi="Courier New" w:cs="Courier New"/>
        </w:rPr>
      </w:pPr>
      <w:r w:rsidRPr="005B31DA">
        <w:rPr>
          <w:rFonts w:ascii="Courier New" w:hAnsi="Courier New" w:cs="Courier New"/>
        </w:rPr>
        <w:t>Приложение № 3</w:t>
      </w:r>
    </w:p>
    <w:p w:rsidR="00185B7B" w:rsidRDefault="00185B7B" w:rsidP="00185B7B">
      <w:pPr>
        <w:jc w:val="right"/>
        <w:rPr>
          <w:rFonts w:ascii="Courier New" w:hAnsi="Courier New" w:cs="Courier New"/>
        </w:rPr>
      </w:pPr>
      <w:r>
        <w:rPr>
          <w:rFonts w:ascii="Courier New" w:hAnsi="Courier New" w:cs="Courier New"/>
        </w:rPr>
        <w:t>к проекту решения Думы Тарнопольского</w:t>
      </w:r>
    </w:p>
    <w:p w:rsidR="00185B7B" w:rsidRDefault="00185B7B" w:rsidP="00185B7B">
      <w:pPr>
        <w:jc w:val="right"/>
        <w:rPr>
          <w:rFonts w:ascii="Courier New" w:hAnsi="Courier New" w:cs="Courier New"/>
        </w:rPr>
      </w:pPr>
      <w:r>
        <w:rPr>
          <w:rFonts w:ascii="Courier New" w:hAnsi="Courier New" w:cs="Courier New"/>
        </w:rPr>
        <w:t>муниципального образования</w:t>
      </w:r>
    </w:p>
    <w:p w:rsidR="00185B7B" w:rsidRPr="005B31DA" w:rsidRDefault="00185B7B" w:rsidP="00185B7B">
      <w:pPr>
        <w:jc w:val="right"/>
        <w:rPr>
          <w:rFonts w:ascii="Courier New" w:hAnsi="Courier New" w:cs="Courier New"/>
        </w:rPr>
      </w:pPr>
      <w:r>
        <w:rPr>
          <w:rFonts w:ascii="Courier New" w:hAnsi="Courier New" w:cs="Courier New"/>
        </w:rPr>
        <w:t xml:space="preserve"> «Об исполнении бюджета поселения за 2019 год»</w:t>
      </w:r>
    </w:p>
    <w:p w:rsidR="00185B7B" w:rsidRPr="005B31DA" w:rsidRDefault="00185B7B" w:rsidP="00185B7B">
      <w:pPr>
        <w:jc w:val="center"/>
        <w:rPr>
          <w:rFonts w:ascii="Arial" w:hAnsi="Arial" w:cs="Arial"/>
        </w:rPr>
      </w:pPr>
      <w:r w:rsidRPr="005B31DA">
        <w:rPr>
          <w:rFonts w:ascii="Arial" w:hAnsi="Arial" w:cs="Arial"/>
        </w:rPr>
        <w:t xml:space="preserve">ИСТОЧНИКИ  </w:t>
      </w:r>
      <w:r>
        <w:rPr>
          <w:rFonts w:ascii="Arial" w:hAnsi="Arial" w:cs="Arial"/>
        </w:rPr>
        <w:t>ФИНА</w:t>
      </w:r>
      <w:r w:rsidRPr="005B31DA">
        <w:rPr>
          <w:rFonts w:ascii="Arial" w:hAnsi="Arial" w:cs="Arial"/>
        </w:rPr>
        <w:t>НСИРОВАНИЯ</w:t>
      </w:r>
    </w:p>
    <w:p w:rsidR="00185B7B" w:rsidRPr="005B31DA" w:rsidRDefault="00185B7B" w:rsidP="00185B7B">
      <w:pPr>
        <w:ind w:hanging="22"/>
        <w:jc w:val="center"/>
        <w:rPr>
          <w:rFonts w:ascii="Arial" w:hAnsi="Arial" w:cs="Arial"/>
        </w:rPr>
      </w:pPr>
      <w:r w:rsidRPr="005B31DA">
        <w:rPr>
          <w:rFonts w:ascii="Arial" w:hAnsi="Arial" w:cs="Arial"/>
        </w:rPr>
        <w:t xml:space="preserve">ДЕФИЦИТА БЮДЖЕТА  ТАРНОПОЛЬСКОГО МО </w:t>
      </w:r>
      <w:r>
        <w:rPr>
          <w:rFonts w:ascii="Arial" w:hAnsi="Arial" w:cs="Arial"/>
        </w:rPr>
        <w:t>ЗА</w:t>
      </w:r>
      <w:r w:rsidRPr="005B31DA">
        <w:rPr>
          <w:rFonts w:ascii="Arial" w:hAnsi="Arial" w:cs="Arial"/>
        </w:rPr>
        <w:t xml:space="preserve"> 201</w:t>
      </w:r>
      <w:r>
        <w:rPr>
          <w:rFonts w:ascii="Arial" w:hAnsi="Arial" w:cs="Arial"/>
        </w:rPr>
        <w:t xml:space="preserve">9 </w:t>
      </w:r>
      <w:r w:rsidRPr="005B31DA">
        <w:rPr>
          <w:rFonts w:ascii="Arial" w:hAnsi="Arial" w:cs="Arial"/>
        </w:rPr>
        <w:t>г</w:t>
      </w:r>
      <w:r>
        <w:rPr>
          <w:rFonts w:ascii="Arial" w:hAnsi="Arial" w:cs="Arial"/>
        </w:rPr>
        <w:t>од</w:t>
      </w:r>
    </w:p>
    <w:p w:rsidR="00185B7B" w:rsidRDefault="00185B7B" w:rsidP="00185B7B">
      <w:pPr>
        <w:jc w:val="right"/>
      </w:pPr>
      <w:r>
        <w:t>тыс.рублей</w:t>
      </w:r>
    </w:p>
    <w:tbl>
      <w:tblPr>
        <w:tblW w:w="9044" w:type="dxa"/>
        <w:tblInd w:w="-5" w:type="dxa"/>
        <w:tblLayout w:type="fixed"/>
        <w:tblLook w:val="0000" w:firstRow="0" w:lastRow="0" w:firstColumn="0" w:lastColumn="0" w:noHBand="0" w:noVBand="0"/>
      </w:tblPr>
      <w:tblGrid>
        <w:gridCol w:w="4649"/>
        <w:gridCol w:w="2694"/>
        <w:gridCol w:w="1701"/>
      </w:tblGrid>
      <w:tr w:rsidR="00185B7B" w:rsidTr="00B25B4D">
        <w:trPr>
          <w:trHeight w:val="484"/>
        </w:trPr>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Наименование</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Код источника по бюджетной классификации</w:t>
            </w:r>
          </w:p>
          <w:p w:rsidR="00185B7B" w:rsidRPr="00252C4E" w:rsidRDefault="00185B7B" w:rsidP="00B25B4D">
            <w:pPr>
              <w:jc w:val="center"/>
              <w:rPr>
                <w:rFonts w:ascii="Courier New" w:hAnsi="Courier New" w:cs="Courier New"/>
              </w:rPr>
            </w:pPr>
          </w:p>
          <w:p w:rsidR="00185B7B" w:rsidRPr="00252C4E" w:rsidRDefault="00185B7B" w:rsidP="00B25B4D">
            <w:pPr>
              <w:jc w:val="center"/>
              <w:rPr>
                <w:rFonts w:ascii="Courier New" w:hAnsi="Courier New" w:cs="Courier Ne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Сумма</w:t>
            </w:r>
          </w:p>
          <w:p w:rsidR="00185B7B" w:rsidRPr="00252C4E" w:rsidRDefault="00185B7B" w:rsidP="00B25B4D">
            <w:pPr>
              <w:snapToGrid w:val="0"/>
              <w:rPr>
                <w:rFonts w:ascii="Courier New" w:hAnsi="Courier New" w:cs="Courier New"/>
              </w:rPr>
            </w:pPr>
          </w:p>
          <w:p w:rsidR="00185B7B" w:rsidRPr="00252C4E" w:rsidRDefault="00185B7B" w:rsidP="00B25B4D">
            <w:pPr>
              <w:snapToGrid w:val="0"/>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1</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3</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ИСТОЧНИКИ ФИНАНСИРОВАНИЯ ДЕФИЦИТА БЮДЖЕТА – ВСЕГО</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 xml:space="preserve">-494208,58       </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В том числе: источники внутреннего финансирования дефицитов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jc w:val="center"/>
              <w:rPr>
                <w:rFonts w:ascii="Courier New" w:hAnsi="Courier New" w:cs="Courier New"/>
              </w:rPr>
            </w:pPr>
            <w:r w:rsidRPr="00252C4E">
              <w:rPr>
                <w:rFonts w:ascii="Courier New" w:hAnsi="Courier New" w:cs="Courier New"/>
              </w:rPr>
              <w:t>000 0100000000 0000 000</w:t>
            </w:r>
          </w:p>
          <w:p w:rsidR="00185B7B" w:rsidRPr="00252C4E" w:rsidRDefault="00185B7B" w:rsidP="00B25B4D">
            <w:pPr>
              <w:snapToGrid w:val="0"/>
              <w:jc w:val="center"/>
              <w:rPr>
                <w:rFonts w:ascii="Courier New" w:hAnsi="Courier New" w:cs="Courier Ne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Из них:</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Бюджетные кредиты от других бюджетов бюджетной системы Российской Федерации</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000 0103000000 0000 000</w:t>
            </w:r>
          </w:p>
          <w:p w:rsidR="00185B7B" w:rsidRPr="00252C4E" w:rsidRDefault="00185B7B" w:rsidP="00B25B4D">
            <w:pPr>
              <w:rPr>
                <w:rFonts w:ascii="Courier New" w:hAnsi="Courier New" w:cs="Courier New"/>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0,0</w:t>
            </w:r>
          </w:p>
          <w:p w:rsidR="00185B7B" w:rsidRPr="00252C4E" w:rsidRDefault="00185B7B" w:rsidP="00B25B4D">
            <w:pPr>
              <w:snapToGrid w:val="0"/>
              <w:jc w:val="right"/>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Получение бюджетных кредитов, от других бюджетов бюджетной системы Российской Федерации в валюте Российской Федерации</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000 0103010000 0000 700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0,0</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 xml:space="preserve">Получение кредитов от других бюджетов бюджетной системы Российской Федерации бюджетами </w:t>
            </w:r>
            <w:r w:rsidRPr="00252C4E">
              <w:rPr>
                <w:rFonts w:ascii="Courier New" w:hAnsi="Courier New" w:cs="Courier New"/>
              </w:rPr>
              <w:lastRenderedPageBreak/>
              <w:t>сельских поселений в валюте Российской Федерации</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lastRenderedPageBreak/>
              <w:t>000 0103010010 0000 710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0,0</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000 0103010000 0000 800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0,0</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000 0103010010 0000 810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0,0</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Изменение остатков средств на счетах по учету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000 0105000000 0000 000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snapToGrid w:val="0"/>
              <w:jc w:val="right"/>
              <w:rPr>
                <w:rFonts w:ascii="Courier New" w:hAnsi="Courier New" w:cs="Courier New"/>
              </w:rPr>
            </w:pPr>
            <w:r w:rsidRPr="00252C4E">
              <w:rPr>
                <w:rFonts w:ascii="Courier New" w:hAnsi="Courier New" w:cs="Courier New"/>
              </w:rPr>
              <w:t xml:space="preserve">-494208,58       </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Увеличение остатков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000 0105000000 0000 510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bCs/>
              </w:rPr>
            </w:pPr>
            <w:r w:rsidRPr="00252C4E">
              <w:rPr>
                <w:rFonts w:ascii="Courier New" w:hAnsi="Courier New" w:cs="Courier New"/>
                <w:bCs/>
              </w:rPr>
              <w:t>-14357992,89</w:t>
            </w:r>
          </w:p>
          <w:p w:rsidR="00185B7B" w:rsidRPr="00252C4E" w:rsidRDefault="00185B7B" w:rsidP="00B25B4D">
            <w:pPr>
              <w:snapToGrid w:val="0"/>
              <w:jc w:val="right"/>
              <w:rPr>
                <w:rFonts w:ascii="Courier New" w:hAnsi="Courier New" w:cs="Courier New"/>
              </w:rPr>
            </w:pPr>
          </w:p>
        </w:tc>
      </w:tr>
      <w:tr w:rsidR="00185B7B" w:rsidTr="00B25B4D">
        <w:trPr>
          <w:trHeight w:val="569"/>
        </w:trPr>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pStyle w:val="10"/>
              <w:tabs>
                <w:tab w:val="num" w:pos="5"/>
              </w:tabs>
              <w:snapToGrid w:val="0"/>
              <w:rPr>
                <w:rFonts w:ascii="Courier New" w:hAnsi="Courier New" w:cs="Courier New"/>
                <w:b w:val="0"/>
                <w:sz w:val="22"/>
                <w:szCs w:val="22"/>
              </w:rPr>
            </w:pPr>
            <w:r w:rsidRPr="00252C4E">
              <w:rPr>
                <w:rFonts w:ascii="Courier New" w:hAnsi="Courier New" w:cs="Courier New"/>
                <w:b w:val="0"/>
                <w:sz w:val="22"/>
                <w:szCs w:val="22"/>
              </w:rPr>
              <w:t>Увеличение прочих остатков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000 0105020000 0000 500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bCs/>
              </w:rPr>
            </w:pPr>
            <w:r w:rsidRPr="00252C4E">
              <w:rPr>
                <w:rFonts w:ascii="Courier New" w:hAnsi="Courier New" w:cs="Courier New"/>
                <w:bCs/>
              </w:rPr>
              <w:t>-14357992,89</w:t>
            </w:r>
          </w:p>
          <w:p w:rsidR="00185B7B" w:rsidRPr="00252C4E" w:rsidRDefault="00185B7B" w:rsidP="00B25B4D">
            <w:pPr>
              <w:snapToGrid w:val="0"/>
              <w:jc w:val="right"/>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Увеличение прочих остатков денежных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000 0105020100 0000 510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bCs/>
              </w:rPr>
            </w:pPr>
            <w:r w:rsidRPr="00252C4E">
              <w:rPr>
                <w:rFonts w:ascii="Courier New" w:hAnsi="Courier New" w:cs="Courier New"/>
                <w:bCs/>
              </w:rPr>
              <w:t>-14357992,89</w:t>
            </w:r>
          </w:p>
          <w:p w:rsidR="00185B7B" w:rsidRPr="00252C4E" w:rsidRDefault="00185B7B" w:rsidP="00B25B4D">
            <w:pPr>
              <w:snapToGrid w:val="0"/>
              <w:jc w:val="right"/>
              <w:rPr>
                <w:rFonts w:ascii="Courier New" w:hAnsi="Courier New" w:cs="Courier New"/>
              </w:rPr>
            </w:pP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 xml:space="preserve">Увеличение прочих остатков денежных средств бюджетов сельских поселений </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000 0105020110 0000 510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bCs/>
              </w:rPr>
            </w:pPr>
            <w:r w:rsidRPr="00252C4E">
              <w:rPr>
                <w:rFonts w:ascii="Courier New" w:hAnsi="Courier New" w:cs="Courier New"/>
                <w:bCs/>
              </w:rPr>
              <w:t>-14357992,89</w:t>
            </w:r>
          </w:p>
          <w:p w:rsidR="00185B7B" w:rsidRPr="00252C4E" w:rsidRDefault="00185B7B" w:rsidP="00B25B4D">
            <w:pPr>
              <w:snapToGrid w:val="0"/>
              <w:jc w:val="right"/>
              <w:rPr>
                <w:rFonts w:ascii="Courier New" w:hAnsi="Courier New" w:cs="Courier New"/>
              </w:rPr>
            </w:pPr>
          </w:p>
        </w:tc>
      </w:tr>
      <w:tr w:rsidR="00185B7B" w:rsidTr="00B25B4D">
        <w:trPr>
          <w:trHeight w:val="698"/>
        </w:trPr>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pStyle w:val="10"/>
              <w:tabs>
                <w:tab w:val="num" w:pos="5"/>
              </w:tabs>
              <w:snapToGrid w:val="0"/>
              <w:ind w:left="5"/>
              <w:rPr>
                <w:rFonts w:ascii="Courier New" w:hAnsi="Courier New" w:cs="Courier New"/>
                <w:b w:val="0"/>
                <w:sz w:val="22"/>
                <w:szCs w:val="22"/>
              </w:rPr>
            </w:pPr>
            <w:r w:rsidRPr="00252C4E">
              <w:rPr>
                <w:rFonts w:ascii="Courier New" w:hAnsi="Courier New" w:cs="Courier New"/>
                <w:b w:val="0"/>
                <w:sz w:val="22"/>
                <w:szCs w:val="22"/>
              </w:rPr>
              <w:t>Уменьшение остатков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000 0105000000 0000 600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bCs/>
              </w:rPr>
            </w:pPr>
            <w:r w:rsidRPr="00252C4E">
              <w:rPr>
                <w:rFonts w:ascii="Courier New" w:hAnsi="Courier New" w:cs="Courier New"/>
                <w:bCs/>
              </w:rPr>
              <w:t>13863784,31</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Уменьшение прочих остатков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000 0105020000 0000 600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rPr>
            </w:pPr>
            <w:r w:rsidRPr="00252C4E">
              <w:rPr>
                <w:rFonts w:ascii="Courier New" w:hAnsi="Courier New" w:cs="Courier New"/>
                <w:bCs/>
              </w:rPr>
              <w:t>13863784,31</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Уменьшение прочих остатков денежных средств бюджетов</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000 0105020100 0000 610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rPr>
            </w:pPr>
            <w:r w:rsidRPr="00252C4E">
              <w:rPr>
                <w:rFonts w:ascii="Courier New" w:hAnsi="Courier New" w:cs="Courier New"/>
                <w:bCs/>
              </w:rPr>
              <w:t>13863784,31</w:t>
            </w:r>
          </w:p>
        </w:tc>
      </w:tr>
      <w:tr w:rsidR="00185B7B" w:rsidTr="00B25B4D">
        <w:tc>
          <w:tcPr>
            <w:tcW w:w="4649"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Уменьшение прочих остатков денежных средств бюджетов сельских поселений</w:t>
            </w:r>
          </w:p>
        </w:tc>
        <w:tc>
          <w:tcPr>
            <w:tcW w:w="2694" w:type="dxa"/>
            <w:tcBorders>
              <w:top w:val="single" w:sz="4" w:space="0" w:color="000000"/>
              <w:left w:val="single" w:sz="4" w:space="0" w:color="000000"/>
              <w:bottom w:val="single" w:sz="4" w:space="0" w:color="000000"/>
            </w:tcBorders>
            <w:shd w:val="clear" w:color="auto" w:fill="auto"/>
          </w:tcPr>
          <w:p w:rsidR="00185B7B" w:rsidRPr="00252C4E" w:rsidRDefault="00185B7B" w:rsidP="00B25B4D">
            <w:pPr>
              <w:snapToGrid w:val="0"/>
              <w:rPr>
                <w:rFonts w:ascii="Courier New" w:hAnsi="Courier New" w:cs="Courier New"/>
              </w:rPr>
            </w:pPr>
            <w:r w:rsidRPr="00252C4E">
              <w:rPr>
                <w:rFonts w:ascii="Courier New" w:hAnsi="Courier New" w:cs="Courier New"/>
              </w:rPr>
              <w:t>000 0105020110 0000 610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5B7B" w:rsidRPr="00252C4E" w:rsidRDefault="00185B7B" w:rsidP="00B25B4D">
            <w:pPr>
              <w:jc w:val="right"/>
              <w:rPr>
                <w:rFonts w:ascii="Courier New" w:hAnsi="Courier New" w:cs="Courier New"/>
              </w:rPr>
            </w:pPr>
            <w:r w:rsidRPr="00252C4E">
              <w:rPr>
                <w:rFonts w:ascii="Courier New" w:hAnsi="Courier New" w:cs="Courier New"/>
                <w:bCs/>
              </w:rPr>
              <w:t>13863784,31</w:t>
            </w:r>
          </w:p>
        </w:tc>
      </w:tr>
    </w:tbl>
    <w:p w:rsidR="00185B7B" w:rsidRDefault="00185B7B" w:rsidP="00185B7B">
      <w:pPr>
        <w:rPr>
          <w:rFonts w:ascii="Arial" w:hAnsi="Arial" w:cs="Arial"/>
        </w:rPr>
      </w:pPr>
    </w:p>
    <w:p w:rsidR="00185B7B" w:rsidRDefault="00185B7B" w:rsidP="00185B7B">
      <w:pPr>
        <w:rPr>
          <w:rFonts w:ascii="Arial" w:hAnsi="Arial" w:cs="Arial"/>
        </w:rPr>
      </w:pPr>
    </w:p>
    <w:p w:rsidR="00185B7B" w:rsidRPr="00DF3D7B" w:rsidRDefault="00185B7B" w:rsidP="00185B7B">
      <w:pPr>
        <w:jc w:val="right"/>
        <w:rPr>
          <w:rFonts w:ascii="Courier New" w:hAnsi="Courier New" w:cs="Courier New"/>
        </w:rPr>
      </w:pPr>
      <w:r w:rsidRPr="00DF3D7B">
        <w:rPr>
          <w:rFonts w:ascii="Courier New" w:hAnsi="Courier New" w:cs="Courier New"/>
        </w:rPr>
        <w:t>Приложение № 4</w:t>
      </w:r>
    </w:p>
    <w:p w:rsidR="00185B7B" w:rsidRDefault="00185B7B" w:rsidP="00185B7B">
      <w:pPr>
        <w:jc w:val="right"/>
      </w:pPr>
    </w:p>
    <w:p w:rsidR="00185B7B" w:rsidRPr="00DF3D7B" w:rsidRDefault="00185B7B" w:rsidP="00185B7B">
      <w:pPr>
        <w:jc w:val="right"/>
        <w:rPr>
          <w:rFonts w:ascii="Arial" w:hAnsi="Arial" w:cs="Arial"/>
        </w:rPr>
      </w:pPr>
      <w:r w:rsidRPr="00DF3D7B">
        <w:rPr>
          <w:rFonts w:ascii="Arial" w:hAnsi="Arial" w:cs="Arial"/>
        </w:rPr>
        <w:t>Межбюджетные трансферты, выделяемые из местного бюджета,</w:t>
      </w:r>
    </w:p>
    <w:p w:rsidR="00185B7B" w:rsidRPr="00DF3D7B" w:rsidRDefault="00185B7B" w:rsidP="00185B7B">
      <w:pPr>
        <w:jc w:val="right"/>
        <w:rPr>
          <w:rFonts w:ascii="Arial" w:hAnsi="Arial" w:cs="Arial"/>
        </w:rPr>
      </w:pPr>
      <w:r w:rsidRPr="00DF3D7B">
        <w:rPr>
          <w:rFonts w:ascii="Arial" w:hAnsi="Arial" w:cs="Arial"/>
        </w:rPr>
        <w:t>бюджету муниципального образования Балаганский район и</w:t>
      </w:r>
    </w:p>
    <w:p w:rsidR="00185B7B" w:rsidRPr="00DF3D7B" w:rsidRDefault="00185B7B" w:rsidP="00185B7B">
      <w:pPr>
        <w:jc w:val="right"/>
        <w:rPr>
          <w:rFonts w:ascii="Arial" w:hAnsi="Arial" w:cs="Arial"/>
        </w:rPr>
      </w:pPr>
      <w:r w:rsidRPr="00DF3D7B">
        <w:rPr>
          <w:rFonts w:ascii="Arial" w:hAnsi="Arial" w:cs="Arial"/>
        </w:rPr>
        <w:t>направляемые на финансирование расходов, связанных с передачей</w:t>
      </w:r>
    </w:p>
    <w:p w:rsidR="00185B7B" w:rsidRPr="00DF3D7B" w:rsidRDefault="00185B7B" w:rsidP="00185B7B">
      <w:pPr>
        <w:jc w:val="right"/>
        <w:rPr>
          <w:rFonts w:ascii="Arial" w:hAnsi="Arial" w:cs="Arial"/>
        </w:rPr>
      </w:pPr>
      <w:r w:rsidRPr="00DF3D7B">
        <w:rPr>
          <w:rFonts w:ascii="Arial" w:hAnsi="Arial" w:cs="Arial"/>
        </w:rPr>
        <w:t>полномочий органов местного самоуправления</w:t>
      </w:r>
    </w:p>
    <w:p w:rsidR="00185B7B" w:rsidRPr="00DF3D7B" w:rsidRDefault="00185B7B" w:rsidP="00185B7B">
      <w:pPr>
        <w:jc w:val="right"/>
        <w:rPr>
          <w:rFonts w:ascii="Arial" w:hAnsi="Arial" w:cs="Arial"/>
        </w:rPr>
      </w:pPr>
      <w:r w:rsidRPr="00DF3D7B">
        <w:rPr>
          <w:rFonts w:ascii="Arial" w:hAnsi="Arial" w:cs="Arial"/>
        </w:rPr>
        <w:t>муниципального образования на районный уровень.</w:t>
      </w:r>
    </w:p>
    <w:p w:rsidR="00185B7B" w:rsidRDefault="00185B7B" w:rsidP="00185B7B">
      <w:pPr>
        <w:jc w:val="right"/>
      </w:pPr>
    </w:p>
    <w:p w:rsidR="00185B7B" w:rsidRDefault="00185B7B" w:rsidP="00185B7B"/>
    <w:tbl>
      <w:tblPr>
        <w:tblW w:w="0" w:type="auto"/>
        <w:tblInd w:w="-5" w:type="dxa"/>
        <w:tblLayout w:type="fixed"/>
        <w:tblLook w:val="0000" w:firstRow="0" w:lastRow="0" w:firstColumn="0" w:lastColumn="0" w:noHBand="0" w:noVBand="0"/>
      </w:tblPr>
      <w:tblGrid>
        <w:gridCol w:w="959"/>
        <w:gridCol w:w="6525"/>
        <w:gridCol w:w="2268"/>
      </w:tblGrid>
      <w:tr w:rsidR="00185B7B" w:rsidTr="00B25B4D">
        <w:trPr>
          <w:cantSplit/>
        </w:trPr>
        <w:tc>
          <w:tcPr>
            <w:tcW w:w="959"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п/п</w:t>
            </w:r>
          </w:p>
        </w:tc>
        <w:tc>
          <w:tcPr>
            <w:tcW w:w="6525"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 Наименование передаваемого полномочия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p>
          <w:p w:rsidR="00185B7B" w:rsidRPr="00752629" w:rsidRDefault="00185B7B" w:rsidP="00B25B4D">
            <w:pPr>
              <w:rPr>
                <w:rFonts w:ascii="Courier New" w:hAnsi="Courier New" w:cs="Courier New"/>
                <w:sz w:val="22"/>
                <w:szCs w:val="22"/>
              </w:rPr>
            </w:pPr>
            <w:r w:rsidRPr="00752629">
              <w:rPr>
                <w:rFonts w:ascii="Courier New" w:hAnsi="Courier New" w:cs="Courier New"/>
                <w:sz w:val="22"/>
                <w:szCs w:val="22"/>
              </w:rPr>
              <w:t>Сумма расходов</w:t>
            </w:r>
          </w:p>
          <w:p w:rsidR="00185B7B" w:rsidRPr="00752629" w:rsidRDefault="00185B7B" w:rsidP="00B25B4D">
            <w:pPr>
              <w:rPr>
                <w:rFonts w:ascii="Courier New" w:hAnsi="Courier New" w:cs="Courier New"/>
                <w:sz w:val="22"/>
                <w:szCs w:val="22"/>
              </w:rPr>
            </w:pPr>
            <w:r w:rsidRPr="00752629">
              <w:rPr>
                <w:rFonts w:ascii="Courier New" w:hAnsi="Courier New" w:cs="Courier New"/>
                <w:sz w:val="22"/>
                <w:szCs w:val="22"/>
              </w:rPr>
              <w:t>руб.</w:t>
            </w:r>
          </w:p>
        </w:tc>
      </w:tr>
      <w:tr w:rsidR="00185B7B" w:rsidTr="00B25B4D">
        <w:trPr>
          <w:cantSplit/>
        </w:trPr>
        <w:tc>
          <w:tcPr>
            <w:tcW w:w="959"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w:t>
            </w:r>
          </w:p>
        </w:tc>
        <w:tc>
          <w:tcPr>
            <w:tcW w:w="6525"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Осуществление внешнего муниципального финансового контроля в Тарнопольском МО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r>
      <w:tr w:rsidR="00185B7B" w:rsidTr="00B25B4D">
        <w:trPr>
          <w:cantSplit/>
        </w:trPr>
        <w:tc>
          <w:tcPr>
            <w:tcW w:w="959"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p>
        </w:tc>
        <w:tc>
          <w:tcPr>
            <w:tcW w:w="6525"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84164,00</w:t>
            </w:r>
          </w:p>
        </w:tc>
      </w:tr>
    </w:tbl>
    <w:p w:rsidR="00185B7B" w:rsidRDefault="00185B7B" w:rsidP="00185B7B">
      <w:pPr>
        <w:rPr>
          <w:rFonts w:ascii="Arial" w:hAnsi="Arial" w:cs="Arial"/>
        </w:rPr>
      </w:pPr>
    </w:p>
    <w:p w:rsidR="00185B7B" w:rsidRDefault="00185B7B" w:rsidP="00185B7B">
      <w:pPr>
        <w:rPr>
          <w:rFonts w:ascii="Arial" w:hAnsi="Arial" w:cs="Arial"/>
        </w:rPr>
      </w:pPr>
    </w:p>
    <w:p w:rsidR="00185B7B" w:rsidRPr="00745E57" w:rsidRDefault="00185B7B" w:rsidP="00185B7B">
      <w:pPr>
        <w:ind w:firstLine="720"/>
        <w:jc w:val="right"/>
        <w:rPr>
          <w:rFonts w:ascii="Courier New" w:hAnsi="Courier New" w:cs="Courier New"/>
        </w:rPr>
      </w:pPr>
      <w:r w:rsidRPr="00745E57">
        <w:rPr>
          <w:rFonts w:ascii="Courier New" w:hAnsi="Courier New" w:cs="Courier New"/>
        </w:rPr>
        <w:lastRenderedPageBreak/>
        <w:t>Приложение 5</w:t>
      </w:r>
    </w:p>
    <w:p w:rsidR="00185B7B" w:rsidRPr="00745E57" w:rsidRDefault="00185B7B" w:rsidP="00185B7B">
      <w:pPr>
        <w:pStyle w:val="aff3"/>
        <w:jc w:val="right"/>
        <w:rPr>
          <w:rFonts w:ascii="Courier New" w:hAnsi="Courier New" w:cs="Courier New"/>
          <w:sz w:val="22"/>
          <w:szCs w:val="22"/>
        </w:rPr>
      </w:pPr>
    </w:p>
    <w:p w:rsidR="00185B7B" w:rsidRPr="00F701C6" w:rsidRDefault="00185B7B" w:rsidP="00185B7B">
      <w:pPr>
        <w:pStyle w:val="aff3"/>
        <w:spacing w:after="0"/>
        <w:jc w:val="center"/>
        <w:rPr>
          <w:rFonts w:cs="Arial"/>
          <w:b/>
          <w:sz w:val="24"/>
        </w:rPr>
      </w:pPr>
      <w:r w:rsidRPr="00F701C6">
        <w:rPr>
          <w:rFonts w:cs="Arial"/>
          <w:b/>
          <w:sz w:val="24"/>
        </w:rPr>
        <w:t>РАСПРЕДЕЛЕНИЕ БЮДЖЕТНЫХ АССИГНОВАНИЙ ПО</w:t>
      </w:r>
    </w:p>
    <w:p w:rsidR="00185B7B" w:rsidRPr="00F701C6" w:rsidRDefault="00185B7B" w:rsidP="00185B7B">
      <w:pPr>
        <w:pStyle w:val="aff3"/>
        <w:spacing w:after="0"/>
        <w:jc w:val="center"/>
        <w:rPr>
          <w:rFonts w:cs="Arial"/>
          <w:b/>
          <w:sz w:val="24"/>
        </w:rPr>
      </w:pPr>
      <w:r w:rsidRPr="00F701C6">
        <w:rPr>
          <w:rFonts w:cs="Arial"/>
          <w:b/>
          <w:sz w:val="24"/>
        </w:rPr>
        <w:t>РАЗДЕЛАМ И ПОДРАЗДЕЛАМ КЛАССИФИКАЦИИ РАСХОДОВ за 2019 ГОД</w:t>
      </w:r>
    </w:p>
    <w:p w:rsidR="00185B7B" w:rsidRDefault="00185B7B" w:rsidP="00185B7B">
      <w:r>
        <w:t xml:space="preserve"> </w:t>
      </w:r>
    </w:p>
    <w:tbl>
      <w:tblPr>
        <w:tblW w:w="0" w:type="auto"/>
        <w:tblInd w:w="-15" w:type="dxa"/>
        <w:tblLayout w:type="fixed"/>
        <w:tblLook w:val="0000" w:firstRow="0" w:lastRow="0" w:firstColumn="0" w:lastColumn="0" w:noHBand="0" w:noVBand="0"/>
      </w:tblPr>
      <w:tblGrid>
        <w:gridCol w:w="5353"/>
        <w:gridCol w:w="992"/>
        <w:gridCol w:w="866"/>
        <w:gridCol w:w="1843"/>
      </w:tblGrid>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Функциональная статья</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Рз</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ПР</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ind w:right="98"/>
              <w:rPr>
                <w:rFonts w:ascii="Courier New" w:hAnsi="Courier New" w:cs="Courier New"/>
                <w:b/>
                <w:sz w:val="22"/>
                <w:szCs w:val="22"/>
              </w:rPr>
            </w:pPr>
            <w:r w:rsidRPr="00752629">
              <w:rPr>
                <w:rFonts w:ascii="Courier New" w:hAnsi="Courier New" w:cs="Courier New"/>
                <w:b/>
                <w:sz w:val="22"/>
                <w:szCs w:val="22"/>
              </w:rPr>
              <w:t>факт</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ОБЩЕГОСУДАРСТВЕННЫЕ  ВОПРОСЫ</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ind w:right="98"/>
              <w:jc w:val="right"/>
              <w:rPr>
                <w:rFonts w:ascii="Courier New" w:hAnsi="Courier New" w:cs="Courier New"/>
                <w:b/>
                <w:sz w:val="22"/>
                <w:szCs w:val="22"/>
              </w:rPr>
            </w:pPr>
            <w:r w:rsidRPr="00752629">
              <w:rPr>
                <w:rFonts w:ascii="Courier New" w:hAnsi="Courier New" w:cs="Courier New"/>
                <w:b/>
                <w:sz w:val="22"/>
                <w:szCs w:val="22"/>
              </w:rPr>
              <w:t>4836780,67</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01</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686464,30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04</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4150318,37</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Проведение выборов и референдумов</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07</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 xml:space="preserve">Резервный фонд </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11</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Другие общегосударственные вопросы</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13</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ОБОРОНА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02</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115100,00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03</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115100,00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03</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158043,27</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03</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09</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обеспечение противопожарной безопасности</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03</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158043,27</w:t>
            </w: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Общеэкономические вопросы</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04</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0,00</w:t>
            </w: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Дорожное хозяйство (дорожные фонды)</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04</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09</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1737572,13</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ЖИЛИЩНО-КОММУНАЛЬНОЕ ХОЗЯЙСТВО</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05</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450657,73</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Жилищное хозяйство</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05</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 Мероприятия в области коммунального хозяйства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05</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143447,28</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Благоустройство</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05</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03</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307210,45</w:t>
            </w:r>
          </w:p>
        </w:tc>
      </w:tr>
      <w:tr w:rsidR="00185B7B" w:rsidRPr="00752629" w:rsidTr="00B25B4D">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ОБРАЗОВАНИЕ</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07</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bCs/>
                <w:sz w:val="22"/>
                <w:szCs w:val="22"/>
              </w:rPr>
            </w:pPr>
            <w:r w:rsidRPr="00752629">
              <w:rPr>
                <w:rFonts w:ascii="Courier New" w:hAnsi="Courier New" w:cs="Courier New"/>
                <w:b/>
                <w:bCs/>
                <w:sz w:val="22"/>
                <w:szCs w:val="22"/>
              </w:rPr>
              <w:t>3800,00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КУЛЬТУРА, КИНЕМАТОГРАФИЯ И СРЕДСТВА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08</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2099062,28</w:t>
            </w:r>
          </w:p>
        </w:tc>
      </w:tr>
      <w:tr w:rsidR="00185B7B" w:rsidRPr="00752629" w:rsidTr="00B25B4D">
        <w:trPr>
          <w:trHeight w:val="70"/>
        </w:trPr>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Дворцы и дома культуры, другие учреждения культуры и средств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08</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01</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2099062,28</w:t>
            </w:r>
          </w:p>
        </w:tc>
      </w:tr>
      <w:tr w:rsidR="00185B7B" w:rsidRPr="00752629" w:rsidTr="00B25B4D">
        <w:trPr>
          <w:trHeight w:val="70"/>
        </w:trPr>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СОЦИАЛЬНАЯ ПОЛИТИКА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10</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135157,00</w:t>
            </w:r>
          </w:p>
        </w:tc>
      </w:tr>
      <w:tr w:rsidR="00185B7B" w:rsidRPr="00752629" w:rsidTr="00B25B4D">
        <w:trPr>
          <w:trHeight w:val="70"/>
        </w:trPr>
        <w:tc>
          <w:tcPr>
            <w:tcW w:w="5353"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ФИЗИЧЕСКАЯ КУЛЬТУРА И СПОРТ</w:t>
            </w:r>
          </w:p>
        </w:tc>
        <w:tc>
          <w:tcPr>
            <w:tcW w:w="992"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11</w:t>
            </w:r>
          </w:p>
        </w:tc>
        <w:tc>
          <w:tcPr>
            <w:tcW w:w="866" w:type="dxa"/>
            <w:tcBorders>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bCs/>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bCs/>
                <w:sz w:val="22"/>
                <w:szCs w:val="22"/>
              </w:rPr>
            </w:pPr>
            <w:r w:rsidRPr="00752629">
              <w:rPr>
                <w:rFonts w:ascii="Courier New" w:hAnsi="Courier New" w:cs="Courier New"/>
                <w:b/>
                <w:bCs/>
                <w:sz w:val="22"/>
                <w:szCs w:val="22"/>
              </w:rPr>
              <w:t>4100572,80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МЕЖБЮДЖЕТНЫЕ ТРАНСФЕРТЫ бюджетам субъектов Российской Федерации муниципальных образований общего характера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14</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84164,00</w:t>
            </w:r>
          </w:p>
        </w:tc>
      </w:tr>
      <w:tr w:rsidR="00185B7B" w:rsidRPr="00752629" w:rsidTr="00B25B4D">
        <w:trPr>
          <w:trHeight w:val="583"/>
        </w:trPr>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14</w:t>
            </w: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03</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84164,00</w:t>
            </w:r>
          </w:p>
        </w:tc>
      </w:tr>
      <w:tr w:rsidR="00185B7B" w:rsidRPr="00752629" w:rsidTr="00B25B4D">
        <w:tc>
          <w:tcPr>
            <w:tcW w:w="5353"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ИТОГО РАСХОДОВ</w:t>
            </w:r>
          </w:p>
        </w:tc>
        <w:tc>
          <w:tcPr>
            <w:tcW w:w="992"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866" w:type="dxa"/>
            <w:tcBorders>
              <w:top w:val="single" w:sz="4" w:space="0" w:color="000000"/>
              <w:left w:val="single" w:sz="4" w:space="0" w:color="000000"/>
              <w:bottom w:val="single" w:sz="4" w:space="0" w:color="000000"/>
            </w:tcBorders>
            <w:shd w:val="clear" w:color="auto" w:fill="auto"/>
          </w:tcPr>
          <w:p w:rsidR="00185B7B" w:rsidRPr="00752629" w:rsidRDefault="00185B7B" w:rsidP="00B25B4D">
            <w:pPr>
              <w:snapToGrid w:val="0"/>
              <w:rPr>
                <w:rFonts w:ascii="Courier New" w:hAnsi="Courier New" w:cs="Courier New"/>
                <w:b/>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13720909,88</w:t>
            </w:r>
          </w:p>
        </w:tc>
      </w:tr>
    </w:tbl>
    <w:p w:rsidR="00185B7B" w:rsidRDefault="00185B7B" w:rsidP="00185B7B"/>
    <w:p w:rsidR="00185B7B" w:rsidRDefault="00185B7B" w:rsidP="00185B7B"/>
    <w:p w:rsidR="00185B7B" w:rsidRPr="008A10B5" w:rsidRDefault="00185B7B" w:rsidP="00185B7B">
      <w:pPr>
        <w:pStyle w:val="aff3"/>
        <w:jc w:val="right"/>
        <w:rPr>
          <w:rFonts w:ascii="Courier New" w:hAnsi="Courier New" w:cs="Courier New"/>
          <w:sz w:val="22"/>
          <w:szCs w:val="22"/>
        </w:rPr>
      </w:pPr>
      <w:r w:rsidRPr="008A10B5">
        <w:rPr>
          <w:rFonts w:ascii="Courier New" w:hAnsi="Courier New" w:cs="Courier New"/>
          <w:sz w:val="22"/>
          <w:szCs w:val="22"/>
        </w:rPr>
        <w:t>Приложение 6</w:t>
      </w:r>
    </w:p>
    <w:p w:rsidR="00185B7B" w:rsidRDefault="00185B7B" w:rsidP="00185B7B">
      <w:pPr>
        <w:jc w:val="right"/>
      </w:pPr>
    </w:p>
    <w:p w:rsidR="00185B7B" w:rsidRPr="008A10B5" w:rsidRDefault="00185B7B" w:rsidP="00185B7B">
      <w:pPr>
        <w:pStyle w:val="210"/>
        <w:rPr>
          <w:rFonts w:ascii="Arial" w:hAnsi="Arial" w:cs="Arial"/>
          <w:b w:val="0"/>
          <w:sz w:val="24"/>
          <w:szCs w:val="24"/>
        </w:rPr>
      </w:pPr>
      <w:r w:rsidRPr="008A10B5">
        <w:rPr>
          <w:rFonts w:ascii="Arial" w:hAnsi="Arial" w:cs="Arial"/>
          <w:b w:val="0"/>
          <w:sz w:val="24"/>
          <w:szCs w:val="24"/>
        </w:rPr>
        <w:t>РАСПРЕДЕЛЕНИЕ БЮДЖЕТНЫХ АССИГНОВАНИЙ ПО РАЗДЕЛАМ, ПОДРАЗДЕЛАМ, ЦЕЛЕВЫМ СТАТЬЯМ И ВИДАМ РАСХОДОВ КЛАССИФИКАЦИИ РАСХОДОВ БЮДЖЕТА ЗА 201</w:t>
      </w:r>
      <w:r>
        <w:rPr>
          <w:rFonts w:ascii="Arial" w:hAnsi="Arial" w:cs="Arial"/>
          <w:b w:val="0"/>
          <w:sz w:val="24"/>
          <w:szCs w:val="24"/>
        </w:rPr>
        <w:t>9</w:t>
      </w:r>
      <w:r w:rsidRPr="008A10B5">
        <w:rPr>
          <w:rFonts w:ascii="Arial" w:hAnsi="Arial" w:cs="Arial"/>
          <w:b w:val="0"/>
          <w:sz w:val="24"/>
          <w:szCs w:val="24"/>
        </w:rPr>
        <w:t xml:space="preserve"> ГОД</w:t>
      </w:r>
    </w:p>
    <w:p w:rsidR="00185B7B" w:rsidRDefault="00185B7B" w:rsidP="00185B7B">
      <w:pPr>
        <w:jc w:val="right"/>
      </w:pPr>
    </w:p>
    <w:p w:rsidR="00185B7B" w:rsidRDefault="00185B7B" w:rsidP="00185B7B">
      <w:pPr>
        <w:jc w:val="right"/>
        <w:rPr>
          <w:sz w:val="18"/>
        </w:rPr>
      </w:pPr>
      <w:r>
        <w:rPr>
          <w:sz w:val="18"/>
        </w:rPr>
        <w:t xml:space="preserve">  (рублей)</w:t>
      </w:r>
    </w:p>
    <w:tbl>
      <w:tblPr>
        <w:tblW w:w="9782" w:type="dxa"/>
        <w:tblInd w:w="-1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537"/>
        <w:gridCol w:w="709"/>
        <w:gridCol w:w="708"/>
        <w:gridCol w:w="1560"/>
        <w:gridCol w:w="708"/>
        <w:gridCol w:w="1560"/>
      </w:tblGrid>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lastRenderedPageBreak/>
              <w:t>Наименование</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Рз</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ПР</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ЦСР</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ВР</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факт</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ВСЕГО</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13720909,88</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ОБЩЕГОСУДАРСТВЕННЫЕ ВОПРОСЫ</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4836780,67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686464,30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Глава муниципального образования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686464,30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органами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686464,30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bCs/>
                <w:sz w:val="22"/>
                <w:szCs w:val="22"/>
              </w:rPr>
            </w:pPr>
            <w:r w:rsidRPr="00752629">
              <w:rPr>
                <w:rFonts w:ascii="Courier New" w:hAnsi="Courier New" w:cs="Courier New"/>
                <w:b/>
                <w:bCs/>
                <w:sz w:val="22"/>
                <w:szCs w:val="22"/>
              </w:rPr>
              <w:t>4150316,37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Руководство и управление в сфере установленных функций</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9110000000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4150316,37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Центральный аппарат</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4150316,37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органами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4150316,37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Резервные фонды</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11</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Резервные фонды органов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9110700000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 xml:space="preserve">Другие общегосударственные вопросы </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ОБОРОНА</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02</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115100,00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Мобилизационная и вневойсковая подготовка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115100,00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Руководство и управление в сфере установленных функций </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115100,00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115100,00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органами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115100,00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БЕЗОПАСНОСТЬ И ПРАВООХРАНИТЕЛЬНАЯ ДЕЯТЕЛЬНОСТЬ</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158043,27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9112180100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9112180100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9112180100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tabs>
                <w:tab w:val="center" w:pos="672"/>
                <w:tab w:val="right" w:pos="1344"/>
              </w:tabs>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органами местного самоуправления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9112180100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Обеспечение противопожарной безопасности</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158043,27</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Общеэкономические вопросы</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9110473110</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Дорожное хозяйство (дорожные фонды)</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9130060002</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1737572,13</w:t>
            </w:r>
          </w:p>
        </w:tc>
      </w:tr>
      <w:tr w:rsidR="00185B7B" w:rsidRPr="00752629" w:rsidTr="00B25B4D">
        <w:trPr>
          <w:trHeight w:val="274"/>
        </w:trPr>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ЖИЛИЩНО-КОММУНАЛЬНОЕ ХОЗЯЙСТВО</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450657,73</w:t>
            </w:r>
          </w:p>
        </w:tc>
      </w:tr>
      <w:tr w:rsidR="00185B7B" w:rsidRPr="00752629" w:rsidTr="00B25B4D">
        <w:trPr>
          <w:trHeight w:val="331"/>
        </w:trPr>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Жилищное хозяйство</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9140000000</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p>
        </w:tc>
      </w:tr>
      <w:tr w:rsidR="00185B7B" w:rsidRPr="00752629" w:rsidTr="00B25B4D">
        <w:trPr>
          <w:trHeight w:val="293"/>
        </w:trPr>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Коммунальное хозяйство</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9150000000</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143447,28</w:t>
            </w:r>
          </w:p>
        </w:tc>
      </w:tr>
      <w:tr w:rsidR="00185B7B" w:rsidRPr="00752629" w:rsidTr="00B25B4D">
        <w:trPr>
          <w:trHeight w:val="293"/>
        </w:trPr>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Мероприятия в области коммунального хозяйства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9150025105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244</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143447,28</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lastRenderedPageBreak/>
              <w:t>Благоустройство</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307210,45</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Уличное освещение</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Другие вопросы в области жилищно-коммунального хозяйства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9160060003</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77210,45</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Реализация перечня «Народных инициатив»</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lang w:val="en-US"/>
              </w:rPr>
            </w:pPr>
            <w:r w:rsidRPr="00752629">
              <w:rPr>
                <w:rFonts w:ascii="Courier New" w:hAnsi="Courier New" w:cs="Courier New"/>
                <w:sz w:val="22"/>
                <w:szCs w:val="22"/>
              </w:rPr>
              <w:t>91600</w:t>
            </w:r>
            <w:r w:rsidRPr="00752629">
              <w:rPr>
                <w:rFonts w:ascii="Courier New" w:hAnsi="Courier New" w:cs="Courier New"/>
                <w:sz w:val="22"/>
                <w:szCs w:val="22"/>
                <w:lang w:val="en-US"/>
              </w:rPr>
              <w:t>S2370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lang w:val="en-US"/>
              </w:rPr>
              <w:t>2</w:t>
            </w:r>
            <w:r w:rsidRPr="00752629">
              <w:rPr>
                <w:rFonts w:ascii="Courier New" w:hAnsi="Courier New" w:cs="Courier New"/>
                <w:sz w:val="22"/>
                <w:szCs w:val="22"/>
              </w:rPr>
              <w:t>44</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230000,00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ОБРАЗОВАНИЕ</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07</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9100400705</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3800,00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профессиональная подготовка, переподготовка и повышение квалификации</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9100400705</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3800,00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КУЛЬТУРА, КИНЕМАТОГРАФИЯ И СРЕДСТВА МАССОВОЙ ИНФОРМАЦИИ</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2099062,28</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Культура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9100000000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2099062,28</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Дворцы и дома культуры, другие учреждения культуры и средств массовой информации</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1229677,09</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Обеспечение деятельности подведомственных учреждений</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1229677,09</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бюджетными учреждениями</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9100072680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869262,63</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СОЦИАЛЬНАЯ ПОЛИТИКА</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135157,00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Социальное обеспечение и иные выплаты населению</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9170049101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135157,00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«Физическая культура и спорт»</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11</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4100572,80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Физкультурно-оздоровительная работа и спортивные мероприятия</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9180029700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244</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141558,87</w:t>
            </w:r>
          </w:p>
          <w:p w:rsidR="00185B7B" w:rsidRPr="00752629" w:rsidRDefault="00185B7B" w:rsidP="00B25B4D">
            <w:pPr>
              <w:snapToGrid w:val="0"/>
              <w:jc w:val="right"/>
              <w:rPr>
                <w:rFonts w:ascii="Courier New" w:hAnsi="Courier New" w:cs="Courier New"/>
                <w:sz w:val="22"/>
                <w:szCs w:val="22"/>
              </w:rPr>
            </w:pP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9180029700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245</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99950,00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Капитальные вложения в объекты государственной (муниципальной) собственности</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43625</w:t>
            </w:r>
            <w:r w:rsidRPr="00752629">
              <w:rPr>
                <w:rFonts w:ascii="Courier New" w:hAnsi="Courier New" w:cs="Courier New"/>
                <w:sz w:val="22"/>
                <w:szCs w:val="22"/>
                <w:lang w:val="en-US"/>
              </w:rPr>
              <w:t>S</w:t>
            </w:r>
            <w:r w:rsidRPr="00752629">
              <w:rPr>
                <w:rFonts w:ascii="Courier New" w:hAnsi="Courier New" w:cs="Courier New"/>
                <w:sz w:val="22"/>
                <w:szCs w:val="22"/>
              </w:rPr>
              <w:t>2760</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400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3859063,93</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МЕЖБЮДЖЕТНЫЕ ТРАНСФЕРТЫ бюджетам субъектов Российской Федерации муниципальных образований общего характера</w:t>
            </w:r>
          </w:p>
        </w:tc>
        <w:tc>
          <w:tcPr>
            <w:tcW w:w="709"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14</w:t>
            </w:r>
          </w:p>
        </w:tc>
        <w:tc>
          <w:tcPr>
            <w:tcW w:w="708"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right"/>
              <w:rPr>
                <w:rFonts w:ascii="Courier New" w:hAnsi="Courier New" w:cs="Courier New"/>
                <w:b/>
                <w:sz w:val="22"/>
                <w:szCs w:val="22"/>
              </w:rPr>
            </w:pPr>
            <w:r w:rsidRPr="00752629">
              <w:rPr>
                <w:rFonts w:ascii="Courier New" w:hAnsi="Courier New" w:cs="Courier New"/>
                <w:b/>
                <w:sz w:val="22"/>
                <w:szCs w:val="22"/>
              </w:rPr>
              <w:t>84164,00</w:t>
            </w:r>
          </w:p>
        </w:tc>
      </w:tr>
      <w:tr w:rsidR="00185B7B" w:rsidRPr="00752629" w:rsidTr="00B25B4D">
        <w:tc>
          <w:tcPr>
            <w:tcW w:w="4537"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9190052106</w:t>
            </w:r>
          </w:p>
        </w:tc>
        <w:tc>
          <w:tcPr>
            <w:tcW w:w="708"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540</w:t>
            </w:r>
          </w:p>
        </w:tc>
        <w:tc>
          <w:tcPr>
            <w:tcW w:w="156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84164,00</w:t>
            </w:r>
          </w:p>
        </w:tc>
      </w:tr>
    </w:tbl>
    <w:p w:rsidR="00185B7B" w:rsidRDefault="00185B7B" w:rsidP="00185B7B">
      <w:pPr>
        <w:rPr>
          <w:sz w:val="18"/>
        </w:rPr>
      </w:pPr>
    </w:p>
    <w:p w:rsidR="00185B7B" w:rsidRDefault="00185B7B" w:rsidP="00185B7B">
      <w:pPr>
        <w:rPr>
          <w:rFonts w:ascii="Arial" w:hAnsi="Arial" w:cs="Arial"/>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sectPr w:rsidR="00185B7B" w:rsidSect="00856743">
          <w:pgSz w:w="11906" w:h="16838"/>
          <w:pgMar w:top="357" w:right="987" w:bottom="181" w:left="369"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85B7B" w:rsidRPr="00F701C6" w:rsidRDefault="00185B7B" w:rsidP="00185B7B">
      <w:pPr>
        <w:pStyle w:val="aff3"/>
        <w:jc w:val="right"/>
        <w:rPr>
          <w:rFonts w:ascii="Courier New" w:hAnsi="Courier New" w:cs="Courier New"/>
          <w:sz w:val="22"/>
          <w:szCs w:val="22"/>
        </w:rPr>
      </w:pPr>
      <w:r w:rsidRPr="00F701C6">
        <w:rPr>
          <w:rFonts w:ascii="Courier New" w:hAnsi="Courier New" w:cs="Courier New"/>
          <w:sz w:val="22"/>
          <w:szCs w:val="22"/>
        </w:rPr>
        <w:lastRenderedPageBreak/>
        <w:t>Приложение №7</w:t>
      </w:r>
    </w:p>
    <w:p w:rsidR="00185B7B" w:rsidRPr="00F701C6" w:rsidRDefault="00185B7B" w:rsidP="00185B7B">
      <w:pPr>
        <w:pStyle w:val="210"/>
        <w:ind w:left="-709"/>
        <w:rPr>
          <w:rFonts w:ascii="Arial" w:hAnsi="Arial" w:cs="Arial"/>
          <w:sz w:val="24"/>
          <w:szCs w:val="24"/>
        </w:rPr>
      </w:pPr>
      <w:r w:rsidRPr="00F701C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2019 год</w:t>
      </w:r>
    </w:p>
    <w:p w:rsidR="00185B7B" w:rsidRDefault="00185B7B" w:rsidP="00185B7B">
      <w:pPr>
        <w:ind w:left="5760"/>
        <w:jc w:val="right"/>
        <w:rPr>
          <w:sz w:val="18"/>
        </w:rPr>
      </w:pPr>
      <w:r>
        <w:rPr>
          <w:sz w:val="18"/>
        </w:rPr>
        <w:tab/>
      </w:r>
      <w:r>
        <w:rPr>
          <w:sz w:val="18"/>
        </w:rPr>
        <w:tab/>
      </w:r>
      <w:r>
        <w:rPr>
          <w:sz w:val="18"/>
        </w:rPr>
        <w:tab/>
        <w:t>(рублей)</w:t>
      </w:r>
    </w:p>
    <w:tbl>
      <w:tblPr>
        <w:tblW w:w="15451" w:type="dxa"/>
        <w:tblInd w:w="95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812"/>
        <w:gridCol w:w="992"/>
        <w:gridCol w:w="992"/>
        <w:gridCol w:w="992"/>
        <w:gridCol w:w="1560"/>
        <w:gridCol w:w="850"/>
        <w:gridCol w:w="709"/>
        <w:gridCol w:w="1276"/>
        <w:gridCol w:w="1134"/>
        <w:gridCol w:w="1134"/>
      </w:tblGrid>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Наименование</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ГРБС</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РЗ</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ЦСР</w:t>
            </w:r>
          </w:p>
        </w:tc>
        <w:tc>
          <w:tcPr>
            <w:tcW w:w="85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ВР</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ЭКР</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план</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факт</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w:t>
            </w:r>
          </w:p>
        </w:tc>
      </w:tr>
      <w:tr w:rsidR="00185B7B" w:rsidRPr="00752629" w:rsidTr="00B25B4D">
        <w:trPr>
          <w:trHeight w:val="199"/>
        </w:trPr>
        <w:tc>
          <w:tcPr>
            <w:tcW w:w="5812" w:type="dxa"/>
            <w:shd w:val="clear" w:color="auto" w:fill="auto"/>
          </w:tcPr>
          <w:p w:rsidR="00185B7B" w:rsidRPr="00752629" w:rsidRDefault="00185B7B" w:rsidP="00B25B4D">
            <w:pPr>
              <w:pStyle w:val="10"/>
              <w:keepNext/>
              <w:widowControl/>
              <w:numPr>
                <w:ilvl w:val="0"/>
                <w:numId w:val="10"/>
              </w:numPr>
              <w:suppressAutoHyphens/>
              <w:autoSpaceDE/>
              <w:autoSpaceDN/>
              <w:snapToGrid w:val="0"/>
              <w:spacing w:before="0" w:after="0"/>
              <w:jc w:val="left"/>
              <w:rPr>
                <w:rFonts w:ascii="Courier New" w:hAnsi="Courier New" w:cs="Courier New"/>
                <w:sz w:val="22"/>
                <w:szCs w:val="22"/>
              </w:rPr>
            </w:pPr>
            <w:r w:rsidRPr="00752629">
              <w:rPr>
                <w:rFonts w:ascii="Courier New" w:hAnsi="Courier New" w:cs="Courier New"/>
                <w:sz w:val="22"/>
                <w:szCs w:val="22"/>
              </w:rPr>
              <w:t>ВСЕГО</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17116148,51</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13720909,88</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80,2</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ОБЩЕГОСУДАРСТВЕННЫЕ ВОПРОСЫ</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4863822,36</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4836780,67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99,4</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712805,99</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686464,30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96,3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712805,99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686464,30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96,3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Высшее должностное лицо органа местного самоуправления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712805,99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686464,30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96,3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712805,99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686464,30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96,3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Выплаты субсидии на выравнивание главам поселений Иркутской области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712805,99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686464,30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96,3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Заработная плата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553580,00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527238,31</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95,2</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Начисления на оплату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9110272680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159225,99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159225,99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4150316,37</w:t>
            </w:r>
          </w:p>
        </w:tc>
        <w:tc>
          <w:tcPr>
            <w:tcW w:w="1134" w:type="dxa"/>
          </w:tcPr>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p>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4150316,37</w:t>
            </w:r>
          </w:p>
        </w:tc>
        <w:tc>
          <w:tcPr>
            <w:tcW w:w="1134" w:type="dxa"/>
            <w:vAlign w:val="bottom"/>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Руководство и управление в сфере установленных функций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4150316,37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4150316,37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Обеспечение деятельности администрации </w:t>
            </w:r>
            <w:r w:rsidRPr="00752629">
              <w:rPr>
                <w:rFonts w:ascii="Courier New" w:hAnsi="Courier New" w:cs="Courier New"/>
                <w:sz w:val="22"/>
                <w:szCs w:val="22"/>
              </w:rPr>
              <w:lastRenderedPageBreak/>
              <w:t>муниципального образования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804838,6</w:t>
            </w:r>
            <w:r w:rsidRPr="00752629">
              <w:rPr>
                <w:rFonts w:ascii="Courier New" w:hAnsi="Courier New" w:cs="Courier New"/>
                <w:sz w:val="22"/>
                <w:szCs w:val="22"/>
              </w:rPr>
              <w:lastRenderedPageBreak/>
              <w:t>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804838</w:t>
            </w:r>
            <w:r w:rsidRPr="00752629">
              <w:rPr>
                <w:rFonts w:ascii="Courier New" w:hAnsi="Courier New" w:cs="Courier New"/>
                <w:sz w:val="22"/>
                <w:szCs w:val="22"/>
              </w:rPr>
              <w:lastRenderedPageBreak/>
              <w:t>,63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lastRenderedPageBreak/>
              <w:t>Расходы на выплату персоналу муниципальных органов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Заработная плата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rPr>
          <w:cantSplit/>
        </w:trPr>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Начисления на выплаты по оплате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Выплаты субсидии на выравнивание муниципальным служащим органов местного самоуправления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9110472680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2995543,15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2995543,15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Заработная плата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2303161,42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2303161,42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несоциальные выплаты персоналу в денежной форме</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212</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Начисления на выплаты по оплате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686281,73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686281,73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услуг в сфере информационно – коммуникационных технологий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182486,12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182486,12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Прочая закупка товаров, работ и услуг для государственных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622352,51</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622352,51</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Услуги связи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47380,00</w:t>
            </w:r>
          </w:p>
        </w:tc>
        <w:tc>
          <w:tcPr>
            <w:tcW w:w="1134" w:type="dxa"/>
          </w:tcPr>
          <w:p w:rsidR="00185B7B" w:rsidRPr="00752629" w:rsidRDefault="00185B7B" w:rsidP="00B25B4D">
            <w:pPr>
              <w:snapToGrid w:val="0"/>
              <w:jc w:val="center"/>
              <w:rPr>
                <w:rFonts w:ascii="Courier New" w:hAnsi="Courier New" w:cs="Courier New"/>
                <w:sz w:val="22"/>
                <w:szCs w:val="22"/>
                <w:lang w:val="en-US"/>
              </w:rPr>
            </w:pPr>
            <w:r w:rsidRPr="00752629">
              <w:rPr>
                <w:rFonts w:ascii="Courier New" w:hAnsi="Courier New" w:cs="Courier New"/>
                <w:sz w:val="22"/>
                <w:szCs w:val="22"/>
              </w:rPr>
              <w:t>47380,00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33242,85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33242,85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Работы, услуги по содержанию имущества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225</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lang w:val="en-US"/>
              </w:rPr>
              <w:t>3380</w:t>
            </w:r>
            <w:r w:rsidRPr="00752629">
              <w:rPr>
                <w:rFonts w:ascii="Courier New" w:hAnsi="Courier New" w:cs="Courier New"/>
                <w:sz w:val="22"/>
                <w:szCs w:val="22"/>
              </w:rPr>
              <w:t>,</w:t>
            </w:r>
            <w:r w:rsidRPr="00752629">
              <w:rPr>
                <w:rFonts w:ascii="Courier New" w:hAnsi="Courier New" w:cs="Courier New"/>
                <w:sz w:val="22"/>
                <w:szCs w:val="22"/>
                <w:lang w:val="en-US"/>
              </w:rPr>
              <w:t>40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3380,40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rPr>
          <w:trHeight w:val="251"/>
        </w:trPr>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работы ,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121482,62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121482,62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rPr>
          <w:trHeight w:val="251"/>
        </w:trPr>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работы ,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131725,72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131725,72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rPr>
          <w:trHeight w:val="251"/>
        </w:trPr>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Иные бюджетные ассигнования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349934,59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349934,59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Уплата налога на имущество организаций и земельного налога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851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327823,75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327823,75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852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4455,00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4455,00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853</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17655,84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35,4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i/>
                <w:sz w:val="22"/>
                <w:szCs w:val="22"/>
              </w:rPr>
            </w:pPr>
            <w:r w:rsidRPr="00752629">
              <w:rPr>
                <w:rFonts w:ascii="Courier New" w:hAnsi="Courier New" w:cs="Courier New"/>
                <w:i/>
                <w:sz w:val="22"/>
                <w:szCs w:val="22"/>
              </w:rPr>
              <w:lastRenderedPageBreak/>
              <w:t>Поступление нефинансовых активов</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i/>
                <w:sz w:val="22"/>
                <w:szCs w:val="22"/>
              </w:rPr>
            </w:pPr>
            <w:r w:rsidRPr="00752629">
              <w:rPr>
                <w:rFonts w:ascii="Courier New" w:hAnsi="Courier New" w:cs="Courier New"/>
                <w:i/>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i/>
                <w:sz w:val="22"/>
                <w:szCs w:val="22"/>
              </w:rPr>
            </w:pPr>
            <w:r w:rsidRPr="00752629">
              <w:rPr>
                <w:rFonts w:ascii="Courier New" w:hAnsi="Courier New" w:cs="Courier New"/>
                <w:i/>
                <w:sz w:val="22"/>
                <w:szCs w:val="22"/>
              </w:rPr>
              <w:t>300</w:t>
            </w:r>
          </w:p>
        </w:tc>
        <w:tc>
          <w:tcPr>
            <w:tcW w:w="1276"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467627,04</w:t>
            </w:r>
          </w:p>
        </w:tc>
        <w:tc>
          <w:tcPr>
            <w:tcW w:w="1134" w:type="dxa"/>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467627,04</w:t>
            </w:r>
          </w:p>
        </w:tc>
        <w:tc>
          <w:tcPr>
            <w:tcW w:w="1134" w:type="dxa"/>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337703,14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337703,14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материальных запасов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9110400204</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340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129923,90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129923,90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ОБЕСПЕЧЕНИЕ И ПРОВЕДЕНИЕ ВЫБОРОВ И РЕФЕРЕНДУМОВ</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07</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Проведение выборов главы, депутатов Тарнопольского МО</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911050000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муниципального образования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911050000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911050000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Другие общегосударственные вопросы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9110473150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w:t>
            </w:r>
          </w:p>
        </w:tc>
      </w:tr>
      <w:tr w:rsidR="00185B7B" w:rsidRPr="00752629" w:rsidTr="00B25B4D">
        <w:tc>
          <w:tcPr>
            <w:tcW w:w="5812" w:type="dxa"/>
            <w:shd w:val="clear" w:color="auto" w:fill="auto"/>
          </w:tcPr>
          <w:p w:rsidR="00185B7B" w:rsidRPr="00752629" w:rsidRDefault="00185B7B" w:rsidP="00B25B4D">
            <w:pPr>
              <w:pStyle w:val="10"/>
              <w:keepNext/>
              <w:widowControl/>
              <w:numPr>
                <w:ilvl w:val="0"/>
                <w:numId w:val="10"/>
              </w:numPr>
              <w:suppressAutoHyphens/>
              <w:autoSpaceDE/>
              <w:autoSpaceDN/>
              <w:snapToGrid w:val="0"/>
              <w:spacing w:before="0" w:after="0"/>
              <w:jc w:val="left"/>
              <w:rPr>
                <w:rFonts w:ascii="Courier New" w:hAnsi="Courier New" w:cs="Courier New"/>
                <w:sz w:val="22"/>
                <w:szCs w:val="22"/>
              </w:rPr>
            </w:pPr>
            <w:r w:rsidRPr="00752629">
              <w:rPr>
                <w:rFonts w:ascii="Courier New" w:hAnsi="Courier New" w:cs="Courier New"/>
                <w:sz w:val="22"/>
                <w:szCs w:val="22"/>
              </w:rPr>
              <w:t>НАЦИОНАЛЬНАЯ ОБОРОНА</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115100,00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115100,0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Мобилизационная и вневойсковая подготовка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Субвенции на осуществление первичного воинского учета на территориях, где отсутствуют военные комиссариаты </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110652,17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110652,17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Оплата труда и начисления на выплаты по оплате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110652,17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110652,17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Заработная плата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84986,24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84986,24</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Начисления на выплаты по оплате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25665,93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25665,93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Поступление нефинансовых активов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материальных запасов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02</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9110451180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340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4447,83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4447,83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БЕЗОПАСНОСТЬ И ПРАВООХРАНИТЕЛЬНАЯ ДЕЯТЕЛЬНОСТЬ</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158043,27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158043,27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lastRenderedPageBreak/>
              <w:t>Увеличение стоимости материальных запасов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Обеспечение противопожарной безопасности</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158043,27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158043,27</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Обеспечение деятельности подведомственных учреждений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158043,27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158043,27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Расходы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158043,27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158043,27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Фонд оплаты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121385,00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121385,00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Страховые взносы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129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36658,27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36658,27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муниципальных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Работы, услуги по содержанию имущества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9122180100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225</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Национальная экономика</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00</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1957425,35</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1737572,13</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88,8</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Дорожное хозяйство (дорожный фонд)</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1957425,35</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1737572,13</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88,8</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9130060002</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36339,95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36339,95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Арендная плата за пользование имуществом</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9130060002</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224</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7626,13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7626,13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Услуги по содержанию имущества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9130060002</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225</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193416,05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193416,05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9130060002</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1720043,33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1500190,00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87,2</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материальных запасов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09</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9130060002</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340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ЖИЛИЩНО-КОММУНАЛЬНОЕ ХОЗЯЙСТВО</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450657,73</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450657,73</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Жилищное хозяйство</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99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обеспечения государственных муниципальных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9140060001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9140060001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Коммунальное хозяйство</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99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143447,28</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143447,28</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lastRenderedPageBreak/>
              <w:t>Мероприятия в области коммунального хозяйства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9150000000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143447,28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143447,28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муниципальных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9150025105</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143447,28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143447,28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9150025105</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59129,86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59129,86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02</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9150025105</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84317,42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84317,42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Благоустройство</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307210,45</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307210,45</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Уличное освещение</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i/>
                <w:sz w:val="22"/>
                <w:szCs w:val="22"/>
              </w:rPr>
            </w:pPr>
          </w:p>
        </w:tc>
        <w:tc>
          <w:tcPr>
            <w:tcW w:w="1134" w:type="dxa"/>
          </w:tcPr>
          <w:p w:rsidR="00185B7B" w:rsidRPr="00752629" w:rsidRDefault="00185B7B" w:rsidP="00B25B4D">
            <w:pPr>
              <w:snapToGrid w:val="0"/>
              <w:jc w:val="center"/>
              <w:rPr>
                <w:rFonts w:ascii="Courier New" w:hAnsi="Courier New" w:cs="Courier New"/>
                <w:i/>
                <w:sz w:val="22"/>
                <w:szCs w:val="22"/>
              </w:rPr>
            </w:pPr>
          </w:p>
        </w:tc>
        <w:tc>
          <w:tcPr>
            <w:tcW w:w="1134" w:type="dxa"/>
          </w:tcPr>
          <w:p w:rsidR="00185B7B" w:rsidRPr="00752629" w:rsidRDefault="00185B7B" w:rsidP="00B25B4D">
            <w:pPr>
              <w:snapToGrid w:val="0"/>
              <w:jc w:val="center"/>
              <w:rPr>
                <w:rFonts w:ascii="Courier New" w:hAnsi="Courier New" w:cs="Courier New"/>
                <w:i/>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Арендная плата за пользование имуществом</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224</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Прочие работы,  услуги </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77210,45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77210,45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i/>
                <w:sz w:val="22"/>
                <w:szCs w:val="22"/>
              </w:rPr>
            </w:pPr>
            <w:r w:rsidRPr="00752629">
              <w:rPr>
                <w:rFonts w:ascii="Courier New" w:hAnsi="Courier New" w:cs="Courier New"/>
                <w:i/>
                <w:sz w:val="22"/>
                <w:szCs w:val="22"/>
              </w:rPr>
              <w:t>Реализация мероприятий перечня проектов «Народных инициатив»</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91600</w:t>
            </w:r>
            <w:r w:rsidRPr="00752629">
              <w:rPr>
                <w:rFonts w:ascii="Courier New" w:hAnsi="Courier New" w:cs="Courier New"/>
                <w:i/>
                <w:sz w:val="22"/>
                <w:szCs w:val="22"/>
                <w:lang w:val="en-US"/>
              </w:rPr>
              <w:t>S</w:t>
            </w:r>
            <w:r w:rsidRPr="00752629">
              <w:rPr>
                <w:rFonts w:ascii="Courier New" w:hAnsi="Courier New" w:cs="Courier New"/>
                <w:i/>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i/>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i/>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230000,00</w:t>
            </w:r>
          </w:p>
        </w:tc>
        <w:tc>
          <w:tcPr>
            <w:tcW w:w="1134" w:type="dxa"/>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230000,00</w:t>
            </w:r>
          </w:p>
        </w:tc>
        <w:tc>
          <w:tcPr>
            <w:tcW w:w="1134" w:type="dxa"/>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w:t>
            </w:r>
            <w:r w:rsidRPr="00752629">
              <w:rPr>
                <w:rFonts w:ascii="Courier New" w:hAnsi="Courier New" w:cs="Courier New"/>
                <w:sz w:val="22"/>
                <w:szCs w:val="22"/>
                <w:lang w:val="en-US"/>
              </w:rPr>
              <w:t>S</w:t>
            </w:r>
            <w:r w:rsidRPr="00752629">
              <w:rPr>
                <w:rFonts w:ascii="Courier New" w:hAnsi="Courier New" w:cs="Courier New"/>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230000,00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230000,00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Другие вопросы в благоустройства</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c>
          <w:tcPr>
            <w:tcW w:w="1134" w:type="dxa"/>
          </w:tcPr>
          <w:p w:rsidR="00185B7B" w:rsidRPr="00752629" w:rsidRDefault="00185B7B" w:rsidP="00B25B4D">
            <w:pPr>
              <w:snapToGrid w:val="0"/>
              <w:jc w:val="center"/>
              <w:rPr>
                <w:rFonts w:ascii="Courier New" w:hAnsi="Courier New" w:cs="Courier New"/>
                <w:b/>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Выполнение функций органами местного самоуправления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9160060003</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lang w:val="en-US"/>
              </w:rPr>
            </w:pPr>
            <w:r w:rsidRPr="00752629">
              <w:rPr>
                <w:rFonts w:ascii="Courier New" w:hAnsi="Courier New" w:cs="Courier New"/>
                <w:sz w:val="22"/>
                <w:szCs w:val="22"/>
                <w:lang w:val="en-US"/>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Прочие работы, услуги             </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9160060003</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Реализация мероприятий перечня проектов «Народных инициатив»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w:t>
            </w:r>
            <w:r w:rsidRPr="00752629">
              <w:rPr>
                <w:rFonts w:ascii="Courier New" w:hAnsi="Courier New" w:cs="Courier New"/>
                <w:sz w:val="22"/>
                <w:szCs w:val="22"/>
                <w:lang w:val="en-US"/>
              </w:rPr>
              <w:t>S</w:t>
            </w:r>
            <w:r w:rsidRPr="00752629">
              <w:rPr>
                <w:rFonts w:ascii="Courier New" w:hAnsi="Courier New" w:cs="Courier New"/>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lang w:val="en-US"/>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работы,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w:t>
            </w:r>
            <w:r w:rsidRPr="00752629">
              <w:rPr>
                <w:rFonts w:ascii="Courier New" w:hAnsi="Courier New" w:cs="Courier New"/>
                <w:sz w:val="22"/>
                <w:szCs w:val="22"/>
                <w:lang w:val="en-US"/>
              </w:rPr>
              <w:t>S</w:t>
            </w:r>
            <w:r w:rsidRPr="00752629">
              <w:rPr>
                <w:rFonts w:ascii="Courier New" w:hAnsi="Courier New" w:cs="Courier New"/>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w:t>
            </w:r>
            <w:r w:rsidRPr="00752629">
              <w:rPr>
                <w:rFonts w:ascii="Courier New" w:hAnsi="Courier New" w:cs="Courier New"/>
                <w:sz w:val="22"/>
                <w:szCs w:val="22"/>
                <w:lang w:val="en-US"/>
              </w:rPr>
              <w:t>S</w:t>
            </w:r>
            <w:r w:rsidRPr="00752629">
              <w:rPr>
                <w:rFonts w:ascii="Courier New" w:hAnsi="Courier New" w:cs="Courier New"/>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материальных запасов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91600</w:t>
            </w:r>
            <w:r w:rsidRPr="00752629">
              <w:rPr>
                <w:rFonts w:ascii="Courier New" w:hAnsi="Courier New" w:cs="Courier New"/>
                <w:sz w:val="22"/>
                <w:szCs w:val="22"/>
                <w:lang w:val="en-US"/>
              </w:rPr>
              <w:t>S</w:t>
            </w:r>
            <w:r w:rsidRPr="00752629">
              <w:rPr>
                <w:rFonts w:ascii="Courier New" w:hAnsi="Courier New" w:cs="Courier New"/>
                <w:sz w:val="22"/>
                <w:szCs w:val="22"/>
              </w:rPr>
              <w:t>2370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340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c>
          <w:tcPr>
            <w:tcW w:w="1134" w:type="dxa"/>
          </w:tcPr>
          <w:p w:rsidR="00185B7B" w:rsidRPr="00752629" w:rsidRDefault="00185B7B" w:rsidP="00B25B4D">
            <w:pPr>
              <w:snapToGrid w:val="0"/>
              <w:jc w:val="center"/>
              <w:rPr>
                <w:rFonts w:ascii="Courier New" w:hAnsi="Courier New" w:cs="Courier New"/>
                <w:sz w:val="22"/>
                <w:szCs w:val="22"/>
              </w:rPr>
            </w:pP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bCs/>
                <w:sz w:val="22"/>
                <w:szCs w:val="22"/>
              </w:rPr>
            </w:pPr>
            <w:r w:rsidRPr="00752629">
              <w:rPr>
                <w:rFonts w:ascii="Courier New" w:hAnsi="Courier New" w:cs="Courier New"/>
                <w:b/>
                <w:bCs/>
                <w:sz w:val="22"/>
                <w:szCs w:val="22"/>
              </w:rPr>
              <w:t>ОБРАЗОВАНИЕ</w:t>
            </w:r>
          </w:p>
        </w:tc>
        <w:tc>
          <w:tcPr>
            <w:tcW w:w="992" w:type="dxa"/>
            <w:shd w:val="clear" w:color="auto" w:fill="auto"/>
          </w:tcPr>
          <w:p w:rsidR="00185B7B" w:rsidRPr="00752629" w:rsidRDefault="00185B7B" w:rsidP="00B25B4D">
            <w:pPr>
              <w:snapToGrid w:val="0"/>
              <w:jc w:val="center"/>
              <w:rPr>
                <w:rFonts w:ascii="Courier New" w:hAnsi="Courier New" w:cs="Courier New"/>
                <w:b/>
                <w:bCs/>
                <w:sz w:val="22"/>
                <w:szCs w:val="22"/>
              </w:rPr>
            </w:pPr>
            <w:r w:rsidRPr="00752629">
              <w:rPr>
                <w:rFonts w:ascii="Courier New" w:hAnsi="Courier New" w:cs="Courier New"/>
                <w:b/>
                <w:bCs/>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bCs/>
                <w:sz w:val="22"/>
                <w:szCs w:val="22"/>
              </w:rPr>
            </w:pPr>
            <w:r w:rsidRPr="00752629">
              <w:rPr>
                <w:rFonts w:ascii="Courier New" w:hAnsi="Courier New" w:cs="Courier New"/>
                <w:b/>
                <w:bCs/>
                <w:sz w:val="22"/>
                <w:szCs w:val="22"/>
              </w:rPr>
              <w:t>07</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bCs/>
                <w:sz w:val="22"/>
                <w:szCs w:val="22"/>
              </w:rPr>
            </w:pPr>
            <w:r w:rsidRPr="00752629">
              <w:rPr>
                <w:rFonts w:ascii="Courier New" w:hAnsi="Courier New" w:cs="Courier New"/>
                <w:b/>
                <w:bCs/>
                <w:sz w:val="22"/>
                <w:szCs w:val="22"/>
              </w:rPr>
              <w:t>3800,00</w:t>
            </w:r>
          </w:p>
        </w:tc>
        <w:tc>
          <w:tcPr>
            <w:tcW w:w="1134" w:type="dxa"/>
          </w:tcPr>
          <w:p w:rsidR="00185B7B" w:rsidRPr="00752629" w:rsidRDefault="00185B7B" w:rsidP="00B25B4D">
            <w:pPr>
              <w:snapToGrid w:val="0"/>
              <w:jc w:val="center"/>
              <w:rPr>
                <w:rFonts w:ascii="Courier New" w:hAnsi="Courier New" w:cs="Courier New"/>
                <w:b/>
                <w:bCs/>
                <w:sz w:val="22"/>
                <w:szCs w:val="22"/>
              </w:rPr>
            </w:pPr>
            <w:r w:rsidRPr="00752629">
              <w:rPr>
                <w:rFonts w:ascii="Courier New" w:hAnsi="Courier New" w:cs="Courier New"/>
                <w:b/>
                <w:bCs/>
                <w:sz w:val="22"/>
                <w:szCs w:val="22"/>
              </w:rPr>
              <w:t>3800,00</w:t>
            </w:r>
          </w:p>
        </w:tc>
        <w:tc>
          <w:tcPr>
            <w:tcW w:w="1134" w:type="dxa"/>
          </w:tcPr>
          <w:p w:rsidR="00185B7B" w:rsidRPr="00752629" w:rsidRDefault="00185B7B" w:rsidP="00B25B4D">
            <w:pPr>
              <w:snapToGrid w:val="0"/>
              <w:jc w:val="center"/>
              <w:rPr>
                <w:rFonts w:ascii="Courier New" w:hAnsi="Courier New" w:cs="Courier New"/>
                <w:b/>
                <w:bCs/>
                <w:sz w:val="22"/>
                <w:szCs w:val="22"/>
              </w:rPr>
            </w:pPr>
            <w:r w:rsidRPr="00752629">
              <w:rPr>
                <w:rFonts w:ascii="Courier New" w:hAnsi="Courier New" w:cs="Courier New"/>
                <w:b/>
                <w:bCs/>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Профессиональная подготовка, переподготовка и повышение квалификации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07</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05</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9100400705</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3800,00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3800,00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КУЛЬТУРА, КИНЕМАТОГРАФИЯ И СРЕДСТВА МАССОВОЙ ИНФОРМАЦИИ</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2099062,28</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2099062,28</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rPr>
          <w:trHeight w:val="274"/>
        </w:trPr>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Культура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9100000000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2099062,28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2099062,28</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lastRenderedPageBreak/>
              <w:t>Культурный досуг поселения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1229799,65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1229799,65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муниципальных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1229677,09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1229799,65</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334703,29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334703,29</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i/>
                <w:sz w:val="22"/>
                <w:szCs w:val="22"/>
              </w:rPr>
            </w:pPr>
            <w:r w:rsidRPr="00752629">
              <w:rPr>
                <w:rFonts w:ascii="Courier New" w:hAnsi="Courier New" w:cs="Courier New"/>
                <w:i/>
                <w:sz w:val="22"/>
                <w:szCs w:val="22"/>
              </w:rPr>
              <w:t>Коммунальные услуги</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9100072320</w:t>
            </w:r>
          </w:p>
        </w:tc>
        <w:tc>
          <w:tcPr>
            <w:tcW w:w="850" w:type="dxa"/>
            <w:shd w:val="clear" w:color="auto" w:fill="auto"/>
          </w:tcPr>
          <w:p w:rsidR="00185B7B" w:rsidRPr="00752629" w:rsidRDefault="00185B7B" w:rsidP="00B25B4D">
            <w:pPr>
              <w:snapToGrid w:val="0"/>
              <w:jc w:val="right"/>
              <w:rPr>
                <w:rFonts w:ascii="Courier New" w:hAnsi="Courier New" w:cs="Courier New"/>
                <w:i/>
                <w:sz w:val="22"/>
                <w:szCs w:val="22"/>
              </w:rPr>
            </w:pPr>
            <w:r w:rsidRPr="00752629">
              <w:rPr>
                <w:rFonts w:ascii="Courier New" w:hAnsi="Courier New" w:cs="Courier New"/>
                <w:i/>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i/>
                <w:sz w:val="22"/>
                <w:szCs w:val="22"/>
              </w:rPr>
            </w:pPr>
            <w:r w:rsidRPr="00752629">
              <w:rPr>
                <w:rFonts w:ascii="Courier New" w:hAnsi="Courier New" w:cs="Courier New"/>
                <w:i/>
                <w:sz w:val="22"/>
                <w:szCs w:val="22"/>
              </w:rPr>
              <w:t>223</w:t>
            </w:r>
          </w:p>
        </w:tc>
        <w:tc>
          <w:tcPr>
            <w:tcW w:w="1276" w:type="dxa"/>
            <w:shd w:val="clear" w:color="auto" w:fill="auto"/>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84000,00</w:t>
            </w:r>
          </w:p>
        </w:tc>
        <w:tc>
          <w:tcPr>
            <w:tcW w:w="1134" w:type="dxa"/>
          </w:tcPr>
          <w:p w:rsidR="00185B7B" w:rsidRPr="00752629" w:rsidRDefault="00185B7B" w:rsidP="00B25B4D">
            <w:pPr>
              <w:snapToGrid w:val="0"/>
              <w:jc w:val="center"/>
              <w:rPr>
                <w:rFonts w:ascii="Courier New" w:hAnsi="Courier New" w:cs="Courier New"/>
                <w:i/>
                <w:sz w:val="22"/>
                <w:szCs w:val="22"/>
              </w:rPr>
            </w:pPr>
            <w:r w:rsidRPr="00752629">
              <w:rPr>
                <w:rFonts w:ascii="Courier New" w:hAnsi="Courier New" w:cs="Courier New"/>
                <w:i/>
                <w:sz w:val="22"/>
                <w:szCs w:val="22"/>
              </w:rPr>
              <w:t>84000,00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Услуги по содержанию имущества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225</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34000,00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34000,00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Прочая закупка работ для государственных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741313,80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741313,80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Поступление не финансовых активов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стоимости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25660,00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Уплата налогов, сборов и иных платежей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850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122,56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122,56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Уплата иных платежей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9100044099</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853</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290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122,56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122,56</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Выплата за счет дотации на выравнивание работникам культуры, находящихся в ведении органов местного самоуправления, поселений Иркутской области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869262,63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869262,63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Расходы на выплаты персоналу казенных учреждений</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869262,63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869262,63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Заработная плата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111</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551491,61</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551491,61</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Начисления на выплаты по оплате труда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08</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9100072600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119</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213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317771,02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317771,02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СОЦИАЛЬНАЯ ПОЛИТИКА</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135157,00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135157,00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Пенсионное обеспечение</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9170000000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135157,00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135157,00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Пособия, компенсации и иные социальные выплаты гражданам, кроме публичных нормативных обязательств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9170049101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135157,00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135157,00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 xml:space="preserve">Пенсия, пособия, выплачиваемые </w:t>
            </w:r>
            <w:r w:rsidRPr="00752629">
              <w:rPr>
                <w:rFonts w:ascii="Courier New" w:hAnsi="Courier New" w:cs="Courier New"/>
                <w:sz w:val="22"/>
                <w:szCs w:val="22"/>
              </w:rPr>
              <w:lastRenderedPageBreak/>
              <w:t>организациями сектора государственного управления</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9170049101</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312</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263</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135157,0</w:t>
            </w:r>
            <w:r w:rsidRPr="00752629">
              <w:rPr>
                <w:rFonts w:ascii="Courier New" w:hAnsi="Courier New" w:cs="Courier New"/>
                <w:sz w:val="22"/>
                <w:szCs w:val="22"/>
              </w:rPr>
              <w:lastRenderedPageBreak/>
              <w:t>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135157</w:t>
            </w:r>
            <w:r w:rsidRPr="00752629">
              <w:rPr>
                <w:rFonts w:ascii="Courier New" w:hAnsi="Courier New" w:cs="Courier New"/>
                <w:sz w:val="22"/>
                <w:szCs w:val="22"/>
              </w:rPr>
              <w:lastRenderedPageBreak/>
              <w:t>,00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lastRenderedPageBreak/>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lastRenderedPageBreak/>
              <w:t>Физическая культура и спорт</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b/>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b/>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7248916,52</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4100572,80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56,6</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Иные закупки товаров работ и услуг для муниципальных нужд</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9180029700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1573816,52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241508,87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15,3</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работы услуги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9180029700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1473866,52</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141558,87</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9180029700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245</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226</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99950,00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99950,00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43625</w:t>
            </w:r>
            <w:r w:rsidRPr="00752629">
              <w:rPr>
                <w:rFonts w:ascii="Courier New" w:hAnsi="Courier New" w:cs="Courier New"/>
                <w:sz w:val="22"/>
                <w:szCs w:val="22"/>
                <w:lang w:val="en-US"/>
              </w:rPr>
              <w:t>S</w:t>
            </w:r>
            <w:r w:rsidRPr="00752629">
              <w:rPr>
                <w:rFonts w:ascii="Courier New" w:hAnsi="Courier New" w:cs="Courier New"/>
                <w:sz w:val="22"/>
                <w:szCs w:val="22"/>
              </w:rPr>
              <w:t>2760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414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5675100,00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3859063,93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Увеличение основных средств</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11</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01</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43625</w:t>
            </w:r>
            <w:r w:rsidRPr="00752629">
              <w:rPr>
                <w:rFonts w:ascii="Courier New" w:hAnsi="Courier New" w:cs="Courier New"/>
                <w:sz w:val="22"/>
                <w:szCs w:val="22"/>
                <w:lang w:val="en-US"/>
              </w:rPr>
              <w:t>S</w:t>
            </w:r>
            <w:r w:rsidRPr="00752629">
              <w:rPr>
                <w:rFonts w:ascii="Courier New" w:hAnsi="Courier New" w:cs="Courier New"/>
                <w:sz w:val="22"/>
                <w:szCs w:val="22"/>
              </w:rPr>
              <w:t>2760</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414</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310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5675100,00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3859063,93</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68</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b/>
                <w:sz w:val="22"/>
                <w:szCs w:val="22"/>
              </w:rPr>
            </w:pPr>
            <w:r w:rsidRPr="00752629">
              <w:rPr>
                <w:rFonts w:ascii="Courier New" w:hAnsi="Courier New" w:cs="Courier New"/>
                <w:b/>
                <w:sz w:val="22"/>
                <w:szCs w:val="22"/>
              </w:rPr>
              <w:t>МЕЖБЮДЖЕТНЫЕ ТРАНСФЕРТЫ общего характера бюджетам субъектов Российской Федерации и муниципальных образований</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p>
        </w:tc>
        <w:tc>
          <w:tcPr>
            <w:tcW w:w="1276" w:type="dxa"/>
            <w:shd w:val="clear" w:color="auto" w:fill="auto"/>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84164,00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84164,00</w:t>
            </w:r>
          </w:p>
        </w:tc>
        <w:tc>
          <w:tcPr>
            <w:tcW w:w="1134" w:type="dxa"/>
          </w:tcPr>
          <w:p w:rsidR="00185B7B" w:rsidRPr="00752629" w:rsidRDefault="00185B7B" w:rsidP="00B25B4D">
            <w:pPr>
              <w:snapToGrid w:val="0"/>
              <w:jc w:val="center"/>
              <w:rPr>
                <w:rFonts w:ascii="Courier New" w:hAnsi="Courier New" w:cs="Courier New"/>
                <w:b/>
                <w:sz w:val="22"/>
                <w:szCs w:val="22"/>
              </w:rPr>
            </w:pPr>
            <w:r w:rsidRPr="00752629">
              <w:rPr>
                <w:rFonts w:ascii="Courier New" w:hAnsi="Courier New" w:cs="Courier New"/>
                <w:b/>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Прочие межбюджетные трансферты бюджетам субъектов Российской Федерации муниципальных образований общего характера</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9190022106</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Межбюджетные трансферты</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9190022106</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500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000</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r w:rsidR="00185B7B" w:rsidRPr="00752629" w:rsidTr="00B25B4D">
        <w:tc>
          <w:tcPr>
            <w:tcW w:w="5812" w:type="dxa"/>
            <w:shd w:val="clear" w:color="auto" w:fill="auto"/>
          </w:tcPr>
          <w:p w:rsidR="00185B7B" w:rsidRPr="00752629" w:rsidRDefault="00185B7B" w:rsidP="00B25B4D">
            <w:pPr>
              <w:snapToGrid w:val="0"/>
              <w:rPr>
                <w:rFonts w:ascii="Courier New" w:hAnsi="Courier New" w:cs="Courier New"/>
                <w:sz w:val="22"/>
                <w:szCs w:val="22"/>
              </w:rPr>
            </w:pPr>
            <w:r w:rsidRPr="00752629">
              <w:rPr>
                <w:rFonts w:ascii="Courier New" w:hAnsi="Courier New" w:cs="Courier New"/>
                <w:sz w:val="22"/>
                <w:szCs w:val="22"/>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993</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14</w:t>
            </w:r>
          </w:p>
        </w:tc>
        <w:tc>
          <w:tcPr>
            <w:tcW w:w="992"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03</w:t>
            </w:r>
          </w:p>
        </w:tc>
        <w:tc>
          <w:tcPr>
            <w:tcW w:w="1560"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9190022106</w:t>
            </w:r>
          </w:p>
        </w:tc>
        <w:tc>
          <w:tcPr>
            <w:tcW w:w="850"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540</w:t>
            </w:r>
          </w:p>
        </w:tc>
        <w:tc>
          <w:tcPr>
            <w:tcW w:w="709" w:type="dxa"/>
            <w:shd w:val="clear" w:color="auto" w:fill="auto"/>
          </w:tcPr>
          <w:p w:rsidR="00185B7B" w:rsidRPr="00752629" w:rsidRDefault="00185B7B" w:rsidP="00B25B4D">
            <w:pPr>
              <w:snapToGrid w:val="0"/>
              <w:jc w:val="right"/>
              <w:rPr>
                <w:rFonts w:ascii="Courier New" w:hAnsi="Courier New" w:cs="Courier New"/>
                <w:sz w:val="22"/>
                <w:szCs w:val="22"/>
              </w:rPr>
            </w:pPr>
            <w:r w:rsidRPr="00752629">
              <w:rPr>
                <w:rFonts w:ascii="Courier New" w:hAnsi="Courier New" w:cs="Courier New"/>
                <w:sz w:val="22"/>
                <w:szCs w:val="22"/>
              </w:rPr>
              <w:t>251</w:t>
            </w:r>
          </w:p>
        </w:tc>
        <w:tc>
          <w:tcPr>
            <w:tcW w:w="1276" w:type="dxa"/>
            <w:shd w:val="clear" w:color="auto" w:fill="auto"/>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84164,00</w:t>
            </w:r>
          </w:p>
        </w:tc>
        <w:tc>
          <w:tcPr>
            <w:tcW w:w="1134" w:type="dxa"/>
          </w:tcPr>
          <w:p w:rsidR="00185B7B" w:rsidRPr="00752629" w:rsidRDefault="00185B7B" w:rsidP="00B25B4D">
            <w:pPr>
              <w:snapToGrid w:val="0"/>
              <w:jc w:val="center"/>
              <w:rPr>
                <w:rFonts w:ascii="Courier New" w:hAnsi="Courier New" w:cs="Courier New"/>
                <w:sz w:val="22"/>
                <w:szCs w:val="22"/>
              </w:rPr>
            </w:pPr>
            <w:r w:rsidRPr="00752629">
              <w:rPr>
                <w:rFonts w:ascii="Courier New" w:hAnsi="Courier New" w:cs="Courier New"/>
                <w:sz w:val="22"/>
                <w:szCs w:val="22"/>
              </w:rPr>
              <w:t>100</w:t>
            </w:r>
          </w:p>
        </w:tc>
      </w:tr>
    </w:tbl>
    <w:p w:rsidR="00185B7B" w:rsidRPr="00752629" w:rsidRDefault="00185B7B" w:rsidP="00185B7B">
      <w:pPr>
        <w:rPr>
          <w:rFonts w:ascii="Courier New" w:hAnsi="Courier New" w:cs="Courier New"/>
          <w:sz w:val="22"/>
          <w:szCs w:val="22"/>
        </w:r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rPr>
          <w:sz w:val="24"/>
          <w:szCs w:val="24"/>
        </w:rPr>
        <w:sectPr w:rsidR="00185B7B" w:rsidSect="00752629">
          <w:pgSz w:w="16838" w:h="11906" w:orient="landscape"/>
          <w:pgMar w:top="369" w:right="357" w:bottom="987" w:left="238"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85B7B" w:rsidRDefault="00185B7B" w:rsidP="00185B7B">
      <w:pPr>
        <w:pStyle w:val="ConsPlusNormal"/>
        <w:ind w:firstLine="0"/>
        <w:jc w:val="both"/>
        <w:rPr>
          <w:sz w:val="24"/>
          <w:szCs w:val="24"/>
        </w:rPr>
      </w:pPr>
    </w:p>
    <w:p w:rsidR="00185B7B" w:rsidRDefault="00185B7B" w:rsidP="00185B7B">
      <w:pPr>
        <w:pStyle w:val="ConsPlusNormal"/>
        <w:ind w:firstLine="0"/>
        <w:jc w:val="both"/>
      </w:pPr>
      <w:r>
        <w:pict>
          <v:shape id="_x0000_i1031"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Pr="00EE3157" w:rsidRDefault="00185B7B" w:rsidP="00185B7B">
      <w:pPr>
        <w:jc w:val="center"/>
        <w:rPr>
          <w:rFonts w:ascii="Arial" w:hAnsi="Arial" w:cs="Arial"/>
          <w:b/>
          <w:sz w:val="28"/>
          <w:szCs w:val="28"/>
        </w:rPr>
      </w:pPr>
      <w:r w:rsidRPr="00EE3157">
        <w:rPr>
          <w:rFonts w:ascii="Arial" w:hAnsi="Arial" w:cs="Arial"/>
          <w:b/>
          <w:sz w:val="28"/>
          <w:szCs w:val="28"/>
        </w:rPr>
        <w:t>15.06.2020г № 19-</w:t>
      </w:r>
      <w:r>
        <w:rPr>
          <w:rFonts w:ascii="Arial" w:hAnsi="Arial" w:cs="Arial"/>
          <w:b/>
          <w:sz w:val="28"/>
          <w:szCs w:val="28"/>
        </w:rPr>
        <w:t>4</w:t>
      </w:r>
    </w:p>
    <w:p w:rsidR="00185B7B" w:rsidRDefault="00185B7B" w:rsidP="00185B7B">
      <w:pPr>
        <w:jc w:val="center"/>
        <w:rPr>
          <w:rFonts w:ascii="Arial" w:hAnsi="Arial" w:cs="Arial"/>
          <w:b/>
          <w:sz w:val="28"/>
          <w:szCs w:val="28"/>
        </w:rPr>
      </w:pPr>
      <w:r w:rsidRPr="00EE3157">
        <w:rPr>
          <w:rFonts w:ascii="Arial" w:hAnsi="Arial" w:cs="Arial"/>
          <w:b/>
          <w:sz w:val="28"/>
          <w:szCs w:val="28"/>
        </w:rPr>
        <w:t>Решение Думы</w:t>
      </w:r>
    </w:p>
    <w:p w:rsidR="00185B7B" w:rsidRDefault="00185B7B" w:rsidP="00185B7B">
      <w:pPr>
        <w:jc w:val="center"/>
        <w:rPr>
          <w:rFonts w:ascii="Arial" w:hAnsi="Arial" w:cs="Arial"/>
          <w:b/>
          <w:sz w:val="28"/>
          <w:szCs w:val="28"/>
        </w:rPr>
      </w:pPr>
    </w:p>
    <w:p w:rsidR="00185B7B" w:rsidRPr="00EE3157" w:rsidRDefault="00185B7B" w:rsidP="00185B7B">
      <w:pPr>
        <w:pStyle w:val="24"/>
        <w:tabs>
          <w:tab w:val="left" w:pos="0"/>
          <w:tab w:val="left" w:pos="9355"/>
        </w:tabs>
        <w:spacing w:after="0" w:line="240" w:lineRule="auto"/>
        <w:ind w:right="-1"/>
        <w:jc w:val="center"/>
        <w:rPr>
          <w:rFonts w:ascii="Arial" w:hAnsi="Arial" w:cs="Arial"/>
          <w:b/>
          <w:sz w:val="28"/>
          <w:szCs w:val="28"/>
        </w:rPr>
      </w:pPr>
      <w:r w:rsidRPr="00EE3157">
        <w:rPr>
          <w:rFonts w:ascii="Arial" w:hAnsi="Arial" w:cs="Arial"/>
          <w:b/>
          <w:sz w:val="28"/>
          <w:szCs w:val="28"/>
        </w:rPr>
        <w:t>О ВНЕСЕНИИ ИЗМЕНЕНИЙ В УСТАВ ТАРНОПОЛЬСКОГО МУНИЦИПАЛЬНОГО ОБРАЗОВАНИЯ</w:t>
      </w:r>
    </w:p>
    <w:p w:rsidR="00185B7B" w:rsidRPr="006957C5" w:rsidRDefault="00185B7B" w:rsidP="00185B7B">
      <w:pPr>
        <w:pStyle w:val="24"/>
        <w:tabs>
          <w:tab w:val="left" w:pos="0"/>
          <w:tab w:val="left" w:pos="9355"/>
        </w:tabs>
        <w:spacing w:after="0" w:line="240" w:lineRule="auto"/>
        <w:ind w:right="-1"/>
        <w:jc w:val="both"/>
        <w:rPr>
          <w:rFonts w:ascii="Arial" w:hAnsi="Arial" w:cs="Arial"/>
        </w:rPr>
      </w:pPr>
    </w:p>
    <w:p w:rsidR="00185B7B" w:rsidRPr="006957C5" w:rsidRDefault="00185B7B" w:rsidP="00185B7B">
      <w:pPr>
        <w:shd w:val="clear" w:color="auto" w:fill="FFFFFF"/>
        <w:ind w:firstLine="709"/>
        <w:jc w:val="both"/>
        <w:rPr>
          <w:rFonts w:ascii="Arial" w:hAnsi="Arial" w:cs="Arial"/>
          <w:spacing w:val="1"/>
        </w:rPr>
      </w:pPr>
      <w:r w:rsidRPr="006957C5">
        <w:rPr>
          <w:rFonts w:ascii="Arial" w:hAnsi="Arial" w:cs="Arial"/>
          <w:spacing w:val="1"/>
        </w:rPr>
        <w:t xml:space="preserve">В соответствии со ст. 7, 35, 44 Федерального закона от 06.10.2003 года №131-ФЗ «Об общих принципах организации местного самоуправления в Российской Федерации, руководствуясь ст.24, п.1 Устава </w:t>
      </w:r>
      <w:r w:rsidRPr="006957C5">
        <w:rPr>
          <w:rFonts w:ascii="Arial" w:hAnsi="Arial" w:cs="Arial"/>
          <w:bCs/>
          <w:spacing w:val="4"/>
        </w:rPr>
        <w:t xml:space="preserve">Тарнопольского </w:t>
      </w:r>
      <w:r w:rsidRPr="006957C5">
        <w:rPr>
          <w:rFonts w:ascii="Arial" w:hAnsi="Arial" w:cs="Arial"/>
          <w:spacing w:val="1"/>
        </w:rPr>
        <w:t xml:space="preserve">муниципального образования, Дума </w:t>
      </w:r>
      <w:r w:rsidRPr="006957C5">
        <w:rPr>
          <w:rFonts w:ascii="Arial" w:hAnsi="Arial" w:cs="Arial"/>
          <w:bCs/>
          <w:spacing w:val="4"/>
        </w:rPr>
        <w:t>Тарнопольского</w:t>
      </w:r>
      <w:r w:rsidRPr="006957C5">
        <w:rPr>
          <w:rFonts w:ascii="Arial" w:hAnsi="Arial" w:cs="Arial"/>
          <w:spacing w:val="1"/>
        </w:rPr>
        <w:t xml:space="preserve"> муниципального образования,</w:t>
      </w:r>
    </w:p>
    <w:p w:rsidR="00185B7B" w:rsidRPr="00EE3157" w:rsidRDefault="00185B7B" w:rsidP="00185B7B">
      <w:pPr>
        <w:shd w:val="clear" w:color="auto" w:fill="FFFFFF"/>
        <w:spacing w:after="120"/>
        <w:jc w:val="center"/>
        <w:rPr>
          <w:rFonts w:ascii="Arial" w:hAnsi="Arial" w:cs="Arial"/>
          <w:b/>
          <w:spacing w:val="1"/>
        </w:rPr>
      </w:pPr>
      <w:r w:rsidRPr="00EE3157">
        <w:rPr>
          <w:rFonts w:ascii="Arial" w:hAnsi="Arial" w:cs="Arial"/>
          <w:b/>
          <w:spacing w:val="1"/>
        </w:rPr>
        <w:t>РЕШИЛА:</w:t>
      </w:r>
    </w:p>
    <w:p w:rsidR="00185B7B" w:rsidRPr="006957C5" w:rsidRDefault="00185B7B" w:rsidP="00185B7B">
      <w:pPr>
        <w:pStyle w:val="aff0"/>
        <w:numPr>
          <w:ilvl w:val="0"/>
          <w:numId w:val="18"/>
        </w:numPr>
        <w:shd w:val="clear" w:color="auto" w:fill="FFFFFF"/>
        <w:tabs>
          <w:tab w:val="left" w:pos="993"/>
        </w:tabs>
        <w:spacing w:after="0" w:line="240" w:lineRule="auto"/>
        <w:ind w:left="142" w:firstLine="567"/>
        <w:jc w:val="both"/>
        <w:rPr>
          <w:rFonts w:ascii="Arial" w:hAnsi="Arial" w:cs="Arial"/>
          <w:spacing w:val="1"/>
          <w:sz w:val="24"/>
          <w:szCs w:val="24"/>
        </w:rPr>
      </w:pPr>
      <w:r w:rsidRPr="006957C5">
        <w:rPr>
          <w:rFonts w:ascii="Arial" w:hAnsi="Arial" w:cs="Arial"/>
          <w:spacing w:val="1"/>
          <w:sz w:val="24"/>
          <w:szCs w:val="24"/>
        </w:rPr>
        <w:t>Внести в Устав Тарнопольского муниципального образования следующие изменения:</w:t>
      </w:r>
    </w:p>
    <w:p w:rsidR="00185B7B" w:rsidRPr="006957C5" w:rsidRDefault="00185B7B" w:rsidP="00185B7B">
      <w:pPr>
        <w:pStyle w:val="aff0"/>
        <w:numPr>
          <w:ilvl w:val="1"/>
          <w:numId w:val="18"/>
        </w:numPr>
        <w:shd w:val="clear" w:color="auto" w:fill="FFFFFF"/>
        <w:spacing w:after="0" w:line="240" w:lineRule="auto"/>
        <w:ind w:left="567" w:firstLine="142"/>
        <w:jc w:val="both"/>
        <w:rPr>
          <w:rFonts w:ascii="Arial" w:hAnsi="Arial" w:cs="Arial"/>
          <w:spacing w:val="1"/>
          <w:sz w:val="24"/>
          <w:szCs w:val="24"/>
        </w:rPr>
      </w:pPr>
      <w:r w:rsidRPr="006957C5">
        <w:rPr>
          <w:rFonts w:ascii="Arial" w:hAnsi="Arial" w:cs="Arial"/>
          <w:spacing w:val="1"/>
          <w:sz w:val="24"/>
          <w:szCs w:val="24"/>
        </w:rPr>
        <w:t>Статья 6. Вопросы местного значения Поселения</w:t>
      </w:r>
    </w:p>
    <w:p w:rsidR="00185B7B" w:rsidRPr="006957C5" w:rsidRDefault="00185B7B" w:rsidP="00185B7B">
      <w:pPr>
        <w:pStyle w:val="aff0"/>
        <w:numPr>
          <w:ilvl w:val="2"/>
          <w:numId w:val="19"/>
        </w:numPr>
        <w:shd w:val="clear" w:color="auto" w:fill="FFFFFF"/>
        <w:spacing w:after="0" w:line="240" w:lineRule="auto"/>
        <w:ind w:left="567" w:firstLine="142"/>
        <w:jc w:val="both"/>
        <w:rPr>
          <w:rFonts w:ascii="Arial" w:hAnsi="Arial" w:cs="Arial"/>
          <w:spacing w:val="1"/>
          <w:sz w:val="24"/>
          <w:szCs w:val="24"/>
        </w:rPr>
      </w:pPr>
      <w:r>
        <w:rPr>
          <w:rFonts w:ascii="Arial" w:hAnsi="Arial" w:cs="Arial"/>
          <w:spacing w:val="1"/>
          <w:sz w:val="24"/>
          <w:szCs w:val="24"/>
        </w:rPr>
        <w:t xml:space="preserve"> </w:t>
      </w:r>
      <w:r w:rsidRPr="006957C5">
        <w:rPr>
          <w:rFonts w:ascii="Arial" w:hAnsi="Arial" w:cs="Arial"/>
          <w:spacing w:val="1"/>
          <w:sz w:val="24"/>
          <w:szCs w:val="24"/>
        </w:rPr>
        <w:t>часть 1 дополнить пунктом 14 следующего содержания:</w:t>
      </w:r>
    </w:p>
    <w:p w:rsidR="00185B7B" w:rsidRPr="006957C5" w:rsidRDefault="00185B7B" w:rsidP="00185B7B">
      <w:pPr>
        <w:shd w:val="clear" w:color="auto" w:fill="FFFFFF"/>
        <w:ind w:firstLine="567"/>
        <w:jc w:val="both"/>
        <w:rPr>
          <w:rFonts w:ascii="Arial" w:hAnsi="Arial" w:cs="Arial"/>
        </w:rPr>
      </w:pPr>
      <w:r w:rsidRPr="006957C5">
        <w:rPr>
          <w:rFonts w:ascii="Arial" w:hAnsi="Arial" w:cs="Arial"/>
          <w:spacing w:val="1"/>
        </w:rPr>
        <w:t xml:space="preserve">«14) </w:t>
      </w:r>
      <w:r w:rsidRPr="006957C5">
        <w:rPr>
          <w:rFonts w:ascii="Arial" w:hAnsi="Arial" w:cs="Arial"/>
        </w:rPr>
        <w:t xml:space="preserve">принятие в соответствии с </w:t>
      </w:r>
      <w:hyperlink r:id="rId6" w:history="1">
        <w:r w:rsidRPr="00EE3157">
          <w:rPr>
            <w:rStyle w:val="af7"/>
            <w:rFonts w:ascii="Arial" w:hAnsi="Arial" w:cs="Arial"/>
          </w:rPr>
          <w:t>гражданским законодательством</w:t>
        </w:r>
      </w:hyperlink>
      <w:r w:rsidRPr="006957C5">
        <w:rPr>
          <w:rFonts w:ascii="Arial" w:hAnsi="Arial" w:cs="Arial"/>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185B7B" w:rsidRPr="006957C5" w:rsidRDefault="00185B7B" w:rsidP="00185B7B">
      <w:pPr>
        <w:pStyle w:val="aff0"/>
        <w:numPr>
          <w:ilvl w:val="1"/>
          <w:numId w:val="18"/>
        </w:numPr>
        <w:shd w:val="clear" w:color="auto" w:fill="FFFFFF"/>
        <w:spacing w:after="0" w:line="240" w:lineRule="auto"/>
        <w:ind w:left="0" w:firstLine="567"/>
        <w:jc w:val="both"/>
        <w:rPr>
          <w:rFonts w:ascii="Arial" w:hAnsi="Arial" w:cs="Arial"/>
          <w:spacing w:val="1"/>
          <w:sz w:val="24"/>
          <w:szCs w:val="24"/>
        </w:rPr>
      </w:pPr>
      <w:r w:rsidRPr="006957C5">
        <w:rPr>
          <w:rFonts w:ascii="Arial" w:hAnsi="Arial" w:cs="Arial"/>
          <w:spacing w:val="1"/>
          <w:sz w:val="24"/>
          <w:szCs w:val="24"/>
        </w:rPr>
        <w:t>Статья 7. Права органов местного самоуправления сельского Поселения на решение вопросов, не отнесённых к вопросам местного значения</w:t>
      </w:r>
    </w:p>
    <w:p w:rsidR="00185B7B" w:rsidRPr="006957C5" w:rsidRDefault="00185B7B" w:rsidP="00185B7B">
      <w:pPr>
        <w:shd w:val="clear" w:color="auto" w:fill="FFFFFF"/>
        <w:ind w:firstLine="567"/>
        <w:jc w:val="both"/>
        <w:rPr>
          <w:rFonts w:ascii="Arial" w:hAnsi="Arial" w:cs="Arial"/>
          <w:spacing w:val="1"/>
        </w:rPr>
      </w:pPr>
      <w:r w:rsidRPr="006957C5">
        <w:rPr>
          <w:rFonts w:ascii="Arial" w:hAnsi="Arial" w:cs="Arial"/>
          <w:spacing w:val="1"/>
        </w:rPr>
        <w:t>1.2.1 абзац 2 пункта 10 части 1 исключить;</w:t>
      </w:r>
    </w:p>
    <w:p w:rsidR="00185B7B" w:rsidRPr="006957C5" w:rsidRDefault="00185B7B" w:rsidP="00185B7B">
      <w:pPr>
        <w:shd w:val="clear" w:color="auto" w:fill="FFFFFF"/>
        <w:ind w:firstLine="567"/>
        <w:jc w:val="both"/>
        <w:rPr>
          <w:rFonts w:ascii="Arial" w:hAnsi="Arial" w:cs="Arial"/>
          <w:spacing w:val="1"/>
        </w:rPr>
      </w:pPr>
      <w:r w:rsidRPr="006957C5">
        <w:rPr>
          <w:rFonts w:ascii="Arial" w:hAnsi="Arial" w:cs="Arial"/>
          <w:spacing w:val="1"/>
        </w:rPr>
        <w:t>1.2.</w:t>
      </w:r>
      <w:r>
        <w:rPr>
          <w:rFonts w:ascii="Arial" w:hAnsi="Arial" w:cs="Arial"/>
          <w:spacing w:val="1"/>
        </w:rPr>
        <w:t>2</w:t>
      </w:r>
      <w:r w:rsidRPr="006957C5">
        <w:rPr>
          <w:rFonts w:ascii="Arial" w:hAnsi="Arial" w:cs="Arial"/>
          <w:spacing w:val="1"/>
        </w:rPr>
        <w:t xml:space="preserve"> часть 1 дополнить пунктом 15 следующего содержания:</w:t>
      </w:r>
    </w:p>
    <w:p w:rsidR="00185B7B" w:rsidRPr="006957C5" w:rsidRDefault="00185B7B" w:rsidP="00185B7B">
      <w:pPr>
        <w:shd w:val="clear" w:color="auto" w:fill="FFFFFF"/>
        <w:ind w:firstLine="567"/>
        <w:jc w:val="both"/>
        <w:rPr>
          <w:rFonts w:ascii="Arial" w:hAnsi="Arial" w:cs="Arial"/>
          <w:spacing w:val="1"/>
        </w:rPr>
      </w:pPr>
      <w:r w:rsidRPr="006957C5">
        <w:rPr>
          <w:rFonts w:ascii="Arial" w:hAnsi="Arial" w:cs="Arial"/>
          <w:spacing w:val="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5B7B" w:rsidRPr="006957C5" w:rsidRDefault="00185B7B" w:rsidP="00185B7B">
      <w:pPr>
        <w:shd w:val="clear" w:color="auto" w:fill="FFFFFF"/>
        <w:ind w:firstLine="567"/>
        <w:jc w:val="both"/>
        <w:rPr>
          <w:rFonts w:ascii="Arial" w:hAnsi="Arial" w:cs="Arial"/>
          <w:spacing w:val="1"/>
        </w:rPr>
      </w:pPr>
      <w:r w:rsidRPr="006957C5">
        <w:rPr>
          <w:rFonts w:ascii="Arial" w:hAnsi="Arial" w:cs="Arial"/>
          <w:spacing w:val="1"/>
        </w:rPr>
        <w:t>1.2.3 часть 1 дополнить пунктом 16 следующего содержания:</w:t>
      </w:r>
    </w:p>
    <w:p w:rsidR="00185B7B" w:rsidRDefault="00185B7B" w:rsidP="00185B7B">
      <w:pPr>
        <w:shd w:val="clear" w:color="auto" w:fill="FFFFFF"/>
        <w:ind w:firstLine="567"/>
        <w:jc w:val="both"/>
        <w:rPr>
          <w:rFonts w:ascii="Arial" w:hAnsi="Arial" w:cs="Arial"/>
        </w:rPr>
      </w:pPr>
      <w:r w:rsidRPr="006957C5">
        <w:rPr>
          <w:rFonts w:ascii="Arial" w:hAnsi="Arial" w:cs="Arial"/>
          <w:spacing w:val="1"/>
        </w:rPr>
        <w:t xml:space="preserve">«16) </w:t>
      </w:r>
      <w:r w:rsidRPr="006957C5">
        <w:rPr>
          <w:rFonts w:ascii="Arial" w:hAnsi="Arial" w:cs="Arial"/>
        </w:rPr>
        <w:t xml:space="preserve">осуществление мероприятий по защите прав потребителей, предусмотренных </w:t>
      </w:r>
      <w:hyperlink r:id="rId7" w:history="1">
        <w:r w:rsidRPr="00EE3157">
          <w:rPr>
            <w:rStyle w:val="af7"/>
            <w:rFonts w:ascii="Arial" w:hAnsi="Arial" w:cs="Arial"/>
          </w:rPr>
          <w:t>Законом</w:t>
        </w:r>
      </w:hyperlink>
      <w:r w:rsidRPr="006957C5">
        <w:rPr>
          <w:rFonts w:ascii="Arial" w:hAnsi="Arial" w:cs="Arial"/>
        </w:rPr>
        <w:t xml:space="preserve"> Российской Федерации от 7 февраля 1992 года N 2300-</w:t>
      </w:r>
      <w:r>
        <w:rPr>
          <w:rFonts w:ascii="Arial" w:hAnsi="Arial" w:cs="Arial"/>
        </w:rPr>
        <w:t>1</w:t>
      </w:r>
      <w:r w:rsidRPr="006957C5">
        <w:rPr>
          <w:rFonts w:ascii="Arial" w:hAnsi="Arial" w:cs="Arial"/>
        </w:rPr>
        <w:t xml:space="preserve"> «О защите прав потребителей».»;</w:t>
      </w:r>
    </w:p>
    <w:p w:rsidR="00185B7B" w:rsidRDefault="00185B7B" w:rsidP="00185B7B">
      <w:pPr>
        <w:shd w:val="clear" w:color="auto" w:fill="FFFFFF"/>
        <w:ind w:firstLine="567"/>
        <w:jc w:val="both"/>
        <w:rPr>
          <w:rFonts w:ascii="Arial" w:hAnsi="Arial" w:cs="Arial"/>
        </w:rPr>
      </w:pPr>
      <w:r w:rsidRPr="006957C5">
        <w:rPr>
          <w:rFonts w:ascii="Arial" w:hAnsi="Arial" w:cs="Arial"/>
          <w:spacing w:val="1"/>
        </w:rPr>
        <w:t>1.</w:t>
      </w:r>
      <w:r>
        <w:rPr>
          <w:rFonts w:ascii="Arial" w:hAnsi="Arial" w:cs="Arial"/>
          <w:spacing w:val="1"/>
        </w:rPr>
        <w:t>3</w:t>
      </w:r>
      <w:r w:rsidRPr="006957C5">
        <w:rPr>
          <w:rFonts w:ascii="Arial" w:hAnsi="Arial" w:cs="Arial"/>
          <w:spacing w:val="1"/>
        </w:rPr>
        <w:t>. Статья 17 Публичные слушания</w:t>
      </w:r>
    </w:p>
    <w:p w:rsidR="00185B7B" w:rsidRDefault="00185B7B" w:rsidP="00185B7B">
      <w:pPr>
        <w:shd w:val="clear" w:color="auto" w:fill="FFFFFF"/>
        <w:ind w:firstLine="567"/>
        <w:jc w:val="both"/>
        <w:rPr>
          <w:rFonts w:ascii="Arial" w:hAnsi="Arial" w:cs="Arial"/>
        </w:rPr>
      </w:pPr>
      <w:r w:rsidRPr="006957C5">
        <w:rPr>
          <w:rFonts w:ascii="Arial" w:hAnsi="Arial" w:cs="Arial"/>
          <w:spacing w:val="1"/>
        </w:rPr>
        <w:t>1.</w:t>
      </w:r>
      <w:r>
        <w:rPr>
          <w:rFonts w:ascii="Arial" w:hAnsi="Arial" w:cs="Arial"/>
          <w:spacing w:val="1"/>
        </w:rPr>
        <w:t>3</w:t>
      </w:r>
      <w:r w:rsidRPr="006957C5">
        <w:rPr>
          <w:rFonts w:ascii="Arial" w:hAnsi="Arial" w:cs="Arial"/>
          <w:spacing w:val="1"/>
        </w:rPr>
        <w:t>.1 пункт 3 части 3 исключить;</w:t>
      </w:r>
    </w:p>
    <w:p w:rsidR="00185B7B" w:rsidRDefault="00185B7B" w:rsidP="00185B7B">
      <w:pPr>
        <w:shd w:val="clear" w:color="auto" w:fill="FFFFFF"/>
        <w:ind w:firstLine="567"/>
        <w:jc w:val="both"/>
        <w:rPr>
          <w:rFonts w:ascii="Arial" w:hAnsi="Arial" w:cs="Arial"/>
        </w:rPr>
      </w:pPr>
      <w:r w:rsidRPr="006957C5">
        <w:rPr>
          <w:rFonts w:ascii="Arial" w:hAnsi="Arial" w:cs="Arial"/>
          <w:spacing w:val="1"/>
        </w:rPr>
        <w:t>1.</w:t>
      </w:r>
      <w:r>
        <w:rPr>
          <w:rFonts w:ascii="Arial" w:hAnsi="Arial" w:cs="Arial"/>
          <w:spacing w:val="1"/>
        </w:rPr>
        <w:t>3</w:t>
      </w:r>
      <w:r w:rsidRPr="006957C5">
        <w:rPr>
          <w:rFonts w:ascii="Arial" w:hAnsi="Arial" w:cs="Arial"/>
          <w:spacing w:val="1"/>
        </w:rPr>
        <w:t>.2 часть 6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spacing w:val="1"/>
        </w:rPr>
        <w:t xml:space="preserve">«6. </w:t>
      </w:r>
      <w:r w:rsidRPr="006957C5">
        <w:rPr>
          <w:rFonts w:ascii="Arial" w:hAnsi="Arial" w:cs="Arial"/>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w:t>
      </w: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r w:rsidRPr="006957C5">
        <w:rPr>
          <w:rFonts w:ascii="Arial" w:hAnsi="Arial" w:cs="Arial"/>
        </w:rPr>
        <w:t>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3</w:t>
      </w:r>
      <w:r w:rsidRPr="006957C5">
        <w:rPr>
          <w:rFonts w:ascii="Arial" w:hAnsi="Arial" w:cs="Arial"/>
        </w:rPr>
        <w:t>.3 дополнить частью 8 следующего содержания:</w:t>
      </w:r>
    </w:p>
    <w:p w:rsidR="00185B7B" w:rsidRDefault="00185B7B" w:rsidP="00185B7B">
      <w:pPr>
        <w:shd w:val="clear" w:color="auto" w:fill="FFFFFF"/>
        <w:ind w:firstLine="567"/>
        <w:jc w:val="both"/>
        <w:rPr>
          <w:rFonts w:ascii="Arial" w:hAnsi="Arial" w:cs="Arial"/>
        </w:rPr>
      </w:pPr>
      <w:r w:rsidRPr="006957C5">
        <w:rPr>
          <w:rFonts w:ascii="Arial" w:hAnsi="Arial" w:cs="Arial"/>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4</w:t>
      </w:r>
      <w:r w:rsidRPr="006957C5">
        <w:rPr>
          <w:rFonts w:ascii="Arial" w:hAnsi="Arial" w:cs="Arial"/>
        </w:rPr>
        <w:t xml:space="preserve"> Статья 22 Структура и наименовани</w:t>
      </w:r>
      <w:r>
        <w:rPr>
          <w:rFonts w:ascii="Arial" w:hAnsi="Arial" w:cs="Arial"/>
        </w:rPr>
        <w:t>я</w:t>
      </w:r>
      <w:r w:rsidRPr="006957C5">
        <w:rPr>
          <w:rFonts w:ascii="Arial" w:hAnsi="Arial" w:cs="Arial"/>
        </w:rPr>
        <w:t xml:space="preserve"> органов местного самоуправления</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4</w:t>
      </w:r>
      <w:r w:rsidRPr="006957C5">
        <w:rPr>
          <w:rFonts w:ascii="Arial" w:hAnsi="Arial" w:cs="Arial"/>
        </w:rPr>
        <w:t>.1 абзац 1 части 4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185B7B" w:rsidRDefault="00185B7B" w:rsidP="00185B7B">
      <w:pPr>
        <w:shd w:val="clear" w:color="auto" w:fill="FFFFFF"/>
        <w:ind w:firstLine="567"/>
        <w:jc w:val="both"/>
        <w:rPr>
          <w:rFonts w:ascii="Arial" w:hAnsi="Arial" w:cs="Arial"/>
        </w:rPr>
      </w:pPr>
      <w:r>
        <w:rPr>
          <w:rFonts w:ascii="Arial" w:hAnsi="Arial" w:cs="Arial"/>
        </w:rPr>
        <w:t>1.5</w:t>
      </w:r>
      <w:r w:rsidRPr="006957C5">
        <w:rPr>
          <w:rFonts w:ascii="Arial" w:hAnsi="Arial" w:cs="Arial"/>
        </w:rPr>
        <w:t xml:space="preserve"> Статья 24. Полномочия Думы Поселения</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5</w:t>
      </w:r>
      <w:r w:rsidRPr="006957C5">
        <w:rPr>
          <w:rFonts w:ascii="Arial" w:hAnsi="Arial" w:cs="Arial"/>
        </w:rPr>
        <w:t>.1 пункт 2 части 2.5 исключить;</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6</w:t>
      </w:r>
      <w:r w:rsidRPr="006957C5">
        <w:rPr>
          <w:rFonts w:ascii="Arial" w:hAnsi="Arial" w:cs="Arial"/>
        </w:rPr>
        <w:t xml:space="preserve"> Статья 27. Реализация Думой Поселения контрольных функций</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6</w:t>
      </w:r>
      <w:r w:rsidRPr="006957C5">
        <w:rPr>
          <w:rFonts w:ascii="Arial" w:hAnsi="Arial" w:cs="Arial"/>
        </w:rPr>
        <w:t>.1 в части 1 слова «Представительного органа муниципального образования» заменить словами «Думы Тарнопольского муниципального образования»;</w:t>
      </w:r>
    </w:p>
    <w:p w:rsidR="00185B7B" w:rsidRDefault="00185B7B" w:rsidP="00185B7B">
      <w:pPr>
        <w:shd w:val="clear" w:color="auto" w:fill="FFFFFF"/>
        <w:ind w:firstLine="567"/>
        <w:jc w:val="both"/>
        <w:rPr>
          <w:rFonts w:ascii="Arial" w:hAnsi="Arial" w:cs="Arial"/>
        </w:rPr>
      </w:pPr>
      <w:r w:rsidRPr="006957C5">
        <w:rPr>
          <w:rFonts w:ascii="Arial" w:hAnsi="Arial" w:cs="Arial"/>
        </w:rPr>
        <w:t xml:space="preserve"> 1.</w:t>
      </w:r>
      <w:r>
        <w:rPr>
          <w:rFonts w:ascii="Arial" w:hAnsi="Arial" w:cs="Arial"/>
        </w:rPr>
        <w:t>7</w:t>
      </w:r>
      <w:r w:rsidRPr="006957C5">
        <w:rPr>
          <w:rFonts w:ascii="Arial" w:hAnsi="Arial" w:cs="Arial"/>
        </w:rPr>
        <w:t xml:space="preserve">. Статья 29. Депутат </w:t>
      </w:r>
      <w:r>
        <w:rPr>
          <w:rFonts w:ascii="Arial" w:hAnsi="Arial" w:cs="Arial"/>
        </w:rPr>
        <w:t xml:space="preserve">Думы </w:t>
      </w:r>
      <w:r w:rsidRPr="006957C5">
        <w:rPr>
          <w:rFonts w:ascii="Arial" w:hAnsi="Arial" w:cs="Arial"/>
        </w:rPr>
        <w:t>Поселения, гарантии и права при осуществлении полномочий депутата</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7</w:t>
      </w:r>
      <w:r w:rsidRPr="006957C5">
        <w:rPr>
          <w:rFonts w:ascii="Arial" w:hAnsi="Arial" w:cs="Arial"/>
        </w:rPr>
        <w:t>.1 часть 19.1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rPr>
        <w:t>«19.1</w:t>
      </w:r>
      <w:r>
        <w:rPr>
          <w:rFonts w:ascii="Arial" w:hAnsi="Arial" w:cs="Arial"/>
        </w:rPr>
        <w:t>.</w:t>
      </w:r>
      <w:r w:rsidRPr="006957C5">
        <w:rPr>
          <w:rFonts w:ascii="Arial" w:hAnsi="Arial" w:cs="Arial"/>
        </w:rPr>
        <w:t xml:space="preserve">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Pr>
          <w:rFonts w:ascii="Arial" w:hAnsi="Arial" w:cs="Arial"/>
        </w:rPr>
        <w:t>не</w:t>
      </w:r>
      <w:r w:rsidRPr="006957C5">
        <w:rPr>
          <w:rFonts w:ascii="Arial" w:hAnsi="Arial" w:cs="Arial"/>
        </w:rPr>
        <w:t>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отельным категориям лиц открывать и иметь счет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8</w:t>
      </w:r>
      <w:r w:rsidRPr="006957C5">
        <w:rPr>
          <w:rFonts w:ascii="Arial" w:hAnsi="Arial" w:cs="Arial"/>
        </w:rPr>
        <w:t xml:space="preserve"> Статья 31. Глава Поселения</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8</w:t>
      </w:r>
      <w:r w:rsidRPr="006957C5">
        <w:rPr>
          <w:rFonts w:ascii="Arial" w:hAnsi="Arial" w:cs="Arial"/>
        </w:rPr>
        <w:t>.1 часть 4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rPr>
        <w:t>«4.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отельным категориям лиц открывать и иметь счет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9</w:t>
      </w:r>
      <w:r w:rsidRPr="006957C5">
        <w:rPr>
          <w:rFonts w:ascii="Arial" w:hAnsi="Arial" w:cs="Arial"/>
        </w:rPr>
        <w:t xml:space="preserve"> Статья 32 Полномочия Главы Поселения</w:t>
      </w:r>
    </w:p>
    <w:p w:rsidR="00185B7B" w:rsidRDefault="00185B7B" w:rsidP="00185B7B">
      <w:pPr>
        <w:shd w:val="clear" w:color="auto" w:fill="FFFFFF"/>
        <w:ind w:firstLine="567"/>
        <w:jc w:val="both"/>
        <w:rPr>
          <w:rFonts w:ascii="Arial" w:hAnsi="Arial" w:cs="Arial"/>
        </w:rPr>
      </w:pPr>
      <w:r w:rsidRPr="006957C5">
        <w:rPr>
          <w:rFonts w:ascii="Arial" w:hAnsi="Arial" w:cs="Arial"/>
        </w:rPr>
        <w:t>1.</w:t>
      </w:r>
      <w:r>
        <w:rPr>
          <w:rFonts w:ascii="Arial" w:hAnsi="Arial" w:cs="Arial"/>
        </w:rPr>
        <w:t>9</w:t>
      </w:r>
      <w:r w:rsidRPr="006957C5">
        <w:rPr>
          <w:rFonts w:ascii="Arial" w:hAnsi="Arial" w:cs="Arial"/>
        </w:rPr>
        <w:t>.1 часть 1.1. исключить;</w:t>
      </w:r>
    </w:p>
    <w:p w:rsidR="00185B7B" w:rsidRDefault="00185B7B" w:rsidP="00185B7B">
      <w:pPr>
        <w:shd w:val="clear" w:color="auto" w:fill="FFFFFF"/>
        <w:ind w:firstLine="567"/>
        <w:jc w:val="both"/>
        <w:rPr>
          <w:rFonts w:ascii="Arial" w:hAnsi="Arial" w:cs="Arial"/>
        </w:rPr>
      </w:pPr>
      <w:r>
        <w:rPr>
          <w:rFonts w:ascii="Arial" w:hAnsi="Arial" w:cs="Arial"/>
        </w:rPr>
        <w:t>1.10</w:t>
      </w:r>
      <w:r w:rsidRPr="006957C5">
        <w:rPr>
          <w:rFonts w:ascii="Arial" w:hAnsi="Arial" w:cs="Arial"/>
        </w:rPr>
        <w:t xml:space="preserve"> Статья 34. Гарантии деятельности Главы Поселения</w:t>
      </w:r>
    </w:p>
    <w:p w:rsidR="00185B7B" w:rsidRDefault="00185B7B" w:rsidP="00185B7B">
      <w:pPr>
        <w:shd w:val="clear" w:color="auto" w:fill="FFFFFF"/>
        <w:ind w:firstLine="567"/>
        <w:jc w:val="both"/>
        <w:rPr>
          <w:rFonts w:ascii="Arial" w:hAnsi="Arial" w:cs="Arial"/>
        </w:rPr>
      </w:pPr>
      <w:r>
        <w:rPr>
          <w:rFonts w:ascii="Arial" w:hAnsi="Arial" w:cs="Arial"/>
        </w:rPr>
        <w:t>1.10</w:t>
      </w:r>
      <w:r w:rsidRPr="006957C5">
        <w:rPr>
          <w:rFonts w:ascii="Arial" w:hAnsi="Arial" w:cs="Arial"/>
        </w:rPr>
        <w:t>.</w:t>
      </w:r>
      <w:r>
        <w:rPr>
          <w:rFonts w:ascii="Arial" w:hAnsi="Arial" w:cs="Arial"/>
        </w:rPr>
        <w:t>1</w:t>
      </w:r>
      <w:r w:rsidRPr="006957C5">
        <w:rPr>
          <w:rFonts w:ascii="Arial" w:hAnsi="Arial" w:cs="Arial"/>
        </w:rPr>
        <w:t xml:space="preserve"> в абзаце 1 пункта </w:t>
      </w:r>
      <w:r>
        <w:rPr>
          <w:rFonts w:ascii="Arial" w:hAnsi="Arial" w:cs="Arial"/>
        </w:rPr>
        <w:t>5</w:t>
      </w:r>
      <w:r w:rsidRPr="006957C5">
        <w:rPr>
          <w:rFonts w:ascii="Arial" w:hAnsi="Arial" w:cs="Arial"/>
        </w:rPr>
        <w:t xml:space="preserve"> части 4 после слов «достигшему пенсионного возраста» добавить словами «в это</w:t>
      </w:r>
      <w:r>
        <w:rPr>
          <w:rFonts w:ascii="Arial" w:hAnsi="Arial" w:cs="Arial"/>
        </w:rPr>
        <w:t>т</w:t>
      </w:r>
      <w:r w:rsidRPr="006957C5">
        <w:rPr>
          <w:rFonts w:ascii="Arial" w:hAnsi="Arial" w:cs="Arial"/>
        </w:rPr>
        <w:t xml:space="preserve"> период»;</w:t>
      </w:r>
    </w:p>
    <w:p w:rsidR="00185B7B" w:rsidRDefault="00185B7B" w:rsidP="00185B7B">
      <w:pPr>
        <w:shd w:val="clear" w:color="auto" w:fill="FFFFFF"/>
        <w:ind w:firstLine="567"/>
        <w:jc w:val="both"/>
        <w:rPr>
          <w:rFonts w:ascii="Arial" w:hAnsi="Arial" w:cs="Arial"/>
        </w:rPr>
      </w:pPr>
      <w:r>
        <w:rPr>
          <w:rFonts w:ascii="Arial" w:hAnsi="Arial" w:cs="Arial"/>
        </w:rPr>
        <w:t>1.10</w:t>
      </w:r>
      <w:r w:rsidRPr="006957C5">
        <w:rPr>
          <w:rFonts w:ascii="Arial" w:hAnsi="Arial" w:cs="Arial"/>
        </w:rPr>
        <w:t>.</w:t>
      </w:r>
      <w:r>
        <w:rPr>
          <w:rFonts w:ascii="Arial" w:hAnsi="Arial" w:cs="Arial"/>
        </w:rPr>
        <w:t>2 в абзаце 2 пункта 5</w:t>
      </w:r>
      <w:r w:rsidRPr="006957C5">
        <w:rPr>
          <w:rFonts w:ascii="Arial" w:hAnsi="Arial" w:cs="Arial"/>
        </w:rPr>
        <w:t xml:space="preserve"> части 4 слова «абзацем седьмым части 16 статьи 35», «частями 1 и 2 статьи 73» исключить;</w:t>
      </w:r>
    </w:p>
    <w:p w:rsidR="00185B7B" w:rsidRDefault="00185B7B" w:rsidP="00185B7B">
      <w:pPr>
        <w:shd w:val="clear" w:color="auto" w:fill="FFFFFF"/>
        <w:ind w:firstLine="567"/>
        <w:jc w:val="both"/>
        <w:rPr>
          <w:rFonts w:ascii="Arial" w:hAnsi="Arial" w:cs="Arial"/>
        </w:rPr>
      </w:pPr>
      <w:r>
        <w:rPr>
          <w:rFonts w:ascii="Arial" w:hAnsi="Arial" w:cs="Arial"/>
        </w:rPr>
        <w:t>1.10</w:t>
      </w:r>
      <w:r w:rsidRPr="006957C5">
        <w:rPr>
          <w:rFonts w:ascii="Arial" w:hAnsi="Arial" w:cs="Arial"/>
        </w:rPr>
        <w:t>.</w:t>
      </w:r>
      <w:r>
        <w:rPr>
          <w:rFonts w:ascii="Arial" w:hAnsi="Arial" w:cs="Arial"/>
        </w:rPr>
        <w:t>3</w:t>
      </w:r>
      <w:r w:rsidRPr="006957C5">
        <w:rPr>
          <w:rFonts w:ascii="Arial" w:hAnsi="Arial" w:cs="Arial"/>
        </w:rPr>
        <w:t xml:space="preserve"> абзац 2 части 4 исключить;</w:t>
      </w:r>
    </w:p>
    <w:p w:rsidR="00185B7B" w:rsidRDefault="00185B7B" w:rsidP="00185B7B">
      <w:pPr>
        <w:shd w:val="clear" w:color="auto" w:fill="FFFFFF"/>
        <w:ind w:firstLine="567"/>
        <w:jc w:val="both"/>
        <w:rPr>
          <w:rFonts w:ascii="Arial" w:hAnsi="Arial" w:cs="Arial"/>
        </w:rPr>
      </w:pPr>
      <w:r>
        <w:rPr>
          <w:rFonts w:ascii="Arial" w:hAnsi="Arial" w:cs="Arial"/>
        </w:rPr>
        <w:t>1.11</w:t>
      </w:r>
      <w:r w:rsidRPr="006957C5">
        <w:rPr>
          <w:rFonts w:ascii="Arial" w:hAnsi="Arial" w:cs="Arial"/>
        </w:rPr>
        <w:t xml:space="preserve"> Статья 35. Досрочное прекращение полномочий Главы Поселения</w:t>
      </w:r>
    </w:p>
    <w:p w:rsidR="00185B7B" w:rsidRDefault="00185B7B" w:rsidP="00185B7B">
      <w:pPr>
        <w:shd w:val="clear" w:color="auto" w:fill="FFFFFF"/>
        <w:ind w:firstLine="567"/>
        <w:jc w:val="both"/>
        <w:rPr>
          <w:rFonts w:ascii="Arial" w:hAnsi="Arial" w:cs="Arial"/>
        </w:rPr>
      </w:pPr>
      <w:r>
        <w:rPr>
          <w:rFonts w:ascii="Arial" w:hAnsi="Arial" w:cs="Arial"/>
        </w:rPr>
        <w:t>1.11</w:t>
      </w:r>
      <w:r w:rsidRPr="006957C5">
        <w:rPr>
          <w:rFonts w:ascii="Arial" w:hAnsi="Arial" w:cs="Arial"/>
        </w:rPr>
        <w:t>.1 часть 4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85B7B" w:rsidRDefault="00185B7B" w:rsidP="00185B7B">
      <w:pPr>
        <w:shd w:val="clear" w:color="auto" w:fill="FFFFFF"/>
        <w:ind w:firstLine="567"/>
        <w:jc w:val="both"/>
        <w:rPr>
          <w:rFonts w:ascii="Arial" w:hAnsi="Arial" w:cs="Arial"/>
        </w:rPr>
      </w:pPr>
      <w:r w:rsidRPr="006957C5">
        <w:rPr>
          <w:rFonts w:ascii="Arial" w:hAnsi="Arial" w:cs="Arial"/>
        </w:rPr>
        <w:t>1.1</w:t>
      </w:r>
      <w:r>
        <w:rPr>
          <w:rFonts w:ascii="Arial" w:hAnsi="Arial" w:cs="Arial"/>
        </w:rPr>
        <w:t>2</w:t>
      </w:r>
      <w:r w:rsidRPr="006957C5">
        <w:rPr>
          <w:rFonts w:ascii="Arial" w:hAnsi="Arial" w:cs="Arial"/>
        </w:rPr>
        <w:t xml:space="preserve"> Статья 36 Администрация Поселения</w:t>
      </w:r>
    </w:p>
    <w:p w:rsidR="00185B7B" w:rsidRDefault="00185B7B" w:rsidP="00185B7B">
      <w:pPr>
        <w:shd w:val="clear" w:color="auto" w:fill="FFFFFF"/>
        <w:ind w:firstLine="567"/>
        <w:jc w:val="both"/>
        <w:rPr>
          <w:rFonts w:ascii="Arial" w:hAnsi="Arial" w:cs="Arial"/>
        </w:rPr>
      </w:pPr>
      <w:r w:rsidRPr="006957C5">
        <w:rPr>
          <w:rFonts w:ascii="Arial" w:hAnsi="Arial" w:cs="Arial"/>
        </w:rPr>
        <w:t>1.1</w:t>
      </w:r>
      <w:r>
        <w:rPr>
          <w:rFonts w:ascii="Arial" w:hAnsi="Arial" w:cs="Arial"/>
        </w:rPr>
        <w:t>2</w:t>
      </w:r>
      <w:r w:rsidRPr="006957C5">
        <w:rPr>
          <w:rFonts w:ascii="Arial" w:hAnsi="Arial" w:cs="Arial"/>
        </w:rPr>
        <w:t>.1 пункт 5 части 6 изложить в следующей редакции:</w:t>
      </w:r>
    </w:p>
    <w:p w:rsidR="00185B7B" w:rsidRDefault="00185B7B" w:rsidP="00185B7B">
      <w:pPr>
        <w:shd w:val="clear" w:color="auto" w:fill="FFFFFF"/>
        <w:ind w:firstLine="567"/>
        <w:jc w:val="both"/>
        <w:rPr>
          <w:rFonts w:ascii="Arial" w:hAnsi="Arial" w:cs="Arial"/>
        </w:rPr>
      </w:pPr>
      <w:r w:rsidRPr="006957C5">
        <w:rPr>
          <w:rFonts w:ascii="Arial" w:hAnsi="Arial" w:cs="Arial"/>
        </w:rPr>
        <w:t>«5) разработка стратегии социально-экономического развития муниципального образования»;</w:t>
      </w:r>
    </w:p>
    <w:p w:rsidR="00185B7B" w:rsidRDefault="00185B7B" w:rsidP="00185B7B">
      <w:pPr>
        <w:shd w:val="clear" w:color="auto" w:fill="FFFFFF"/>
        <w:ind w:firstLine="567"/>
        <w:jc w:val="both"/>
        <w:rPr>
          <w:rFonts w:ascii="Arial" w:hAnsi="Arial" w:cs="Arial"/>
        </w:rPr>
      </w:pPr>
      <w:r w:rsidRPr="006957C5">
        <w:rPr>
          <w:rFonts w:ascii="Arial" w:hAnsi="Arial" w:cs="Arial"/>
        </w:rPr>
        <w:t>1.1</w:t>
      </w:r>
      <w:r>
        <w:rPr>
          <w:rFonts w:ascii="Arial" w:hAnsi="Arial" w:cs="Arial"/>
        </w:rPr>
        <w:t>3</w:t>
      </w:r>
      <w:r w:rsidRPr="006957C5">
        <w:rPr>
          <w:rFonts w:ascii="Arial" w:hAnsi="Arial" w:cs="Arial"/>
        </w:rPr>
        <w:t xml:space="preserve"> Статья 41. Внесение изменений и дополнений в Устав</w:t>
      </w:r>
    </w:p>
    <w:p w:rsidR="00185B7B" w:rsidRPr="006957C5" w:rsidRDefault="00185B7B" w:rsidP="00185B7B">
      <w:pPr>
        <w:shd w:val="clear" w:color="auto" w:fill="FFFFFF"/>
        <w:ind w:firstLine="567"/>
        <w:jc w:val="both"/>
        <w:rPr>
          <w:rFonts w:ascii="Arial" w:hAnsi="Arial" w:cs="Arial"/>
        </w:rPr>
      </w:pPr>
      <w:r w:rsidRPr="006957C5">
        <w:rPr>
          <w:rFonts w:ascii="Arial" w:hAnsi="Arial" w:cs="Arial"/>
        </w:rPr>
        <w:t>1.1</w:t>
      </w:r>
      <w:r>
        <w:rPr>
          <w:rFonts w:ascii="Arial" w:hAnsi="Arial" w:cs="Arial"/>
        </w:rPr>
        <w:t>3</w:t>
      </w:r>
      <w:r w:rsidRPr="006957C5">
        <w:rPr>
          <w:rFonts w:ascii="Arial" w:hAnsi="Arial" w:cs="Arial"/>
        </w:rPr>
        <w:t>.1 абзац 2 части 1 изложить в следующей редакции:</w:t>
      </w:r>
    </w:p>
    <w:p w:rsidR="00185B7B" w:rsidRDefault="00185B7B" w:rsidP="00185B7B">
      <w:pPr>
        <w:shd w:val="clear" w:color="auto" w:fill="FFFFFF"/>
        <w:ind w:firstLine="709"/>
        <w:jc w:val="both"/>
        <w:rPr>
          <w:rFonts w:ascii="Arial" w:hAnsi="Arial" w:cs="Arial"/>
        </w:rPr>
      </w:pPr>
      <w:r w:rsidRPr="006957C5">
        <w:rPr>
          <w:rFonts w:ascii="Arial" w:hAnsi="Arial"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w:t>
      </w:r>
      <w:r>
        <w:rPr>
          <w:rFonts w:ascii="Arial" w:hAnsi="Arial" w:cs="Arial"/>
        </w:rPr>
        <w:t>став муниципального образования</w:t>
      </w:r>
      <w:r w:rsidRPr="006957C5">
        <w:rPr>
          <w:rFonts w:ascii="Arial" w:hAnsi="Arial" w:cs="Arial"/>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соответствии с этими нормативными правовыми актами.»;</w:t>
      </w:r>
    </w:p>
    <w:p w:rsidR="00185B7B" w:rsidRPr="00D61E9C" w:rsidRDefault="00185B7B" w:rsidP="00185B7B">
      <w:pPr>
        <w:pStyle w:val="aff0"/>
        <w:numPr>
          <w:ilvl w:val="2"/>
          <w:numId w:val="22"/>
        </w:numPr>
        <w:shd w:val="clear" w:color="auto" w:fill="FFFFFF"/>
        <w:spacing w:after="0" w:line="240" w:lineRule="auto"/>
        <w:jc w:val="both"/>
        <w:rPr>
          <w:rFonts w:ascii="Arial" w:hAnsi="Arial" w:cs="Arial"/>
          <w:sz w:val="24"/>
          <w:szCs w:val="24"/>
        </w:rPr>
      </w:pPr>
      <w:r w:rsidRPr="00D61E9C">
        <w:rPr>
          <w:rFonts w:ascii="Arial" w:hAnsi="Arial" w:cs="Arial"/>
          <w:sz w:val="24"/>
          <w:szCs w:val="24"/>
        </w:rPr>
        <w:t>часть 4 дополнить абзацем 4 следующего содержания:</w:t>
      </w:r>
    </w:p>
    <w:p w:rsidR="00185B7B" w:rsidRDefault="00185B7B" w:rsidP="00185B7B">
      <w:pPr>
        <w:shd w:val="clear" w:color="auto" w:fill="FFFFFF"/>
        <w:ind w:firstLine="709"/>
        <w:jc w:val="both"/>
        <w:rPr>
          <w:rFonts w:ascii="Arial" w:hAnsi="Arial" w:cs="Arial"/>
        </w:rPr>
      </w:pPr>
      <w:r w:rsidRPr="006957C5">
        <w:rPr>
          <w:rFonts w:ascii="Arial" w:hAnsi="Arial" w:cs="Arial"/>
        </w:rPr>
        <w:t xml:space="preserve">«Для официального опубликования (обнародования) Устава и муниципального правового акта о внесении изменений и </w:t>
      </w:r>
      <w:r w:rsidRPr="00D61E9C">
        <w:rPr>
          <w:rFonts w:ascii="Arial" w:hAnsi="Arial" w:cs="Arial"/>
        </w:rPr>
        <w:t>дополнений в Устав органы местного самоуправления Тарнопольского муниципального образования вправе использовать официальный портал Минюста России «Нормативные правовые акты в Российской Федерации» (</w:t>
      </w:r>
      <w:hyperlink r:id="rId8" w:history="1">
        <w:r w:rsidRPr="00D61E9C">
          <w:rPr>
            <w:rStyle w:val="ab"/>
            <w:lang w:val="en-US"/>
          </w:rPr>
          <w:t>http</w:t>
        </w:r>
        <w:r w:rsidRPr="00D61E9C">
          <w:rPr>
            <w:rStyle w:val="ab"/>
          </w:rPr>
          <w:t>://</w:t>
        </w:r>
        <w:r w:rsidRPr="00D61E9C">
          <w:rPr>
            <w:rStyle w:val="ab"/>
            <w:lang w:val="en-US"/>
          </w:rPr>
          <w:t>pravo</w:t>
        </w:r>
        <w:r w:rsidRPr="00D61E9C">
          <w:rPr>
            <w:rStyle w:val="ab"/>
          </w:rPr>
          <w:t>-</w:t>
        </w:r>
        <w:r w:rsidRPr="00D61E9C">
          <w:rPr>
            <w:rStyle w:val="ab"/>
            <w:lang w:val="en-US"/>
          </w:rPr>
          <w:t>minjust</w:t>
        </w:r>
        <w:r w:rsidRPr="00D61E9C">
          <w:rPr>
            <w:rStyle w:val="ab"/>
          </w:rPr>
          <w:t>.</w:t>
        </w:r>
        <w:r w:rsidRPr="00D61E9C">
          <w:rPr>
            <w:rStyle w:val="ab"/>
            <w:lang w:val="en-US"/>
          </w:rPr>
          <w:t>ru</w:t>
        </w:r>
      </w:hyperlink>
      <w:r w:rsidRPr="00D61E9C">
        <w:rPr>
          <w:rFonts w:ascii="Arial" w:hAnsi="Arial" w:cs="Arial"/>
        </w:rPr>
        <w:t xml:space="preserve">, </w:t>
      </w:r>
      <w:hyperlink r:id="rId9" w:history="1">
        <w:r w:rsidRPr="00D61E9C">
          <w:rPr>
            <w:rStyle w:val="ab"/>
            <w:lang w:val="en-US"/>
          </w:rPr>
          <w:t>http</w:t>
        </w:r>
        <w:r w:rsidRPr="00D61E9C">
          <w:rPr>
            <w:rStyle w:val="ab"/>
          </w:rPr>
          <w:t>://право-минюст.рф</w:t>
        </w:r>
      </w:hyperlink>
      <w:r w:rsidRPr="00D61E9C">
        <w:rPr>
          <w:rFonts w:ascii="Arial" w:hAnsi="Arial" w:cs="Arial"/>
        </w:rPr>
        <w:t xml:space="preserve">,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w:t>
      </w:r>
      <w:r w:rsidRPr="006957C5">
        <w:rPr>
          <w:rFonts w:ascii="Arial" w:hAnsi="Arial" w:cs="Arial"/>
        </w:rPr>
        <w:t xml:space="preserve">и дополнения, вносимые в Устав должны содержать положения о его направлении в Управление Министерства юстиции РФ по Иркутской области для </w:t>
      </w: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r w:rsidRPr="006957C5">
        <w:rPr>
          <w:rFonts w:ascii="Arial" w:hAnsi="Arial" w:cs="Arial"/>
        </w:rPr>
        <w:t>государственной регистрации и официального опубликования (обнародования) на портале Минюста России.»;</w:t>
      </w:r>
    </w:p>
    <w:p w:rsidR="00185B7B" w:rsidRPr="00D61E9C" w:rsidRDefault="00185B7B" w:rsidP="00185B7B">
      <w:pPr>
        <w:shd w:val="clear" w:color="auto" w:fill="FFFFFF"/>
        <w:ind w:firstLine="709"/>
        <w:jc w:val="both"/>
        <w:rPr>
          <w:rFonts w:ascii="Arial" w:hAnsi="Arial" w:cs="Arial"/>
        </w:rPr>
      </w:pPr>
      <w:r>
        <w:rPr>
          <w:rFonts w:ascii="Arial" w:hAnsi="Arial" w:cs="Arial"/>
        </w:rPr>
        <w:t xml:space="preserve">1.13.3. </w:t>
      </w:r>
      <w:r w:rsidRPr="00D61E9C">
        <w:rPr>
          <w:rFonts w:ascii="Arial" w:hAnsi="Arial" w:cs="Arial"/>
        </w:rPr>
        <w:t>статью дополнить частью 5 следующего содержания:</w:t>
      </w:r>
    </w:p>
    <w:p w:rsidR="00185B7B" w:rsidRDefault="00185B7B" w:rsidP="00185B7B">
      <w:pPr>
        <w:shd w:val="clear" w:color="auto" w:fill="FFFFFF"/>
        <w:ind w:firstLine="709"/>
        <w:jc w:val="both"/>
        <w:rPr>
          <w:rFonts w:ascii="Arial" w:hAnsi="Arial" w:cs="Arial"/>
        </w:rPr>
      </w:pPr>
      <w:r w:rsidRPr="006957C5">
        <w:rPr>
          <w:rFonts w:ascii="Arial" w:hAnsi="Arial" w:cs="Arial"/>
        </w:rPr>
        <w:t>«5. Изменения и дополнения в устав муниципального образования вносятся муниципальным правовым актом, который может оформляться:</w:t>
      </w:r>
    </w:p>
    <w:p w:rsidR="00185B7B" w:rsidRDefault="00185B7B" w:rsidP="00185B7B">
      <w:pPr>
        <w:pStyle w:val="aff0"/>
        <w:numPr>
          <w:ilvl w:val="0"/>
          <w:numId w:val="20"/>
        </w:numPr>
        <w:shd w:val="clear" w:color="auto" w:fill="FFFFFF"/>
        <w:spacing w:after="0" w:line="240" w:lineRule="auto"/>
        <w:ind w:left="0" w:firstLine="360"/>
        <w:jc w:val="both"/>
        <w:rPr>
          <w:rFonts w:ascii="Arial" w:hAnsi="Arial" w:cs="Arial"/>
          <w:sz w:val="24"/>
          <w:szCs w:val="24"/>
        </w:rPr>
      </w:pPr>
      <w:r w:rsidRPr="001F6D64">
        <w:rPr>
          <w:rFonts w:ascii="Arial" w:hAnsi="Arial" w:cs="Arial"/>
          <w:sz w:val="24"/>
          <w:szCs w:val="24"/>
        </w:rPr>
        <w:t>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185B7B" w:rsidRPr="001F6D64" w:rsidRDefault="00185B7B" w:rsidP="00185B7B">
      <w:pPr>
        <w:pStyle w:val="aff0"/>
        <w:numPr>
          <w:ilvl w:val="0"/>
          <w:numId w:val="20"/>
        </w:numPr>
        <w:shd w:val="clear" w:color="auto" w:fill="FFFFFF"/>
        <w:spacing w:after="0" w:line="240" w:lineRule="auto"/>
        <w:ind w:left="0" w:firstLine="360"/>
        <w:jc w:val="both"/>
        <w:rPr>
          <w:rFonts w:ascii="Arial" w:hAnsi="Arial" w:cs="Arial"/>
          <w:sz w:val="24"/>
          <w:szCs w:val="24"/>
        </w:rPr>
      </w:pPr>
      <w:r w:rsidRPr="001F6D64">
        <w:rPr>
          <w:rFonts w:ascii="Arial" w:hAnsi="Arial" w:cs="Arial"/>
          <w:sz w:val="24"/>
          <w:szCs w:val="24"/>
        </w:rPr>
        <w:t>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185B7B" w:rsidRPr="006957C5" w:rsidRDefault="00185B7B" w:rsidP="00185B7B">
      <w:pPr>
        <w:pStyle w:val="aff0"/>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1.1</w:t>
      </w:r>
      <w:r>
        <w:rPr>
          <w:rFonts w:ascii="Arial" w:hAnsi="Arial" w:cs="Arial"/>
          <w:sz w:val="24"/>
          <w:szCs w:val="24"/>
        </w:rPr>
        <w:t>4</w:t>
      </w:r>
      <w:r w:rsidRPr="006957C5">
        <w:rPr>
          <w:rFonts w:ascii="Arial" w:hAnsi="Arial" w:cs="Arial"/>
          <w:sz w:val="24"/>
          <w:szCs w:val="24"/>
        </w:rPr>
        <w:t xml:space="preserve"> Статья 47. Опубликование (обнародование) муниципальных правовых актов </w:t>
      </w:r>
    </w:p>
    <w:p w:rsidR="00185B7B" w:rsidRPr="006957C5" w:rsidRDefault="00185B7B" w:rsidP="00185B7B">
      <w:pPr>
        <w:pStyle w:val="aff0"/>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1.1</w:t>
      </w:r>
      <w:r>
        <w:rPr>
          <w:rFonts w:ascii="Arial" w:hAnsi="Arial" w:cs="Arial"/>
          <w:sz w:val="24"/>
          <w:szCs w:val="24"/>
        </w:rPr>
        <w:t>4</w:t>
      </w:r>
      <w:r w:rsidRPr="006957C5">
        <w:rPr>
          <w:rFonts w:ascii="Arial" w:hAnsi="Arial" w:cs="Arial"/>
          <w:sz w:val="24"/>
          <w:szCs w:val="24"/>
        </w:rPr>
        <w:t>.1 статью изложить в следующей редакции:</w:t>
      </w:r>
    </w:p>
    <w:p w:rsidR="00185B7B" w:rsidRPr="006957C5" w:rsidRDefault="00185B7B" w:rsidP="00185B7B">
      <w:pPr>
        <w:pStyle w:val="aff0"/>
        <w:shd w:val="clear" w:color="auto" w:fill="FFFFFF"/>
        <w:spacing w:after="0" w:line="240" w:lineRule="auto"/>
        <w:ind w:left="0" w:firstLine="709"/>
        <w:jc w:val="both"/>
        <w:rPr>
          <w:rFonts w:ascii="Arial" w:hAnsi="Arial" w:cs="Arial"/>
          <w:sz w:val="24"/>
          <w:szCs w:val="24"/>
        </w:rPr>
      </w:pPr>
      <w:r w:rsidRPr="006957C5">
        <w:rPr>
          <w:rFonts w:ascii="Arial" w:hAnsi="Arial" w:cs="Arial"/>
          <w:sz w:val="24"/>
          <w:szCs w:val="24"/>
        </w:rPr>
        <w:t>«Статья 47. Официальное опубликование (обнародование) муниципальных правовых актов и соглашений, заключенных между органами местного самоуправления</w:t>
      </w:r>
    </w:p>
    <w:p w:rsidR="00185B7B" w:rsidRPr="006957C5" w:rsidRDefault="00185B7B" w:rsidP="00185B7B">
      <w:pPr>
        <w:pStyle w:val="aff0"/>
        <w:numPr>
          <w:ilvl w:val="0"/>
          <w:numId w:val="21"/>
        </w:numPr>
        <w:shd w:val="clear" w:color="auto" w:fill="FFFFFF"/>
        <w:tabs>
          <w:tab w:val="left" w:pos="1134"/>
        </w:tabs>
        <w:spacing w:after="0" w:line="240" w:lineRule="auto"/>
        <w:ind w:left="0" w:firstLine="709"/>
        <w:jc w:val="both"/>
        <w:rPr>
          <w:rFonts w:ascii="Arial" w:hAnsi="Arial" w:cs="Arial"/>
          <w:sz w:val="24"/>
          <w:szCs w:val="24"/>
        </w:rPr>
      </w:pPr>
      <w:r w:rsidRPr="006957C5">
        <w:rPr>
          <w:rFonts w:ascii="Arial" w:hAnsi="Arial" w:cs="Arial"/>
          <w:sz w:val="24"/>
          <w:szCs w:val="24"/>
        </w:rPr>
        <w:t>Официальным опубликованием муниципального правового акта или соглашения, заключенного между органами местного самоуп</w:t>
      </w:r>
      <w:r>
        <w:rPr>
          <w:rFonts w:ascii="Arial" w:hAnsi="Arial" w:cs="Arial"/>
          <w:sz w:val="24"/>
          <w:szCs w:val="24"/>
        </w:rPr>
        <w:t xml:space="preserve">равления (далее – соглашение), </w:t>
      </w:r>
      <w:r w:rsidRPr="006957C5">
        <w:rPr>
          <w:rFonts w:ascii="Arial" w:hAnsi="Arial" w:cs="Arial"/>
          <w:sz w:val="24"/>
          <w:szCs w:val="24"/>
        </w:rPr>
        <w:t>считается первая публикация его полного текста в периодическом печатном издании «Тарнопольский Вестник».</w:t>
      </w:r>
    </w:p>
    <w:p w:rsidR="00185B7B" w:rsidRPr="006957C5" w:rsidRDefault="00185B7B" w:rsidP="00185B7B">
      <w:pPr>
        <w:pStyle w:val="aff0"/>
        <w:numPr>
          <w:ilvl w:val="0"/>
          <w:numId w:val="21"/>
        </w:numPr>
        <w:shd w:val="clear" w:color="auto" w:fill="FFFFFF"/>
        <w:tabs>
          <w:tab w:val="left" w:pos="1134"/>
        </w:tabs>
        <w:spacing w:after="0" w:line="240" w:lineRule="auto"/>
        <w:ind w:left="0" w:firstLine="709"/>
        <w:jc w:val="both"/>
        <w:rPr>
          <w:rFonts w:ascii="Arial" w:hAnsi="Arial" w:cs="Arial"/>
          <w:sz w:val="24"/>
          <w:szCs w:val="24"/>
        </w:rPr>
      </w:pPr>
      <w:r w:rsidRPr="006957C5">
        <w:rPr>
          <w:rFonts w:ascii="Arial" w:hAnsi="Arial" w:cs="Arial"/>
          <w:sz w:val="24"/>
          <w:szCs w:val="24"/>
        </w:rPr>
        <w:t>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w:t>
      </w:r>
      <w:r>
        <w:rPr>
          <w:rFonts w:ascii="Arial" w:hAnsi="Arial" w:cs="Arial"/>
          <w:sz w:val="24"/>
          <w:szCs w:val="24"/>
        </w:rPr>
        <w:t>,</w:t>
      </w:r>
      <w:r w:rsidRPr="006957C5">
        <w:rPr>
          <w:rFonts w:ascii="Arial" w:hAnsi="Arial" w:cs="Arial"/>
          <w:sz w:val="24"/>
          <w:szCs w:val="24"/>
        </w:rPr>
        <w:t xml:space="preserve">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издания, в котором завершена публикация его полного текста.</w:t>
      </w:r>
    </w:p>
    <w:p w:rsidR="00185B7B" w:rsidRPr="006957C5" w:rsidRDefault="00185B7B" w:rsidP="00185B7B">
      <w:pPr>
        <w:pStyle w:val="aff0"/>
        <w:numPr>
          <w:ilvl w:val="0"/>
          <w:numId w:val="21"/>
        </w:numPr>
        <w:shd w:val="clear" w:color="auto" w:fill="FFFFFF"/>
        <w:tabs>
          <w:tab w:val="left" w:pos="1134"/>
        </w:tabs>
        <w:spacing w:after="0" w:line="240" w:lineRule="auto"/>
        <w:ind w:left="0" w:firstLine="709"/>
        <w:jc w:val="both"/>
        <w:rPr>
          <w:rFonts w:ascii="Arial" w:hAnsi="Arial" w:cs="Arial"/>
          <w:sz w:val="24"/>
          <w:szCs w:val="24"/>
        </w:rPr>
      </w:pPr>
      <w:r w:rsidRPr="006957C5">
        <w:rPr>
          <w:rFonts w:ascii="Arial" w:hAnsi="Arial" w:cs="Arial"/>
          <w:sz w:val="24"/>
          <w:szCs w:val="24"/>
        </w:rPr>
        <w:t>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185B7B" w:rsidRPr="006957C5" w:rsidRDefault="00185B7B" w:rsidP="00185B7B">
      <w:pPr>
        <w:pStyle w:val="aff0"/>
        <w:numPr>
          <w:ilvl w:val="0"/>
          <w:numId w:val="21"/>
        </w:numPr>
        <w:shd w:val="clear" w:color="auto" w:fill="FFFFFF"/>
        <w:tabs>
          <w:tab w:val="left" w:pos="1134"/>
        </w:tabs>
        <w:spacing w:after="0" w:line="240" w:lineRule="auto"/>
        <w:ind w:left="0" w:firstLine="709"/>
        <w:jc w:val="both"/>
        <w:rPr>
          <w:rFonts w:ascii="Arial" w:hAnsi="Arial" w:cs="Arial"/>
          <w:sz w:val="24"/>
          <w:szCs w:val="24"/>
        </w:rPr>
      </w:pPr>
      <w:r w:rsidRPr="006957C5">
        <w:rPr>
          <w:rFonts w:ascii="Arial" w:hAnsi="Arial" w:cs="Arial"/>
          <w:sz w:val="24"/>
          <w:szCs w:val="24"/>
        </w:rPr>
        <w:t>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185B7B" w:rsidRDefault="00185B7B" w:rsidP="00185B7B">
      <w:pPr>
        <w:pStyle w:val="aff0"/>
        <w:numPr>
          <w:ilvl w:val="0"/>
          <w:numId w:val="21"/>
        </w:numPr>
        <w:shd w:val="clear" w:color="auto" w:fill="FFFFFF"/>
        <w:tabs>
          <w:tab w:val="left" w:pos="1134"/>
        </w:tabs>
        <w:spacing w:after="0" w:line="240" w:lineRule="auto"/>
        <w:ind w:left="0" w:firstLine="709"/>
        <w:jc w:val="both"/>
        <w:rPr>
          <w:rFonts w:ascii="Arial" w:hAnsi="Arial" w:cs="Arial"/>
          <w:sz w:val="24"/>
          <w:szCs w:val="24"/>
        </w:rPr>
      </w:pPr>
      <w:r w:rsidRPr="00D61E9C">
        <w:rPr>
          <w:rFonts w:ascii="Arial" w:hAnsi="Arial" w:cs="Arial"/>
          <w:sz w:val="24"/>
          <w:szCs w:val="24"/>
        </w:rPr>
        <w:t>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185B7B" w:rsidRDefault="00185B7B" w:rsidP="00185B7B">
      <w:pPr>
        <w:pStyle w:val="aff0"/>
        <w:shd w:val="clear" w:color="auto" w:fill="FFFFFF"/>
        <w:tabs>
          <w:tab w:val="left" w:pos="1134"/>
        </w:tabs>
        <w:spacing w:after="0" w:line="240" w:lineRule="auto"/>
        <w:ind w:left="709"/>
        <w:jc w:val="both"/>
        <w:rPr>
          <w:rFonts w:ascii="Arial" w:hAnsi="Arial" w:cs="Arial"/>
          <w:sz w:val="24"/>
          <w:szCs w:val="24"/>
        </w:rPr>
      </w:pPr>
      <w:r w:rsidRPr="00D61E9C">
        <w:rPr>
          <w:rFonts w:ascii="Arial" w:hAnsi="Arial" w:cs="Arial"/>
          <w:sz w:val="24"/>
          <w:szCs w:val="24"/>
        </w:rPr>
        <w:t>1.15 Статья 50. Поступление на муниципальную службу</w:t>
      </w:r>
    </w:p>
    <w:p w:rsidR="00185B7B" w:rsidRPr="006957C5" w:rsidRDefault="00185B7B" w:rsidP="00185B7B">
      <w:pPr>
        <w:pStyle w:val="aff0"/>
        <w:shd w:val="clear" w:color="auto" w:fill="FFFFFF"/>
        <w:tabs>
          <w:tab w:val="left" w:pos="1134"/>
        </w:tabs>
        <w:spacing w:after="0" w:line="240" w:lineRule="auto"/>
        <w:ind w:left="709"/>
        <w:jc w:val="both"/>
        <w:rPr>
          <w:rFonts w:ascii="Arial" w:hAnsi="Arial" w:cs="Arial"/>
          <w:sz w:val="24"/>
          <w:szCs w:val="24"/>
        </w:rPr>
      </w:pPr>
      <w:r>
        <w:rPr>
          <w:rFonts w:ascii="Arial" w:hAnsi="Arial" w:cs="Arial"/>
          <w:sz w:val="24"/>
          <w:szCs w:val="24"/>
        </w:rPr>
        <w:t>1.15</w:t>
      </w:r>
      <w:r w:rsidRPr="006957C5">
        <w:rPr>
          <w:rFonts w:ascii="Arial" w:hAnsi="Arial" w:cs="Arial"/>
          <w:sz w:val="24"/>
          <w:szCs w:val="24"/>
        </w:rPr>
        <w:t>.1 часть 1 дополнить пунктом 10.1 следующего содержания:</w:t>
      </w:r>
    </w:p>
    <w:p w:rsidR="00185B7B" w:rsidRPr="006957C5" w:rsidRDefault="00185B7B" w:rsidP="00185B7B">
      <w:pPr>
        <w:shd w:val="clear" w:color="auto" w:fill="FFFFFF"/>
        <w:ind w:firstLine="709"/>
        <w:jc w:val="both"/>
        <w:rPr>
          <w:rFonts w:ascii="Arial" w:hAnsi="Arial" w:cs="Arial"/>
        </w:rPr>
      </w:pPr>
      <w:r w:rsidRPr="006957C5">
        <w:rPr>
          <w:rFonts w:ascii="Arial" w:hAnsi="Arial" w:cs="Arial"/>
        </w:rPr>
        <w:t>«Сведения, предусмотренные статье 15.1 настоящего Федерального закона;»;</w:t>
      </w:r>
    </w:p>
    <w:p w:rsidR="00185B7B" w:rsidRPr="006957C5" w:rsidRDefault="00185B7B" w:rsidP="00185B7B">
      <w:pPr>
        <w:shd w:val="clear" w:color="auto" w:fill="FFFFFF"/>
        <w:ind w:firstLine="709"/>
        <w:jc w:val="both"/>
        <w:rPr>
          <w:rFonts w:ascii="Arial" w:hAnsi="Arial" w:cs="Arial"/>
        </w:rPr>
      </w:pPr>
      <w:r>
        <w:rPr>
          <w:rFonts w:ascii="Arial" w:hAnsi="Arial" w:cs="Arial"/>
        </w:rPr>
        <w:t>1.16</w:t>
      </w:r>
      <w:r w:rsidRPr="006957C5">
        <w:rPr>
          <w:rFonts w:ascii="Arial" w:hAnsi="Arial" w:cs="Arial"/>
        </w:rPr>
        <w:t xml:space="preserve"> Статья 51. Аттестация муниципального служащего</w:t>
      </w:r>
    </w:p>
    <w:p w:rsidR="00185B7B" w:rsidRDefault="00185B7B" w:rsidP="00185B7B">
      <w:pPr>
        <w:shd w:val="clear" w:color="auto" w:fill="FFFFFF"/>
        <w:ind w:firstLine="709"/>
        <w:jc w:val="both"/>
        <w:rPr>
          <w:rFonts w:ascii="Arial" w:hAnsi="Arial" w:cs="Arial"/>
        </w:rPr>
      </w:pPr>
      <w:r>
        <w:rPr>
          <w:rFonts w:ascii="Arial" w:hAnsi="Arial" w:cs="Arial"/>
        </w:rPr>
        <w:t>1.16</w:t>
      </w:r>
      <w:r w:rsidRPr="006957C5">
        <w:rPr>
          <w:rFonts w:ascii="Arial" w:hAnsi="Arial" w:cs="Arial"/>
        </w:rPr>
        <w:t>.1 в части 4 слова «на повышение квалификации» заменить словами</w:t>
      </w: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Default="00185B7B" w:rsidP="00185B7B">
      <w:pPr>
        <w:shd w:val="clear" w:color="auto" w:fill="FFFFFF"/>
        <w:ind w:firstLine="709"/>
        <w:jc w:val="both"/>
        <w:rPr>
          <w:rFonts w:ascii="Arial" w:hAnsi="Arial" w:cs="Arial"/>
        </w:rPr>
      </w:pPr>
    </w:p>
    <w:p w:rsidR="00185B7B" w:rsidRPr="006957C5" w:rsidRDefault="00185B7B" w:rsidP="00185B7B">
      <w:pPr>
        <w:shd w:val="clear" w:color="auto" w:fill="FFFFFF"/>
        <w:ind w:firstLine="709"/>
        <w:jc w:val="both"/>
        <w:rPr>
          <w:rFonts w:ascii="Arial" w:hAnsi="Arial" w:cs="Arial"/>
        </w:rPr>
      </w:pPr>
      <w:r w:rsidRPr="006957C5">
        <w:rPr>
          <w:rFonts w:ascii="Arial" w:hAnsi="Arial" w:cs="Arial"/>
        </w:rPr>
        <w:t xml:space="preserve"> «для получения дополнительного профессионального образования»;</w:t>
      </w:r>
    </w:p>
    <w:p w:rsidR="00185B7B" w:rsidRPr="006957C5" w:rsidRDefault="00185B7B" w:rsidP="00185B7B">
      <w:pPr>
        <w:shd w:val="clear" w:color="auto" w:fill="FFFFFF"/>
        <w:ind w:firstLine="709"/>
        <w:jc w:val="both"/>
        <w:rPr>
          <w:rFonts w:ascii="Arial" w:hAnsi="Arial" w:cs="Arial"/>
        </w:rPr>
      </w:pPr>
      <w:r>
        <w:rPr>
          <w:rFonts w:ascii="Arial" w:hAnsi="Arial" w:cs="Arial"/>
        </w:rPr>
        <w:t>1.17</w:t>
      </w:r>
      <w:r w:rsidRPr="006957C5">
        <w:rPr>
          <w:rFonts w:ascii="Arial" w:hAnsi="Arial" w:cs="Arial"/>
        </w:rPr>
        <w:t xml:space="preserve"> Статья 54. Прав</w:t>
      </w:r>
      <w:r>
        <w:rPr>
          <w:rFonts w:ascii="Arial" w:hAnsi="Arial" w:cs="Arial"/>
        </w:rPr>
        <w:t>а</w:t>
      </w:r>
      <w:r w:rsidRPr="006957C5">
        <w:rPr>
          <w:rFonts w:ascii="Arial" w:hAnsi="Arial" w:cs="Arial"/>
        </w:rPr>
        <w:t xml:space="preserve"> муниципального служащего</w:t>
      </w:r>
    </w:p>
    <w:p w:rsidR="00185B7B" w:rsidRPr="006957C5" w:rsidRDefault="00185B7B" w:rsidP="00185B7B">
      <w:pPr>
        <w:shd w:val="clear" w:color="auto" w:fill="FFFFFF"/>
        <w:ind w:firstLine="709"/>
        <w:jc w:val="both"/>
        <w:rPr>
          <w:rFonts w:ascii="Arial" w:hAnsi="Arial" w:cs="Arial"/>
        </w:rPr>
      </w:pPr>
      <w:r>
        <w:rPr>
          <w:rFonts w:ascii="Arial" w:hAnsi="Arial" w:cs="Arial"/>
        </w:rPr>
        <w:t>1.17</w:t>
      </w:r>
      <w:r w:rsidRPr="006957C5">
        <w:rPr>
          <w:rFonts w:ascii="Arial" w:hAnsi="Arial" w:cs="Arial"/>
        </w:rPr>
        <w:t>.1 в пункте 7 части 1 слова «повышение квалификации» заменить словами «получение дополнительного профессионального образования»;</w:t>
      </w:r>
    </w:p>
    <w:p w:rsidR="00185B7B" w:rsidRPr="006957C5" w:rsidRDefault="00185B7B" w:rsidP="00185B7B">
      <w:pPr>
        <w:shd w:val="clear" w:color="auto" w:fill="FFFFFF"/>
        <w:ind w:firstLine="709"/>
        <w:jc w:val="both"/>
        <w:rPr>
          <w:rFonts w:ascii="Arial" w:hAnsi="Arial" w:cs="Arial"/>
        </w:rPr>
      </w:pPr>
      <w:r>
        <w:rPr>
          <w:rFonts w:ascii="Arial" w:hAnsi="Arial" w:cs="Arial"/>
        </w:rPr>
        <w:t>1.18</w:t>
      </w:r>
      <w:r w:rsidRPr="006957C5">
        <w:rPr>
          <w:rFonts w:ascii="Arial" w:hAnsi="Arial" w:cs="Arial"/>
        </w:rPr>
        <w:t xml:space="preserve"> Статья 55. Запреты, связанные с муниципальной службой</w:t>
      </w:r>
    </w:p>
    <w:p w:rsidR="00185B7B" w:rsidRPr="006957C5" w:rsidRDefault="00185B7B" w:rsidP="00185B7B">
      <w:pPr>
        <w:shd w:val="clear" w:color="auto" w:fill="FFFFFF"/>
        <w:ind w:firstLine="709"/>
        <w:jc w:val="both"/>
        <w:rPr>
          <w:rFonts w:ascii="Arial" w:hAnsi="Arial" w:cs="Arial"/>
        </w:rPr>
      </w:pPr>
      <w:r>
        <w:rPr>
          <w:rFonts w:ascii="Arial" w:hAnsi="Arial" w:cs="Arial"/>
        </w:rPr>
        <w:t>1.18</w:t>
      </w:r>
      <w:r w:rsidRPr="006957C5">
        <w:rPr>
          <w:rFonts w:ascii="Arial" w:hAnsi="Arial" w:cs="Arial"/>
        </w:rPr>
        <w:t xml:space="preserve">.1 пункт </w:t>
      </w:r>
      <w:r>
        <w:rPr>
          <w:rFonts w:ascii="Arial" w:hAnsi="Arial" w:cs="Arial"/>
        </w:rPr>
        <w:t>2</w:t>
      </w:r>
      <w:r w:rsidRPr="006957C5">
        <w:rPr>
          <w:rFonts w:ascii="Arial" w:hAnsi="Arial" w:cs="Arial"/>
        </w:rPr>
        <w:t xml:space="preserve"> части 1 изложить в следующей редакции:</w:t>
      </w:r>
    </w:p>
    <w:p w:rsidR="00185B7B" w:rsidRPr="006957C5" w:rsidRDefault="00185B7B" w:rsidP="00185B7B">
      <w:pPr>
        <w:shd w:val="clear" w:color="auto" w:fill="FFFFFF"/>
        <w:ind w:firstLine="709"/>
        <w:jc w:val="both"/>
        <w:rPr>
          <w:rFonts w:ascii="Arial" w:hAnsi="Arial" w:cs="Arial"/>
        </w:rPr>
      </w:pPr>
      <w:r w:rsidRPr="006957C5">
        <w:rPr>
          <w:rFonts w:ascii="Arial" w:hAnsi="Arial" w:cs="Arial"/>
        </w:rPr>
        <w:t>«</w:t>
      </w:r>
      <w:r>
        <w:rPr>
          <w:rFonts w:ascii="Arial" w:hAnsi="Arial" w:cs="Arial"/>
        </w:rPr>
        <w:t>2</w:t>
      </w:r>
      <w:r w:rsidRPr="006957C5">
        <w:rPr>
          <w:rFonts w:ascii="Arial" w:hAnsi="Arial" w:cs="Arial"/>
        </w:rPr>
        <w:t xml:space="preserve">) заниматься предпринимательской деятельностью лично или через доверенных лиц, учувствовать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w:t>
      </w:r>
      <w:r>
        <w:rPr>
          <w:rFonts w:ascii="Arial" w:hAnsi="Arial" w:cs="Arial"/>
        </w:rPr>
        <w:t>т</w:t>
      </w:r>
      <w:r w:rsidRPr="006957C5">
        <w:rPr>
          <w:rFonts w:ascii="Arial" w:hAnsi="Arial" w:cs="Arial"/>
        </w:rPr>
        <w:t>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корме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w:t>
      </w:r>
      <w:r>
        <w:rPr>
          <w:rFonts w:ascii="Arial" w:hAnsi="Arial" w:cs="Arial"/>
        </w:rPr>
        <w:t xml:space="preserve"> </w:t>
      </w:r>
      <w:r w:rsidRPr="006957C5">
        <w:rPr>
          <w:rFonts w:ascii="Arial" w:hAnsi="Arial" w:cs="Arial"/>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85B7B" w:rsidRPr="006957C5" w:rsidRDefault="00185B7B" w:rsidP="00185B7B">
      <w:pPr>
        <w:shd w:val="clear" w:color="auto" w:fill="FFFFFF"/>
        <w:ind w:firstLine="709"/>
        <w:jc w:val="both"/>
        <w:rPr>
          <w:rFonts w:ascii="Arial" w:hAnsi="Arial" w:cs="Arial"/>
        </w:rPr>
      </w:pPr>
      <w:r>
        <w:rPr>
          <w:rFonts w:ascii="Arial" w:hAnsi="Arial" w:cs="Arial"/>
        </w:rPr>
        <w:t>1.19</w:t>
      </w:r>
      <w:r w:rsidRPr="006957C5">
        <w:rPr>
          <w:rFonts w:ascii="Arial" w:hAnsi="Arial" w:cs="Arial"/>
        </w:rPr>
        <w:t xml:space="preserve"> Статья 57 Дисциплинарная ответственность муниципальных служащих </w:t>
      </w:r>
    </w:p>
    <w:p w:rsidR="00185B7B" w:rsidRPr="006957C5" w:rsidRDefault="00185B7B" w:rsidP="00185B7B">
      <w:pPr>
        <w:shd w:val="clear" w:color="auto" w:fill="FFFFFF"/>
        <w:ind w:firstLine="709"/>
        <w:jc w:val="both"/>
        <w:rPr>
          <w:rFonts w:ascii="Arial" w:hAnsi="Arial" w:cs="Arial"/>
        </w:rPr>
      </w:pPr>
      <w:r>
        <w:rPr>
          <w:rFonts w:ascii="Arial" w:hAnsi="Arial" w:cs="Arial"/>
        </w:rPr>
        <w:t>1.19</w:t>
      </w:r>
      <w:r w:rsidRPr="006957C5">
        <w:rPr>
          <w:rFonts w:ascii="Arial" w:hAnsi="Arial" w:cs="Arial"/>
        </w:rPr>
        <w:t>.1 пункт 1 части 1 исключить;</w:t>
      </w:r>
    </w:p>
    <w:p w:rsidR="00185B7B" w:rsidRPr="006957C5" w:rsidRDefault="00185B7B" w:rsidP="00185B7B">
      <w:pPr>
        <w:shd w:val="clear" w:color="auto" w:fill="FFFFFF"/>
        <w:ind w:firstLine="709"/>
        <w:jc w:val="both"/>
        <w:rPr>
          <w:rFonts w:ascii="Arial" w:hAnsi="Arial" w:cs="Arial"/>
        </w:rPr>
      </w:pPr>
      <w:r>
        <w:rPr>
          <w:rFonts w:ascii="Arial" w:hAnsi="Arial" w:cs="Arial"/>
        </w:rPr>
        <w:t>1.20</w:t>
      </w:r>
      <w:r w:rsidRPr="006957C5">
        <w:rPr>
          <w:rFonts w:ascii="Arial" w:hAnsi="Arial" w:cs="Arial"/>
        </w:rPr>
        <w:t>. Статья 70. Средства самообложения граждан</w:t>
      </w:r>
    </w:p>
    <w:p w:rsidR="00185B7B" w:rsidRPr="006957C5" w:rsidRDefault="00185B7B" w:rsidP="00185B7B">
      <w:pPr>
        <w:shd w:val="clear" w:color="auto" w:fill="FFFFFF"/>
        <w:ind w:firstLine="709"/>
        <w:jc w:val="both"/>
        <w:rPr>
          <w:rFonts w:ascii="Arial" w:hAnsi="Arial" w:cs="Arial"/>
        </w:rPr>
      </w:pPr>
      <w:r>
        <w:rPr>
          <w:rFonts w:ascii="Arial" w:hAnsi="Arial" w:cs="Arial"/>
        </w:rPr>
        <w:t>1.20</w:t>
      </w:r>
      <w:r w:rsidRPr="006957C5">
        <w:rPr>
          <w:rFonts w:ascii="Arial" w:hAnsi="Arial" w:cs="Arial"/>
        </w:rPr>
        <w:t>.1 в части 1 после слов «жителей Поселения» дополнить словами «(населенного пункта, входящего в состав Поселения)»;</w:t>
      </w:r>
    </w:p>
    <w:p w:rsidR="00185B7B" w:rsidRPr="006957C5" w:rsidRDefault="00185B7B" w:rsidP="00185B7B">
      <w:pPr>
        <w:shd w:val="clear" w:color="auto" w:fill="FFFFFF"/>
        <w:ind w:firstLine="709"/>
        <w:jc w:val="both"/>
        <w:rPr>
          <w:rFonts w:ascii="Arial" w:hAnsi="Arial" w:cs="Arial"/>
        </w:rPr>
      </w:pPr>
      <w:r>
        <w:rPr>
          <w:rFonts w:ascii="Arial" w:hAnsi="Arial" w:cs="Arial"/>
        </w:rPr>
        <w:t>1.20</w:t>
      </w:r>
      <w:r w:rsidRPr="006957C5">
        <w:rPr>
          <w:rFonts w:ascii="Arial" w:hAnsi="Arial" w:cs="Arial"/>
        </w:rPr>
        <w:t>.2 часть 2 изложить в следующей редакции:</w:t>
      </w:r>
    </w:p>
    <w:p w:rsidR="00185B7B" w:rsidRPr="006957C5" w:rsidRDefault="00185B7B" w:rsidP="00185B7B">
      <w:pPr>
        <w:shd w:val="clear" w:color="auto" w:fill="FFFFFF"/>
        <w:ind w:firstLine="709"/>
        <w:jc w:val="both"/>
        <w:rPr>
          <w:rFonts w:ascii="Arial" w:hAnsi="Arial" w:cs="Arial"/>
        </w:rPr>
      </w:pPr>
      <w:r w:rsidRPr="006957C5">
        <w:rPr>
          <w:rFonts w:ascii="Arial" w:hAnsi="Arial" w:cs="Arial"/>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предусмотренном пунктом 4.1 части 1 статья 25.1 Федерального закона №131-ФЗ, на сходе граждан.».</w:t>
      </w:r>
    </w:p>
    <w:p w:rsidR="00185B7B" w:rsidRPr="006957C5" w:rsidRDefault="00185B7B" w:rsidP="00185B7B">
      <w:pPr>
        <w:shd w:val="clear" w:color="auto" w:fill="FFFFFF"/>
        <w:ind w:firstLine="709"/>
        <w:jc w:val="both"/>
        <w:rPr>
          <w:rFonts w:ascii="Arial" w:hAnsi="Arial" w:cs="Arial"/>
        </w:rPr>
      </w:pPr>
      <w:r>
        <w:rPr>
          <w:rFonts w:ascii="Arial" w:hAnsi="Arial" w:cs="Arial"/>
        </w:rPr>
        <w:t>1.21</w:t>
      </w:r>
      <w:r w:rsidRPr="006957C5">
        <w:rPr>
          <w:rFonts w:ascii="Arial" w:hAnsi="Arial" w:cs="Arial"/>
        </w:rPr>
        <w:t xml:space="preserve"> Статья </w:t>
      </w:r>
      <w:r>
        <w:rPr>
          <w:rFonts w:ascii="Arial" w:hAnsi="Arial" w:cs="Arial"/>
        </w:rPr>
        <w:t>82</w:t>
      </w:r>
      <w:r w:rsidRPr="006957C5">
        <w:rPr>
          <w:rFonts w:ascii="Arial" w:hAnsi="Arial" w:cs="Arial"/>
        </w:rPr>
        <w:t>. Контроль и надзор за деятельностью органов местного самоуправления и должностных лиц местного самоуправления</w:t>
      </w:r>
    </w:p>
    <w:p w:rsidR="00185B7B" w:rsidRPr="006957C5" w:rsidRDefault="00185B7B" w:rsidP="00185B7B">
      <w:pPr>
        <w:shd w:val="clear" w:color="auto" w:fill="FFFFFF"/>
        <w:ind w:firstLine="709"/>
        <w:jc w:val="both"/>
        <w:rPr>
          <w:rFonts w:ascii="Arial" w:hAnsi="Arial" w:cs="Arial"/>
        </w:rPr>
      </w:pPr>
      <w:r>
        <w:rPr>
          <w:rFonts w:ascii="Arial" w:hAnsi="Arial" w:cs="Arial"/>
        </w:rPr>
        <w:t>1.21</w:t>
      </w:r>
      <w:r w:rsidRPr="006957C5">
        <w:rPr>
          <w:rFonts w:ascii="Arial" w:hAnsi="Arial" w:cs="Arial"/>
        </w:rPr>
        <w:t>.1 в части 2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185B7B" w:rsidRPr="006957C5" w:rsidRDefault="00185B7B" w:rsidP="00185B7B">
      <w:pPr>
        <w:pStyle w:val="2d"/>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Тарнопольского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3. Главе Тарнопольского муниципального образования опубликовать</w:t>
      </w: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p>
    <w:p w:rsidR="00185B7B" w:rsidRDefault="00185B7B" w:rsidP="00185B7B">
      <w:pPr>
        <w:pStyle w:val="2d"/>
        <w:shd w:val="clear" w:color="auto" w:fill="auto"/>
        <w:tabs>
          <w:tab w:val="left" w:pos="892"/>
        </w:tabs>
        <w:spacing w:line="240" w:lineRule="auto"/>
        <w:ind w:firstLine="709"/>
        <w:jc w:val="both"/>
        <w:rPr>
          <w:rFonts w:ascii="Arial" w:hAnsi="Arial" w:cs="Arial"/>
          <w:sz w:val="24"/>
          <w:szCs w:val="24"/>
        </w:rPr>
      </w:pPr>
    </w:p>
    <w:p w:rsidR="00185B7B" w:rsidRPr="006957C5" w:rsidRDefault="00185B7B" w:rsidP="00185B7B">
      <w:pPr>
        <w:pStyle w:val="2d"/>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 xml:space="preserve">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w:t>
      </w:r>
      <w:r>
        <w:rPr>
          <w:rFonts w:ascii="Arial" w:hAnsi="Arial" w:cs="Arial"/>
          <w:sz w:val="24"/>
          <w:szCs w:val="24"/>
        </w:rPr>
        <w:t xml:space="preserve"> </w:t>
      </w:r>
      <w:r w:rsidRPr="006957C5">
        <w:rPr>
          <w:rFonts w:ascii="Arial" w:hAnsi="Arial" w:cs="Arial"/>
          <w:sz w:val="24"/>
          <w:szCs w:val="24"/>
        </w:rPr>
        <w:t>- дневн</w:t>
      </w:r>
      <w:r>
        <w:rPr>
          <w:rFonts w:ascii="Arial" w:hAnsi="Arial" w:cs="Arial"/>
          <w:sz w:val="24"/>
          <w:szCs w:val="24"/>
        </w:rPr>
        <w:t>ы</w:t>
      </w:r>
      <w:r w:rsidRPr="006957C5">
        <w:rPr>
          <w:rFonts w:ascii="Arial" w:hAnsi="Arial" w:cs="Arial"/>
          <w:sz w:val="24"/>
          <w:szCs w:val="24"/>
        </w:rPr>
        <w:t>й срок.</w:t>
      </w:r>
    </w:p>
    <w:p w:rsidR="00185B7B" w:rsidRPr="006957C5" w:rsidRDefault="00185B7B" w:rsidP="00185B7B">
      <w:pPr>
        <w:pStyle w:val="2d"/>
        <w:shd w:val="clear" w:color="auto" w:fill="auto"/>
        <w:tabs>
          <w:tab w:val="left" w:pos="892"/>
        </w:tabs>
        <w:spacing w:line="240" w:lineRule="auto"/>
        <w:ind w:firstLine="709"/>
        <w:jc w:val="both"/>
        <w:rPr>
          <w:rFonts w:ascii="Arial" w:hAnsi="Arial" w:cs="Arial"/>
          <w:sz w:val="24"/>
          <w:szCs w:val="24"/>
        </w:rPr>
      </w:pPr>
      <w:r w:rsidRPr="006957C5">
        <w:rPr>
          <w:rFonts w:ascii="Arial" w:hAnsi="Arial" w:cs="Arial"/>
          <w:sz w:val="24"/>
          <w:szCs w:val="24"/>
        </w:rPr>
        <w:t>4. Настоящее решение вступает в силу после государственной регистрации и опубликования</w:t>
      </w:r>
      <w:r>
        <w:rPr>
          <w:rFonts w:ascii="Arial" w:hAnsi="Arial" w:cs="Arial"/>
          <w:sz w:val="24"/>
          <w:szCs w:val="24"/>
        </w:rPr>
        <w:t xml:space="preserve"> в «Тарнопольском В</w:t>
      </w:r>
      <w:r w:rsidRPr="006957C5">
        <w:rPr>
          <w:rFonts w:ascii="Arial" w:hAnsi="Arial" w:cs="Arial"/>
          <w:sz w:val="24"/>
          <w:szCs w:val="24"/>
        </w:rPr>
        <w:t>естнике».</w:t>
      </w:r>
    </w:p>
    <w:p w:rsidR="00185B7B" w:rsidRPr="006957C5" w:rsidRDefault="00185B7B" w:rsidP="00185B7B">
      <w:pPr>
        <w:pStyle w:val="2d"/>
        <w:shd w:val="clear" w:color="auto" w:fill="auto"/>
        <w:tabs>
          <w:tab w:val="left" w:pos="938"/>
        </w:tabs>
        <w:spacing w:line="240" w:lineRule="auto"/>
        <w:jc w:val="both"/>
        <w:rPr>
          <w:rFonts w:ascii="Arial" w:hAnsi="Arial" w:cs="Arial"/>
          <w:sz w:val="24"/>
          <w:szCs w:val="24"/>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rPr>
          <w:sz w:val="28"/>
          <w:szCs w:val="28"/>
        </w:rPr>
      </w:pPr>
    </w:p>
    <w:p w:rsidR="00185B7B" w:rsidRDefault="00185B7B" w:rsidP="00185B7B">
      <w:pPr>
        <w:tabs>
          <w:tab w:val="left" w:pos="2505"/>
        </w:tabs>
      </w:pPr>
      <w:r>
        <w:pict>
          <v:shape id="_x0000_i1032"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15.06.2020г</w:t>
      </w:r>
    </w:p>
    <w:p w:rsidR="00185B7B" w:rsidRPr="007052A0" w:rsidRDefault="00185B7B" w:rsidP="00185B7B">
      <w:pPr>
        <w:jc w:val="center"/>
        <w:rPr>
          <w:rFonts w:ascii="Arial" w:hAnsi="Arial" w:cs="Arial"/>
          <w:b/>
        </w:rPr>
      </w:pPr>
      <w:r w:rsidRPr="007052A0">
        <w:rPr>
          <w:rFonts w:ascii="Arial" w:hAnsi="Arial" w:cs="Arial"/>
          <w:b/>
        </w:rPr>
        <w:t>23.06.2020г № 25</w:t>
      </w:r>
    </w:p>
    <w:p w:rsidR="00185B7B" w:rsidRPr="007052A0" w:rsidRDefault="00185B7B" w:rsidP="00185B7B">
      <w:pPr>
        <w:jc w:val="center"/>
        <w:rPr>
          <w:rFonts w:ascii="Arial" w:hAnsi="Arial" w:cs="Arial"/>
          <w:b/>
        </w:rPr>
      </w:pPr>
      <w:r w:rsidRPr="007052A0">
        <w:rPr>
          <w:rFonts w:ascii="Arial" w:hAnsi="Arial" w:cs="Arial"/>
          <w:b/>
        </w:rPr>
        <w:t>ПОСТАНОВЛЕНИЕ</w:t>
      </w:r>
    </w:p>
    <w:p w:rsidR="00185B7B" w:rsidRDefault="00185B7B" w:rsidP="00185B7B">
      <w:pPr>
        <w:jc w:val="center"/>
        <w:rPr>
          <w:rFonts w:ascii="Arial" w:hAnsi="Arial" w:cs="Arial"/>
          <w:b/>
          <w:sz w:val="32"/>
          <w:szCs w:val="32"/>
        </w:rPr>
      </w:pPr>
    </w:p>
    <w:p w:rsidR="00185B7B" w:rsidRPr="007052A0" w:rsidRDefault="00185B7B" w:rsidP="00185B7B">
      <w:pPr>
        <w:autoSpaceDE w:val="0"/>
        <w:autoSpaceDN w:val="0"/>
        <w:adjustRightInd w:val="0"/>
        <w:jc w:val="center"/>
        <w:rPr>
          <w:rFonts w:ascii="Arial" w:hAnsi="Arial" w:cs="Arial"/>
          <w:b/>
        </w:rPr>
      </w:pPr>
      <w:r w:rsidRPr="007052A0">
        <w:rPr>
          <w:rFonts w:ascii="Arial" w:hAnsi="Arial" w:cs="Arial"/>
          <w:b/>
        </w:rPr>
        <w:t>ОБ УТВЕРЖДЕНИИ ПОРЯДКА</w:t>
      </w:r>
    </w:p>
    <w:p w:rsidR="00185B7B" w:rsidRPr="007052A0" w:rsidRDefault="00185B7B" w:rsidP="00185B7B">
      <w:pPr>
        <w:autoSpaceDE w:val="0"/>
        <w:autoSpaceDN w:val="0"/>
        <w:adjustRightInd w:val="0"/>
        <w:jc w:val="center"/>
        <w:rPr>
          <w:rFonts w:ascii="Arial" w:hAnsi="Arial" w:cs="Arial"/>
          <w:b/>
        </w:rPr>
      </w:pPr>
      <w:r w:rsidRPr="007052A0">
        <w:rPr>
          <w:rFonts w:ascii="Arial" w:hAnsi="Arial" w:cs="Arial"/>
          <w:b/>
        </w:rPr>
        <w:t>ПРОВЕДЕНИЯ МОНИТОРИНГА КАЧЕСТВА ФИНАНСОВОГО</w:t>
      </w:r>
    </w:p>
    <w:p w:rsidR="00185B7B" w:rsidRPr="007052A0" w:rsidRDefault="00185B7B" w:rsidP="00185B7B">
      <w:pPr>
        <w:autoSpaceDE w:val="0"/>
        <w:autoSpaceDN w:val="0"/>
        <w:adjustRightInd w:val="0"/>
        <w:jc w:val="center"/>
        <w:rPr>
          <w:rFonts w:ascii="Arial" w:hAnsi="Arial" w:cs="Arial"/>
          <w:b/>
        </w:rPr>
      </w:pPr>
      <w:r w:rsidRPr="007052A0">
        <w:rPr>
          <w:rFonts w:ascii="Arial" w:hAnsi="Arial" w:cs="Arial"/>
          <w:b/>
        </w:rPr>
        <w:t>МЕНЕДЖМЕНТА, ОСУЩЕСТВЛЯЕМОГО ГЛАВНЫМИ РАСПОРЯДИТЕЛЯМИ СРЕДСТВ БЮДЖЕТА ТАРНОПОЛЬСКОГО МУНИЦИПАЛЬНОГО ОБРАЗОВАНИЯ</w:t>
      </w:r>
    </w:p>
    <w:p w:rsidR="00185B7B" w:rsidRDefault="00185B7B" w:rsidP="00185B7B">
      <w:pPr>
        <w:jc w:val="center"/>
        <w:rPr>
          <w:rFonts w:ascii="Arial" w:hAnsi="Arial" w:cs="Arial"/>
          <w:b/>
          <w:sz w:val="32"/>
          <w:szCs w:val="32"/>
        </w:rPr>
      </w:pPr>
    </w:p>
    <w:p w:rsidR="00185B7B" w:rsidRPr="00643A34" w:rsidRDefault="00185B7B" w:rsidP="00185B7B">
      <w:pPr>
        <w:suppressAutoHyphens/>
        <w:autoSpaceDE w:val="0"/>
        <w:autoSpaceDN w:val="0"/>
        <w:adjustRightInd w:val="0"/>
        <w:ind w:firstLine="720"/>
        <w:jc w:val="both"/>
        <w:rPr>
          <w:rFonts w:ascii="Arial" w:hAnsi="Arial" w:cs="Arial"/>
        </w:rPr>
      </w:pPr>
      <w:r w:rsidRPr="00643A34">
        <w:rPr>
          <w:rFonts w:ascii="Arial" w:hAnsi="Arial" w:cs="Arial"/>
        </w:rPr>
        <w:t xml:space="preserve">В соответствии со статьей 160.2-1 Бюджетного кодекса Российской Федерации и в целях повышения эффективности расходов бюджета </w:t>
      </w:r>
      <w:r>
        <w:rPr>
          <w:rFonts w:ascii="Arial" w:hAnsi="Arial" w:cs="Arial"/>
        </w:rPr>
        <w:t xml:space="preserve">Тарнопольского </w:t>
      </w:r>
      <w:r w:rsidRPr="00643A34">
        <w:rPr>
          <w:rFonts w:ascii="Arial" w:hAnsi="Arial" w:cs="Arial"/>
        </w:rPr>
        <w:t xml:space="preserve">муниципального образования, качества бюджетного планирования и управления средствами местного бюджета поселения главными распорядителями средств местного бюджета </w:t>
      </w:r>
      <w:r>
        <w:rPr>
          <w:rFonts w:ascii="Arial" w:hAnsi="Arial" w:cs="Arial"/>
        </w:rPr>
        <w:t xml:space="preserve">Тарнопольского </w:t>
      </w:r>
      <w:r w:rsidRPr="00643A34">
        <w:rPr>
          <w:rFonts w:ascii="Arial" w:hAnsi="Arial" w:cs="Arial"/>
        </w:rPr>
        <w:t xml:space="preserve">муниципального образования </w:t>
      </w:r>
    </w:p>
    <w:p w:rsidR="00185B7B" w:rsidRPr="007052A0" w:rsidRDefault="00185B7B" w:rsidP="00185B7B">
      <w:pPr>
        <w:pStyle w:val="ConsPlusNormal"/>
        <w:ind w:firstLine="540"/>
        <w:jc w:val="center"/>
        <w:rPr>
          <w:b/>
          <w:sz w:val="24"/>
          <w:szCs w:val="24"/>
        </w:rPr>
      </w:pPr>
      <w:r w:rsidRPr="007052A0">
        <w:rPr>
          <w:b/>
          <w:sz w:val="24"/>
          <w:szCs w:val="24"/>
        </w:rPr>
        <w:t>ПОСТАНОВЛЯЮ:</w:t>
      </w:r>
    </w:p>
    <w:p w:rsidR="00185B7B" w:rsidRPr="00643A34" w:rsidRDefault="00185B7B" w:rsidP="00185B7B">
      <w:pPr>
        <w:autoSpaceDE w:val="0"/>
        <w:autoSpaceDN w:val="0"/>
        <w:adjustRightInd w:val="0"/>
        <w:ind w:firstLine="709"/>
        <w:jc w:val="center"/>
        <w:rPr>
          <w:rFonts w:ascii="Arial" w:hAnsi="Arial" w:cs="Arial"/>
          <w:b/>
        </w:rPr>
      </w:pPr>
    </w:p>
    <w:p w:rsidR="00185B7B" w:rsidRPr="00643A34" w:rsidRDefault="00185B7B" w:rsidP="00185B7B">
      <w:pPr>
        <w:tabs>
          <w:tab w:val="left" w:pos="0"/>
          <w:tab w:val="left" w:pos="993"/>
        </w:tabs>
        <w:autoSpaceDE w:val="0"/>
        <w:autoSpaceDN w:val="0"/>
        <w:adjustRightInd w:val="0"/>
        <w:ind w:firstLine="709"/>
        <w:jc w:val="both"/>
        <w:rPr>
          <w:rFonts w:ascii="Arial" w:hAnsi="Arial" w:cs="Arial"/>
        </w:rPr>
      </w:pPr>
      <w:r w:rsidRPr="00643A34">
        <w:rPr>
          <w:rFonts w:ascii="Arial" w:hAnsi="Arial" w:cs="Arial"/>
        </w:rPr>
        <w:t>1.</w:t>
      </w:r>
      <w:r>
        <w:rPr>
          <w:rFonts w:ascii="Arial" w:hAnsi="Arial" w:cs="Arial"/>
        </w:rPr>
        <w:t xml:space="preserve"> </w:t>
      </w:r>
      <w:r w:rsidRPr="00643A34">
        <w:rPr>
          <w:rFonts w:ascii="Arial" w:hAnsi="Arial" w:cs="Arial"/>
        </w:rPr>
        <w:t xml:space="preserve">Утвердить Порядок проведения мониторинга качества финансового менеджмента, осуществляемого главными распорядителями средств бюджета </w:t>
      </w:r>
      <w:r>
        <w:rPr>
          <w:rFonts w:ascii="Arial" w:hAnsi="Arial" w:cs="Arial"/>
        </w:rPr>
        <w:t xml:space="preserve">Тарнопольского </w:t>
      </w:r>
      <w:r w:rsidRPr="00643A34">
        <w:rPr>
          <w:rFonts w:ascii="Arial" w:hAnsi="Arial" w:cs="Arial"/>
        </w:rPr>
        <w:t>муниципального образования согласно приложению.</w:t>
      </w:r>
    </w:p>
    <w:p w:rsidR="00185B7B" w:rsidRDefault="00185B7B" w:rsidP="00185B7B">
      <w:pPr>
        <w:keepNext/>
        <w:ind w:firstLine="709"/>
        <w:jc w:val="both"/>
        <w:outlineLvl w:val="1"/>
        <w:rPr>
          <w:rFonts w:ascii="Arial" w:hAnsi="Arial" w:cs="Arial"/>
        </w:rPr>
      </w:pPr>
      <w:r w:rsidRPr="00643A34">
        <w:rPr>
          <w:rFonts w:ascii="Arial" w:hAnsi="Arial" w:cs="Arial"/>
        </w:rPr>
        <w:t>2. Настоящее постановление вступает в силу со дня его официального опубликования в средствах массовой информации.</w:t>
      </w:r>
    </w:p>
    <w:p w:rsidR="00185B7B" w:rsidRPr="00643A34" w:rsidRDefault="00185B7B" w:rsidP="00185B7B">
      <w:pPr>
        <w:jc w:val="center"/>
        <w:rPr>
          <w:rFonts w:ascii="Arial" w:hAnsi="Arial" w:cs="Arial"/>
          <w:b/>
        </w:rPr>
      </w:pPr>
    </w:p>
    <w:p w:rsidR="00185B7B" w:rsidRPr="00643A34" w:rsidRDefault="00185B7B" w:rsidP="00185B7B">
      <w:pPr>
        <w:jc w:val="center"/>
        <w:rPr>
          <w:rFonts w:ascii="Arial" w:hAnsi="Arial" w:cs="Arial"/>
          <w:b/>
        </w:rPr>
      </w:pPr>
    </w:p>
    <w:p w:rsidR="00185B7B" w:rsidRPr="007052A0" w:rsidRDefault="00185B7B" w:rsidP="00185B7B">
      <w:pPr>
        <w:ind w:left="5670"/>
        <w:jc w:val="right"/>
        <w:rPr>
          <w:rFonts w:ascii="Courier New" w:hAnsi="Courier New" w:cs="Courier New"/>
          <w:sz w:val="22"/>
          <w:szCs w:val="22"/>
        </w:rPr>
      </w:pPr>
      <w:r w:rsidRPr="007052A0">
        <w:rPr>
          <w:rFonts w:ascii="Courier New" w:hAnsi="Courier New" w:cs="Courier New"/>
          <w:sz w:val="22"/>
          <w:szCs w:val="22"/>
        </w:rPr>
        <w:t>Приложение к</w:t>
      </w:r>
    </w:p>
    <w:p w:rsidR="00185B7B" w:rsidRPr="007052A0" w:rsidRDefault="00185B7B" w:rsidP="00185B7B">
      <w:pPr>
        <w:ind w:left="5670"/>
        <w:jc w:val="right"/>
        <w:rPr>
          <w:rFonts w:ascii="Courier New" w:hAnsi="Courier New" w:cs="Courier New"/>
          <w:sz w:val="22"/>
          <w:szCs w:val="22"/>
        </w:rPr>
      </w:pPr>
      <w:r w:rsidRPr="007052A0">
        <w:rPr>
          <w:rFonts w:ascii="Courier New" w:hAnsi="Courier New" w:cs="Courier New"/>
          <w:sz w:val="22"/>
          <w:szCs w:val="22"/>
        </w:rPr>
        <w:t xml:space="preserve">постановлению администрации </w:t>
      </w:r>
    </w:p>
    <w:p w:rsidR="00185B7B" w:rsidRPr="007052A0" w:rsidRDefault="00185B7B" w:rsidP="00185B7B">
      <w:pPr>
        <w:ind w:left="5670"/>
        <w:jc w:val="right"/>
        <w:rPr>
          <w:rFonts w:ascii="Courier New" w:hAnsi="Courier New" w:cs="Courier New"/>
          <w:sz w:val="22"/>
          <w:szCs w:val="22"/>
        </w:rPr>
      </w:pPr>
      <w:r w:rsidRPr="007052A0">
        <w:rPr>
          <w:rFonts w:ascii="Courier New" w:hAnsi="Courier New" w:cs="Courier New"/>
          <w:sz w:val="22"/>
          <w:szCs w:val="22"/>
        </w:rPr>
        <w:t>Тарнопольского МО</w:t>
      </w:r>
    </w:p>
    <w:p w:rsidR="00185B7B" w:rsidRPr="007052A0" w:rsidRDefault="00185B7B" w:rsidP="00185B7B">
      <w:pPr>
        <w:jc w:val="right"/>
        <w:rPr>
          <w:rFonts w:ascii="Courier New" w:hAnsi="Courier New" w:cs="Courier New"/>
          <w:sz w:val="22"/>
          <w:szCs w:val="22"/>
        </w:rPr>
      </w:pPr>
      <w:r w:rsidRPr="007052A0">
        <w:rPr>
          <w:rFonts w:ascii="Courier New" w:hAnsi="Courier New" w:cs="Courier New"/>
          <w:sz w:val="22"/>
          <w:szCs w:val="22"/>
        </w:rPr>
        <w:t>от 23.06.2020 № 25</w:t>
      </w:r>
    </w:p>
    <w:p w:rsidR="00185B7B" w:rsidRPr="00F27C63" w:rsidRDefault="00185B7B" w:rsidP="00185B7B">
      <w:pPr>
        <w:jc w:val="right"/>
      </w:pPr>
    </w:p>
    <w:p w:rsidR="00185B7B" w:rsidRPr="003061D0" w:rsidRDefault="00185B7B" w:rsidP="00185B7B">
      <w:pPr>
        <w:rPr>
          <w:sz w:val="28"/>
          <w:szCs w:val="28"/>
        </w:rPr>
      </w:pPr>
    </w:p>
    <w:p w:rsidR="00185B7B" w:rsidRPr="006777D5" w:rsidRDefault="00185B7B" w:rsidP="00185B7B">
      <w:pPr>
        <w:autoSpaceDE w:val="0"/>
        <w:autoSpaceDN w:val="0"/>
        <w:adjustRightInd w:val="0"/>
        <w:jc w:val="center"/>
        <w:rPr>
          <w:rFonts w:ascii="Arial" w:hAnsi="Arial" w:cs="Arial"/>
          <w:b/>
        </w:rPr>
      </w:pPr>
      <w:r w:rsidRPr="006777D5">
        <w:rPr>
          <w:rFonts w:ascii="Arial" w:hAnsi="Arial" w:cs="Arial"/>
          <w:b/>
        </w:rPr>
        <w:t>ПОРЯДОК</w:t>
      </w:r>
    </w:p>
    <w:p w:rsidR="00185B7B" w:rsidRPr="006777D5" w:rsidRDefault="00185B7B" w:rsidP="00185B7B">
      <w:pPr>
        <w:autoSpaceDE w:val="0"/>
        <w:autoSpaceDN w:val="0"/>
        <w:adjustRightInd w:val="0"/>
        <w:jc w:val="center"/>
        <w:rPr>
          <w:rFonts w:ascii="Arial" w:hAnsi="Arial" w:cs="Arial"/>
          <w:b/>
        </w:rPr>
      </w:pPr>
      <w:r w:rsidRPr="006777D5">
        <w:rPr>
          <w:rFonts w:ascii="Arial" w:hAnsi="Arial" w:cs="Arial"/>
          <w:b/>
        </w:rPr>
        <w:t>проведения мониторинга качества финансового</w:t>
      </w:r>
    </w:p>
    <w:p w:rsidR="00185B7B" w:rsidRPr="006777D5" w:rsidRDefault="00185B7B" w:rsidP="00185B7B">
      <w:pPr>
        <w:autoSpaceDE w:val="0"/>
        <w:autoSpaceDN w:val="0"/>
        <w:adjustRightInd w:val="0"/>
        <w:jc w:val="center"/>
        <w:rPr>
          <w:rFonts w:ascii="Arial" w:hAnsi="Arial" w:cs="Arial"/>
          <w:b/>
        </w:rPr>
      </w:pPr>
      <w:r w:rsidRPr="006777D5">
        <w:rPr>
          <w:rFonts w:ascii="Arial" w:hAnsi="Arial" w:cs="Arial"/>
          <w:b/>
        </w:rPr>
        <w:t>менеджмента, осуществляемого главными распорядителями</w:t>
      </w:r>
    </w:p>
    <w:p w:rsidR="00185B7B" w:rsidRPr="006777D5" w:rsidRDefault="00185B7B" w:rsidP="00185B7B">
      <w:pPr>
        <w:autoSpaceDE w:val="0"/>
        <w:autoSpaceDN w:val="0"/>
        <w:adjustRightInd w:val="0"/>
        <w:jc w:val="center"/>
        <w:rPr>
          <w:rFonts w:ascii="Arial" w:hAnsi="Arial" w:cs="Arial"/>
          <w:lang w:eastAsia="en-US"/>
        </w:rPr>
      </w:pPr>
      <w:r w:rsidRPr="006777D5">
        <w:rPr>
          <w:rFonts w:ascii="Arial" w:hAnsi="Arial" w:cs="Arial"/>
          <w:b/>
        </w:rPr>
        <w:t xml:space="preserve">средств бюджета </w:t>
      </w:r>
      <w:r>
        <w:rPr>
          <w:rFonts w:ascii="Arial" w:hAnsi="Arial" w:cs="Arial"/>
          <w:b/>
        </w:rPr>
        <w:t>Тарнопольского муниципального образования</w:t>
      </w:r>
    </w:p>
    <w:p w:rsidR="00185B7B" w:rsidRDefault="00185B7B" w:rsidP="00185B7B">
      <w:pPr>
        <w:tabs>
          <w:tab w:val="left" w:pos="284"/>
        </w:tabs>
        <w:rPr>
          <w:sz w:val="28"/>
          <w:szCs w:val="28"/>
        </w:rPr>
      </w:pPr>
    </w:p>
    <w:p w:rsidR="00185B7B" w:rsidRPr="006777D5" w:rsidRDefault="00185B7B" w:rsidP="00185B7B">
      <w:pPr>
        <w:tabs>
          <w:tab w:val="left" w:pos="284"/>
        </w:tabs>
        <w:jc w:val="center"/>
        <w:rPr>
          <w:rFonts w:ascii="Arial" w:hAnsi="Arial" w:cs="Arial"/>
        </w:rPr>
      </w:pPr>
      <w:r w:rsidRPr="006777D5">
        <w:rPr>
          <w:rFonts w:ascii="Arial" w:hAnsi="Arial" w:cs="Arial"/>
        </w:rPr>
        <w:t>1. Общие положения</w:t>
      </w:r>
    </w:p>
    <w:p w:rsidR="00185B7B" w:rsidRPr="006777D5" w:rsidRDefault="00185B7B" w:rsidP="00185B7B">
      <w:pPr>
        <w:ind w:firstLine="709"/>
        <w:jc w:val="both"/>
        <w:rPr>
          <w:rFonts w:ascii="Arial" w:hAnsi="Arial" w:cs="Arial"/>
        </w:rPr>
      </w:pPr>
    </w:p>
    <w:p w:rsidR="00185B7B" w:rsidRDefault="00185B7B" w:rsidP="00185B7B">
      <w:pPr>
        <w:tabs>
          <w:tab w:val="left" w:pos="0"/>
        </w:tabs>
        <w:jc w:val="both"/>
        <w:rPr>
          <w:rFonts w:ascii="Arial" w:hAnsi="Arial" w:cs="Arial"/>
          <w:sz w:val="22"/>
          <w:szCs w:val="22"/>
        </w:rPr>
      </w:pPr>
      <w:r w:rsidRPr="007052A0">
        <w:rPr>
          <w:rFonts w:ascii="Arial" w:hAnsi="Arial" w:cs="Arial"/>
          <w:sz w:val="22"/>
          <w:szCs w:val="22"/>
        </w:rPr>
        <w:t xml:space="preserve">1.1. Настоящий Порядок определяет процедуру и сроки проведения мониторинга качества финансового менеджмента, осуществляемого главными распорядителями </w:t>
      </w:r>
    </w:p>
    <w:p w:rsidR="00185B7B" w:rsidRDefault="00185B7B" w:rsidP="00185B7B">
      <w:pPr>
        <w:tabs>
          <w:tab w:val="left" w:pos="0"/>
        </w:tabs>
        <w:jc w:val="both"/>
        <w:rPr>
          <w:rFonts w:ascii="Arial" w:hAnsi="Arial" w:cs="Arial"/>
          <w:sz w:val="22"/>
          <w:szCs w:val="22"/>
        </w:rPr>
      </w:pPr>
    </w:p>
    <w:p w:rsidR="00185B7B" w:rsidRDefault="00185B7B" w:rsidP="00185B7B">
      <w:pPr>
        <w:tabs>
          <w:tab w:val="left" w:pos="0"/>
        </w:tabs>
        <w:jc w:val="both"/>
        <w:rPr>
          <w:rFonts w:ascii="Arial" w:hAnsi="Arial" w:cs="Arial"/>
          <w:sz w:val="22"/>
          <w:szCs w:val="22"/>
        </w:rPr>
      </w:pPr>
    </w:p>
    <w:p w:rsidR="00185B7B" w:rsidRDefault="00185B7B" w:rsidP="00185B7B">
      <w:pPr>
        <w:tabs>
          <w:tab w:val="left" w:pos="0"/>
        </w:tabs>
        <w:jc w:val="both"/>
        <w:rPr>
          <w:rFonts w:ascii="Arial" w:hAnsi="Arial" w:cs="Arial"/>
          <w:sz w:val="22"/>
          <w:szCs w:val="22"/>
        </w:rPr>
      </w:pPr>
    </w:p>
    <w:p w:rsidR="00185B7B" w:rsidRDefault="00185B7B" w:rsidP="00185B7B">
      <w:pPr>
        <w:tabs>
          <w:tab w:val="left" w:pos="0"/>
        </w:tabs>
        <w:jc w:val="both"/>
        <w:rPr>
          <w:rFonts w:ascii="Arial" w:hAnsi="Arial" w:cs="Arial"/>
          <w:sz w:val="22"/>
          <w:szCs w:val="22"/>
        </w:rPr>
      </w:pPr>
    </w:p>
    <w:p w:rsidR="00185B7B" w:rsidRPr="007052A0" w:rsidRDefault="00185B7B" w:rsidP="00185B7B">
      <w:pPr>
        <w:tabs>
          <w:tab w:val="left" w:pos="0"/>
        </w:tabs>
        <w:jc w:val="both"/>
        <w:rPr>
          <w:rFonts w:ascii="Arial" w:hAnsi="Arial" w:cs="Arial"/>
          <w:sz w:val="22"/>
          <w:szCs w:val="22"/>
        </w:rPr>
      </w:pPr>
      <w:r w:rsidRPr="007052A0">
        <w:rPr>
          <w:rFonts w:ascii="Arial" w:hAnsi="Arial" w:cs="Arial"/>
          <w:sz w:val="22"/>
          <w:szCs w:val="22"/>
        </w:rPr>
        <w:t>средств бюджета Тарнопольского муниципальн</w:t>
      </w:r>
      <w:r>
        <w:rPr>
          <w:rFonts w:ascii="Arial" w:hAnsi="Arial" w:cs="Arial"/>
          <w:sz w:val="22"/>
          <w:szCs w:val="22"/>
        </w:rPr>
        <w:t>а</w:t>
      </w:r>
      <w:r w:rsidRPr="007052A0">
        <w:rPr>
          <w:rFonts w:ascii="Arial" w:hAnsi="Arial" w:cs="Arial"/>
          <w:sz w:val="22"/>
          <w:szCs w:val="22"/>
        </w:rPr>
        <w:t xml:space="preserve">я  (далее – мониторинг), как анализ и оценку совокупности процессов и процедур, </w:t>
      </w:r>
    </w:p>
    <w:p w:rsidR="00185B7B" w:rsidRPr="007052A0" w:rsidRDefault="00185B7B" w:rsidP="00185B7B">
      <w:pPr>
        <w:tabs>
          <w:tab w:val="left" w:pos="0"/>
        </w:tabs>
        <w:jc w:val="both"/>
        <w:rPr>
          <w:rFonts w:ascii="Arial" w:hAnsi="Arial" w:cs="Arial"/>
          <w:sz w:val="22"/>
          <w:szCs w:val="22"/>
        </w:rPr>
      </w:pPr>
      <w:r w:rsidRPr="007052A0">
        <w:rPr>
          <w:rFonts w:ascii="Arial" w:hAnsi="Arial" w:cs="Arial"/>
          <w:sz w:val="22"/>
          <w:szCs w:val="22"/>
        </w:rPr>
        <w:t>обеспечивающих эффективность и результативность составления и исполнения бюджета, составления бюджетной отчётности и ведения бюджетного учёта,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1.2. Мониторинг проводится с целью:</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определения уровня качества финансового менеджмента, осуществляемого главными распорядителями средств бюджета Тарнопольского муниципального образования  (далее – главные распорядители);</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анализа изменений качества финансового менеджмента главных распорядителей;</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определения областей финансового менеджмента главных распорядителей, требующих совершенствования;</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стимулирования деятельности главных распорядителей по повышению качества финансового менеджмента главных распорядителей.</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1.3. Мониторингу подлежат все главные распорядители, осуществлявшие деятельность по планированию и исполнению бюджета Тарнопольского муниципального образования  в отчётном финансовом году в течение не менее чем 9 месяцев. Мониторинг проводится финансовым управлением администрации муниципального образования Балаганский район (в случае передачи полномочий, администрации муниципального образования Балаганский район, либо должностное лицо администрации муниципального образования, осуществляющее составление и организацию исполнения бюджета сельского поселения) (далее – финансовое управление).</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1.4. Мониторинг состоит из ежеквартального и годового мониторингов и проводится по следующим направлениям:</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финансовое планирование;</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программно-целевое планирование;</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исполнение бюджета по расходам;</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исполнение бюджета по доходам;</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учёт и отчётность;</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контроль и аудит;</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прозрачность бюджетного процесса.</w:t>
      </w:r>
    </w:p>
    <w:p w:rsidR="00185B7B" w:rsidRPr="007052A0" w:rsidRDefault="00185B7B" w:rsidP="00185B7B">
      <w:pPr>
        <w:tabs>
          <w:tab w:val="left" w:pos="0"/>
          <w:tab w:val="left" w:pos="1276"/>
        </w:tabs>
        <w:ind w:firstLine="709"/>
        <w:jc w:val="both"/>
        <w:rPr>
          <w:rFonts w:ascii="Arial" w:hAnsi="Arial" w:cs="Arial"/>
          <w:sz w:val="22"/>
          <w:szCs w:val="22"/>
        </w:rPr>
      </w:pPr>
      <w:r w:rsidRPr="007052A0">
        <w:rPr>
          <w:rFonts w:ascii="Arial" w:hAnsi="Arial" w:cs="Arial"/>
          <w:sz w:val="22"/>
          <w:szCs w:val="22"/>
        </w:rPr>
        <w:t>1.4.1. Ежеквартальный мониторинг проводится по состоянию на 01 апреля, 01 июля, 01 октября текущего финансового года нарастающим итогом с начала года. Годовой мониторинг проводится по состоянию на 01 января года, следующего за отчётным финансовым годом.</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1.4.2. Годовой и ежеквартальный мониторинги проводятся на основании бюджетной отчётности, данных и материалов, представляемых главными распорядителями в финансовый отдел в соответствии со сведениями для расчёта показателей мониторинга качества финансового менеджмента согласно приложениям № 3 (в случае годового мониторинга) и № 4 (в случае ежеквартального мониторинга) к настоящему Порядку, данных автоматизированных информационных бюджетных систем, а также общедоступных (размещённых на официальных сайтах в информационно-телекоммуникационной сети «Интернет») данных и материалов.</w:t>
      </w:r>
    </w:p>
    <w:p w:rsidR="00185B7B" w:rsidRPr="007052A0" w:rsidRDefault="00185B7B" w:rsidP="00185B7B">
      <w:pPr>
        <w:tabs>
          <w:tab w:val="left" w:pos="0"/>
        </w:tabs>
        <w:ind w:firstLine="709"/>
        <w:jc w:val="both"/>
        <w:rPr>
          <w:rFonts w:ascii="Arial" w:hAnsi="Arial" w:cs="Arial"/>
          <w:sz w:val="22"/>
          <w:szCs w:val="22"/>
        </w:rPr>
      </w:pPr>
    </w:p>
    <w:p w:rsidR="00185B7B" w:rsidRPr="007052A0" w:rsidRDefault="00185B7B" w:rsidP="00185B7B">
      <w:pPr>
        <w:tabs>
          <w:tab w:val="left" w:pos="426"/>
        </w:tabs>
        <w:ind w:firstLine="709"/>
        <w:jc w:val="center"/>
        <w:rPr>
          <w:rFonts w:ascii="Arial" w:hAnsi="Arial" w:cs="Arial"/>
          <w:b/>
          <w:sz w:val="22"/>
          <w:szCs w:val="22"/>
        </w:rPr>
      </w:pPr>
      <w:r w:rsidRPr="007052A0">
        <w:rPr>
          <w:rFonts w:ascii="Arial" w:hAnsi="Arial" w:cs="Arial"/>
          <w:b/>
          <w:sz w:val="22"/>
          <w:szCs w:val="22"/>
        </w:rPr>
        <w:t>2. Организация проведения мониторинга,</w:t>
      </w:r>
    </w:p>
    <w:p w:rsidR="00185B7B" w:rsidRPr="007052A0" w:rsidRDefault="00185B7B" w:rsidP="00185B7B">
      <w:pPr>
        <w:tabs>
          <w:tab w:val="left" w:pos="426"/>
        </w:tabs>
        <w:ind w:firstLine="709"/>
        <w:jc w:val="center"/>
        <w:rPr>
          <w:rFonts w:ascii="Arial" w:hAnsi="Arial" w:cs="Arial"/>
          <w:b/>
          <w:sz w:val="22"/>
          <w:szCs w:val="22"/>
        </w:rPr>
      </w:pPr>
      <w:r w:rsidRPr="007052A0">
        <w:rPr>
          <w:rFonts w:ascii="Arial" w:hAnsi="Arial" w:cs="Arial"/>
          <w:b/>
          <w:sz w:val="22"/>
          <w:szCs w:val="22"/>
        </w:rPr>
        <w:t>осуществляемого главными распорядителями</w:t>
      </w:r>
    </w:p>
    <w:p w:rsidR="00185B7B" w:rsidRPr="007052A0" w:rsidRDefault="00185B7B" w:rsidP="00185B7B">
      <w:pPr>
        <w:tabs>
          <w:tab w:val="left" w:pos="0"/>
        </w:tabs>
        <w:ind w:firstLine="709"/>
        <w:rPr>
          <w:rFonts w:ascii="Arial" w:hAnsi="Arial" w:cs="Arial"/>
          <w:b/>
          <w:sz w:val="22"/>
          <w:szCs w:val="22"/>
        </w:rPr>
      </w:pP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Главные распорядители представляют в финансовое управление на бумажном носителе и в электронном виде:</w:t>
      </w:r>
    </w:p>
    <w:p w:rsidR="00185B7B" w:rsidRPr="007052A0"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в целях проведения ежеквартального мониторинга в срок, не превышающий 20 календарных дней после завершения отчётного периода, следующие сведения за отчётный период:</w:t>
      </w:r>
    </w:p>
    <w:p w:rsidR="00185B7B" w:rsidRPr="007052A0"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сведения для расчёта показателей ежеквартального мониторинга качества финансового менеджмента по форме согласно приложению № 4 к настоящему Порядку;</w:t>
      </w:r>
    </w:p>
    <w:p w:rsidR="00185B7B" w:rsidRPr="007052A0"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сведения о суммах бюджетных ассигнований на финансовое обеспечение муниципальных программ по форме согласно приложению № 5 к настоящему Порядку;</w:t>
      </w:r>
    </w:p>
    <w:p w:rsidR="00185B7B" w:rsidRPr="007052A0"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в целях проведения годового мониторинга до 10 апреля текущего финансового года следующую информацию за отчётный финансовый год:</w:t>
      </w:r>
    </w:p>
    <w:p w:rsidR="00185B7B"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 xml:space="preserve">сведения для расчёта показателей годового мониторинга качества финансового </w:t>
      </w:r>
    </w:p>
    <w:p w:rsidR="00185B7B" w:rsidRDefault="00185B7B" w:rsidP="00185B7B">
      <w:pPr>
        <w:tabs>
          <w:tab w:val="left" w:pos="0"/>
          <w:tab w:val="left" w:pos="1134"/>
        </w:tabs>
        <w:ind w:firstLine="709"/>
        <w:jc w:val="both"/>
        <w:rPr>
          <w:rFonts w:ascii="Arial" w:hAnsi="Arial" w:cs="Arial"/>
          <w:sz w:val="22"/>
          <w:szCs w:val="22"/>
        </w:rPr>
      </w:pPr>
    </w:p>
    <w:p w:rsidR="00185B7B" w:rsidRDefault="00185B7B" w:rsidP="00185B7B">
      <w:pPr>
        <w:tabs>
          <w:tab w:val="left" w:pos="0"/>
          <w:tab w:val="left" w:pos="1134"/>
        </w:tabs>
        <w:ind w:firstLine="709"/>
        <w:jc w:val="both"/>
        <w:rPr>
          <w:rFonts w:ascii="Arial" w:hAnsi="Arial" w:cs="Arial"/>
          <w:sz w:val="22"/>
          <w:szCs w:val="22"/>
        </w:rPr>
      </w:pPr>
    </w:p>
    <w:p w:rsidR="00185B7B" w:rsidRDefault="00185B7B" w:rsidP="00185B7B">
      <w:pPr>
        <w:tabs>
          <w:tab w:val="left" w:pos="0"/>
          <w:tab w:val="left" w:pos="1134"/>
        </w:tabs>
        <w:ind w:firstLine="709"/>
        <w:jc w:val="both"/>
        <w:rPr>
          <w:rFonts w:ascii="Arial" w:hAnsi="Arial" w:cs="Arial"/>
          <w:sz w:val="22"/>
          <w:szCs w:val="22"/>
        </w:rPr>
      </w:pPr>
    </w:p>
    <w:p w:rsidR="00185B7B" w:rsidRDefault="00185B7B" w:rsidP="00185B7B">
      <w:pPr>
        <w:tabs>
          <w:tab w:val="left" w:pos="0"/>
          <w:tab w:val="left" w:pos="1134"/>
        </w:tabs>
        <w:ind w:firstLine="709"/>
        <w:jc w:val="both"/>
        <w:rPr>
          <w:rFonts w:ascii="Arial" w:hAnsi="Arial" w:cs="Arial"/>
          <w:sz w:val="22"/>
          <w:szCs w:val="22"/>
        </w:rPr>
      </w:pPr>
    </w:p>
    <w:p w:rsidR="00185B7B" w:rsidRPr="007052A0" w:rsidRDefault="00185B7B" w:rsidP="00185B7B">
      <w:pPr>
        <w:tabs>
          <w:tab w:val="left" w:pos="0"/>
          <w:tab w:val="left" w:pos="1134"/>
        </w:tabs>
        <w:ind w:firstLine="709"/>
        <w:jc w:val="both"/>
        <w:rPr>
          <w:rFonts w:ascii="Arial" w:hAnsi="Arial" w:cs="Arial"/>
          <w:sz w:val="22"/>
          <w:szCs w:val="22"/>
        </w:rPr>
      </w:pPr>
      <w:r w:rsidRPr="007052A0">
        <w:rPr>
          <w:rFonts w:ascii="Arial" w:hAnsi="Arial" w:cs="Arial"/>
          <w:sz w:val="22"/>
          <w:szCs w:val="22"/>
        </w:rPr>
        <w:t>менеджмента по форме согласно приложению № 2 к настоящему Порядку;</w:t>
      </w:r>
    </w:p>
    <w:p w:rsidR="00185B7B" w:rsidRPr="007052A0" w:rsidRDefault="00185B7B" w:rsidP="00185B7B">
      <w:pPr>
        <w:widowControl w:val="0"/>
        <w:tabs>
          <w:tab w:val="left" w:pos="0"/>
          <w:tab w:val="left" w:pos="1134"/>
        </w:tabs>
        <w:ind w:firstLine="709"/>
        <w:jc w:val="both"/>
        <w:rPr>
          <w:rFonts w:ascii="Arial" w:hAnsi="Arial" w:cs="Arial"/>
          <w:sz w:val="22"/>
          <w:szCs w:val="22"/>
        </w:rPr>
      </w:pPr>
      <w:r w:rsidRPr="007052A0">
        <w:rPr>
          <w:rFonts w:ascii="Arial" w:hAnsi="Arial" w:cs="Arial"/>
          <w:sz w:val="22"/>
          <w:szCs w:val="22"/>
        </w:rPr>
        <w:t>копии утверждённых до 01 января текущего финансового года ведомственных правовых актов в области финансового менеджмента, необходимых для расчёта показателей мониторинга.</w:t>
      </w:r>
    </w:p>
    <w:p w:rsidR="00185B7B" w:rsidRPr="007052A0" w:rsidRDefault="00185B7B" w:rsidP="00185B7B">
      <w:pPr>
        <w:widowControl w:val="0"/>
        <w:tabs>
          <w:tab w:val="left" w:pos="0"/>
          <w:tab w:val="left" w:pos="1134"/>
        </w:tabs>
        <w:ind w:firstLine="709"/>
        <w:jc w:val="both"/>
        <w:rPr>
          <w:rFonts w:ascii="Arial" w:hAnsi="Arial" w:cs="Arial"/>
          <w:sz w:val="22"/>
          <w:szCs w:val="22"/>
        </w:rPr>
      </w:pPr>
      <w:r w:rsidRPr="007052A0">
        <w:rPr>
          <w:rFonts w:ascii="Arial" w:hAnsi="Arial" w:cs="Arial"/>
          <w:sz w:val="22"/>
          <w:szCs w:val="22"/>
        </w:rPr>
        <w:t>сведения о суммах бюджетных ассигнований на финансовое обеспечение государственных программ по форме согласно приложению № 5 к настоящему Порядку.</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На основании данных расчёта показателей качества финансового менеджмента Управление финансов в срок до 01 мая, 01 августа, 01 ноября текущего года (в случае проведения ежеквартального мониторинга), а также до 20 апреля текущего года (в случае проведения годового мониторинга) осуществляет оценку качества финансового менеджмента и формирует отчёт о результатах мониторинга.</w:t>
      </w:r>
    </w:p>
    <w:p w:rsidR="00185B7B" w:rsidRPr="007052A0" w:rsidRDefault="00185B7B" w:rsidP="00185B7B">
      <w:pPr>
        <w:tabs>
          <w:tab w:val="left" w:pos="0"/>
          <w:tab w:val="left" w:pos="1276"/>
        </w:tabs>
        <w:ind w:firstLine="709"/>
        <w:jc w:val="both"/>
        <w:rPr>
          <w:rFonts w:ascii="Arial" w:hAnsi="Arial" w:cs="Arial"/>
          <w:sz w:val="22"/>
          <w:szCs w:val="22"/>
        </w:rPr>
      </w:pPr>
      <w:r w:rsidRPr="007052A0">
        <w:rPr>
          <w:rFonts w:ascii="Arial" w:hAnsi="Arial" w:cs="Arial"/>
          <w:sz w:val="22"/>
          <w:szCs w:val="22"/>
        </w:rPr>
        <w:t>Результаты мониторинга размещаются на официальном сайте администрации Тарнопольского муниципального образования в информационно-телекоммуникационной сети «Интернет» в течение двух недель со дня формирования отчёта о результатах мониторинга.</w:t>
      </w:r>
    </w:p>
    <w:p w:rsidR="00185B7B" w:rsidRPr="007052A0" w:rsidRDefault="00185B7B" w:rsidP="00185B7B">
      <w:pPr>
        <w:tabs>
          <w:tab w:val="left" w:pos="0"/>
        </w:tabs>
        <w:ind w:firstLine="709"/>
        <w:jc w:val="both"/>
        <w:rPr>
          <w:rFonts w:ascii="Arial" w:hAnsi="Arial" w:cs="Arial"/>
          <w:sz w:val="22"/>
          <w:szCs w:val="22"/>
        </w:rPr>
      </w:pPr>
    </w:p>
    <w:p w:rsidR="00185B7B" w:rsidRPr="007052A0" w:rsidRDefault="00185B7B" w:rsidP="00185B7B">
      <w:pPr>
        <w:tabs>
          <w:tab w:val="left" w:pos="426"/>
        </w:tabs>
        <w:ind w:firstLine="709"/>
        <w:jc w:val="center"/>
        <w:rPr>
          <w:rFonts w:ascii="Arial" w:hAnsi="Arial" w:cs="Arial"/>
          <w:b/>
          <w:sz w:val="22"/>
          <w:szCs w:val="22"/>
        </w:rPr>
      </w:pPr>
      <w:r w:rsidRPr="007052A0">
        <w:rPr>
          <w:rFonts w:ascii="Arial" w:hAnsi="Arial" w:cs="Arial"/>
          <w:b/>
          <w:sz w:val="22"/>
          <w:szCs w:val="22"/>
        </w:rPr>
        <w:t>3. Порядок расчёта и оценки показателей качества финансового менеджмента</w:t>
      </w:r>
    </w:p>
    <w:p w:rsidR="00185B7B" w:rsidRPr="007052A0" w:rsidRDefault="00185B7B" w:rsidP="00185B7B">
      <w:pPr>
        <w:tabs>
          <w:tab w:val="left" w:pos="0"/>
        </w:tabs>
        <w:ind w:firstLine="709"/>
        <w:jc w:val="both"/>
        <w:rPr>
          <w:rFonts w:ascii="Arial" w:hAnsi="Arial" w:cs="Arial"/>
          <w:sz w:val="22"/>
          <w:szCs w:val="22"/>
        </w:rPr>
      </w:pP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Финансовое управление с использованием данных отчётности и сведений, представленных главными распорядителями, осуществляет расчёт показателей мониторинга качества финансового менеджмента, предусмотренных приложениями № 1 (в случае годового мониторинга) и № 2 (в случае ежеквартального мониторинга) к настоящему Порядку.</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На основании данных расчёта показателей мониторинга определяется итоговая оценка качества финансового менеджмента по каждому главному распорядителю.</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Итоговая оценка качества финансового менеджмента по каждому главному распорядителю рассчитывается по формуле:</w:t>
      </w:r>
    </w:p>
    <w:p w:rsidR="00185B7B" w:rsidRPr="007052A0" w:rsidRDefault="00185B7B" w:rsidP="00185B7B">
      <w:pPr>
        <w:tabs>
          <w:tab w:val="left" w:pos="0"/>
        </w:tabs>
        <w:ind w:firstLine="709"/>
        <w:rPr>
          <w:rFonts w:ascii="Arial" w:hAnsi="Arial" w:cs="Arial"/>
          <w:snapToGrid w:val="0"/>
          <w:sz w:val="22"/>
          <w:szCs w:val="22"/>
        </w:rPr>
      </w:pPr>
      <w:r w:rsidRPr="007052A0">
        <w:rPr>
          <w:rFonts w:ascii="Arial" w:hAnsi="Arial" w:cs="Arial"/>
          <w:snapToGrid w:val="0"/>
          <w:position w:val="-30"/>
          <w:sz w:val="22"/>
          <w:szCs w:val="22"/>
        </w:rPr>
        <w:object w:dxaOrig="2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0pt;height:36.75pt" o:ole="" fillcolor="window">
            <v:imagedata r:id="rId10" o:title=""/>
          </v:shape>
          <o:OLEObject Type="Embed" ProgID="Equation.3" ShapeID="_x0000_i1038" DrawAspect="Content" ObjectID="_1657366587" r:id="rId11"/>
        </w:object>
      </w:r>
      <w:r w:rsidRPr="007052A0">
        <w:rPr>
          <w:rFonts w:ascii="Arial" w:hAnsi="Arial" w:cs="Arial"/>
          <w:snapToGrid w:val="0"/>
          <w:sz w:val="22"/>
          <w:szCs w:val="22"/>
        </w:rPr>
        <w:t>, где:</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i/>
          <w:sz w:val="22"/>
          <w:szCs w:val="22"/>
          <w:lang w:val="en-US"/>
        </w:rPr>
        <w:t>E</w:t>
      </w:r>
      <w:r w:rsidRPr="007052A0">
        <w:rPr>
          <w:rFonts w:ascii="Arial" w:hAnsi="Arial" w:cs="Arial"/>
          <w:i/>
          <w:sz w:val="22"/>
          <w:szCs w:val="22"/>
        </w:rPr>
        <w:t xml:space="preserve"> –</w:t>
      </w:r>
      <w:r w:rsidRPr="007052A0">
        <w:rPr>
          <w:rFonts w:ascii="Arial" w:hAnsi="Arial" w:cs="Arial"/>
          <w:sz w:val="22"/>
          <w:szCs w:val="22"/>
        </w:rPr>
        <w:t xml:space="preserve"> итоговая оценка по главному распорядителю;</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i/>
          <w:sz w:val="22"/>
          <w:szCs w:val="22"/>
          <w:lang w:val="en-US"/>
        </w:rPr>
        <w:t>S</w:t>
      </w:r>
      <w:r w:rsidRPr="007052A0">
        <w:rPr>
          <w:rFonts w:ascii="Arial" w:hAnsi="Arial" w:cs="Arial"/>
          <w:i/>
          <w:sz w:val="22"/>
          <w:szCs w:val="22"/>
          <w:vertAlign w:val="subscript"/>
          <w:lang w:val="en-US"/>
        </w:rPr>
        <w:t>i</w:t>
      </w:r>
      <w:r w:rsidRPr="007052A0">
        <w:rPr>
          <w:rFonts w:ascii="Arial" w:hAnsi="Arial" w:cs="Arial"/>
          <w:i/>
          <w:sz w:val="22"/>
          <w:szCs w:val="22"/>
          <w:vertAlign w:val="subscript"/>
        </w:rPr>
        <w:t xml:space="preserve">  </w:t>
      </w:r>
      <w:r w:rsidRPr="007052A0">
        <w:rPr>
          <w:rFonts w:ascii="Arial" w:hAnsi="Arial" w:cs="Arial"/>
          <w:sz w:val="22"/>
          <w:szCs w:val="22"/>
        </w:rPr>
        <w:t xml:space="preserve">– вес </w:t>
      </w:r>
      <w:r w:rsidRPr="007052A0">
        <w:rPr>
          <w:rFonts w:ascii="Arial" w:hAnsi="Arial" w:cs="Arial"/>
          <w:i/>
          <w:sz w:val="22"/>
          <w:szCs w:val="22"/>
          <w:lang w:val="en-US"/>
        </w:rPr>
        <w:t>i</w:t>
      </w:r>
      <w:r w:rsidRPr="007052A0">
        <w:rPr>
          <w:rFonts w:ascii="Arial" w:hAnsi="Arial" w:cs="Arial"/>
          <w:sz w:val="22"/>
          <w:szCs w:val="22"/>
        </w:rPr>
        <w:t>-ой группы показателей качества финансового менеджмента;</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i/>
          <w:sz w:val="22"/>
          <w:szCs w:val="22"/>
          <w:lang w:val="en-US"/>
        </w:rPr>
        <w:t>S</w:t>
      </w:r>
      <w:r w:rsidRPr="007052A0">
        <w:rPr>
          <w:rFonts w:ascii="Arial" w:hAnsi="Arial" w:cs="Arial"/>
          <w:i/>
          <w:sz w:val="22"/>
          <w:szCs w:val="22"/>
          <w:vertAlign w:val="subscript"/>
          <w:lang w:val="en-US"/>
        </w:rPr>
        <w:t>ij</w:t>
      </w:r>
      <w:r w:rsidRPr="007052A0">
        <w:rPr>
          <w:rFonts w:ascii="Arial" w:hAnsi="Arial" w:cs="Arial"/>
          <w:i/>
          <w:sz w:val="22"/>
          <w:szCs w:val="22"/>
        </w:rPr>
        <w:t xml:space="preserve"> – </w:t>
      </w:r>
      <w:r w:rsidRPr="007052A0">
        <w:rPr>
          <w:rFonts w:ascii="Arial" w:hAnsi="Arial" w:cs="Arial"/>
          <w:sz w:val="22"/>
          <w:szCs w:val="22"/>
        </w:rPr>
        <w:t xml:space="preserve"> вес </w:t>
      </w:r>
      <w:r w:rsidRPr="007052A0">
        <w:rPr>
          <w:rFonts w:ascii="Arial" w:hAnsi="Arial" w:cs="Arial"/>
          <w:i/>
          <w:sz w:val="22"/>
          <w:szCs w:val="22"/>
          <w:lang w:val="en-US"/>
        </w:rPr>
        <w:t>j</w:t>
      </w:r>
      <w:r w:rsidRPr="007052A0">
        <w:rPr>
          <w:rFonts w:ascii="Arial" w:hAnsi="Arial" w:cs="Arial"/>
          <w:sz w:val="22"/>
          <w:szCs w:val="22"/>
        </w:rPr>
        <w:t xml:space="preserve">-ого показателя качества финансового менеджмента в </w:t>
      </w:r>
      <w:r w:rsidRPr="007052A0">
        <w:rPr>
          <w:rFonts w:ascii="Arial" w:hAnsi="Arial" w:cs="Arial"/>
          <w:i/>
          <w:sz w:val="22"/>
          <w:szCs w:val="22"/>
          <w:lang w:val="en-US"/>
        </w:rPr>
        <w:t>i</w:t>
      </w:r>
      <w:r w:rsidRPr="007052A0">
        <w:rPr>
          <w:rFonts w:ascii="Arial" w:hAnsi="Arial" w:cs="Arial"/>
          <w:sz w:val="22"/>
          <w:szCs w:val="22"/>
        </w:rPr>
        <w:t>-ой группе показателей качества финансового менеджмента;</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i/>
          <w:sz w:val="22"/>
          <w:szCs w:val="22"/>
          <w:lang w:val="en-US"/>
        </w:rPr>
        <w:t>E</w:t>
      </w:r>
      <w:r w:rsidRPr="007052A0">
        <w:rPr>
          <w:rFonts w:ascii="Arial" w:hAnsi="Arial" w:cs="Arial"/>
          <w:i/>
          <w:sz w:val="22"/>
          <w:szCs w:val="22"/>
        </w:rPr>
        <w:t>(</w:t>
      </w:r>
      <w:r w:rsidRPr="007052A0">
        <w:rPr>
          <w:rFonts w:ascii="Arial" w:hAnsi="Arial" w:cs="Arial"/>
          <w:i/>
          <w:sz w:val="22"/>
          <w:szCs w:val="22"/>
          <w:lang w:val="en-US"/>
        </w:rPr>
        <w:t>P</w:t>
      </w:r>
      <w:r w:rsidRPr="007052A0">
        <w:rPr>
          <w:rFonts w:ascii="Arial" w:hAnsi="Arial" w:cs="Arial"/>
          <w:i/>
          <w:sz w:val="22"/>
          <w:szCs w:val="22"/>
          <w:vertAlign w:val="subscript"/>
          <w:lang w:val="en-US"/>
        </w:rPr>
        <w:t>ij</w:t>
      </w:r>
      <w:r w:rsidRPr="007052A0">
        <w:rPr>
          <w:rFonts w:ascii="Arial" w:hAnsi="Arial" w:cs="Arial"/>
          <w:i/>
          <w:sz w:val="22"/>
          <w:szCs w:val="22"/>
        </w:rPr>
        <w:t xml:space="preserve">) – </w:t>
      </w:r>
      <w:r w:rsidRPr="007052A0">
        <w:rPr>
          <w:rFonts w:ascii="Arial" w:hAnsi="Arial" w:cs="Arial"/>
          <w:sz w:val="22"/>
          <w:szCs w:val="22"/>
        </w:rPr>
        <w:t xml:space="preserve"> оценка по </w:t>
      </w:r>
      <w:r w:rsidRPr="007052A0">
        <w:rPr>
          <w:rFonts w:ascii="Arial" w:hAnsi="Arial" w:cs="Arial"/>
          <w:i/>
          <w:sz w:val="22"/>
          <w:szCs w:val="22"/>
          <w:lang w:val="en-US"/>
        </w:rPr>
        <w:t>j</w:t>
      </w:r>
      <w:r w:rsidRPr="007052A0">
        <w:rPr>
          <w:rFonts w:ascii="Arial" w:hAnsi="Arial" w:cs="Arial"/>
          <w:sz w:val="22"/>
          <w:szCs w:val="22"/>
        </w:rPr>
        <w:t xml:space="preserve">-ому показателю качества финансового менеджмента </w:t>
      </w:r>
      <w:r w:rsidRPr="007052A0">
        <w:rPr>
          <w:rFonts w:ascii="Arial" w:hAnsi="Arial" w:cs="Arial"/>
          <w:sz w:val="22"/>
          <w:szCs w:val="22"/>
        </w:rPr>
        <w:br/>
        <w:t xml:space="preserve">в </w:t>
      </w:r>
      <w:r w:rsidRPr="007052A0">
        <w:rPr>
          <w:rFonts w:ascii="Arial" w:hAnsi="Arial" w:cs="Arial"/>
          <w:i/>
          <w:sz w:val="22"/>
          <w:szCs w:val="22"/>
          <w:lang w:val="en-US"/>
        </w:rPr>
        <w:t>i</w:t>
      </w:r>
      <w:r w:rsidRPr="007052A0">
        <w:rPr>
          <w:rFonts w:ascii="Arial" w:hAnsi="Arial" w:cs="Arial"/>
          <w:sz w:val="22"/>
          <w:szCs w:val="22"/>
        </w:rPr>
        <w:t>-ой группе показателей качества финансового менеджмента.</w:t>
      </w:r>
    </w:p>
    <w:p w:rsidR="00185B7B" w:rsidRPr="007052A0" w:rsidRDefault="00185B7B" w:rsidP="00185B7B">
      <w:pPr>
        <w:tabs>
          <w:tab w:val="left" w:pos="0"/>
        </w:tabs>
        <w:ind w:firstLine="709"/>
        <w:jc w:val="both"/>
        <w:rPr>
          <w:rFonts w:ascii="Arial" w:hAnsi="Arial" w:cs="Arial"/>
          <w:sz w:val="22"/>
          <w:szCs w:val="22"/>
        </w:rPr>
      </w:pPr>
      <w:r w:rsidRPr="007052A0">
        <w:rPr>
          <w:rFonts w:ascii="Arial" w:hAnsi="Arial" w:cs="Arial"/>
          <w:sz w:val="22"/>
          <w:szCs w:val="22"/>
        </w:rPr>
        <w:t>В случае, если для главного распорядителя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(группам показателей) качества финансового менеджмента.</w:t>
      </w:r>
    </w:p>
    <w:p w:rsidR="00185B7B" w:rsidRPr="007052A0" w:rsidRDefault="00185B7B" w:rsidP="00185B7B">
      <w:pPr>
        <w:tabs>
          <w:tab w:val="left" w:pos="2505"/>
        </w:tabs>
        <w:rPr>
          <w:sz w:val="22"/>
          <w:szCs w:val="22"/>
        </w:rPr>
      </w:pPr>
      <w:r w:rsidRPr="007052A0">
        <w:rPr>
          <w:rFonts w:ascii="Arial" w:hAnsi="Arial" w:cs="Arial"/>
          <w:sz w:val="22"/>
          <w:szCs w:val="22"/>
        </w:rPr>
        <w:t>По итоговым оценкам качества финансового менеджмента главных распорядителей финансовое управления формирует сводный рейтинг, ранжированный по убыванию итоговых оценок качества финансового менеджмента главных распорядителей</w:t>
      </w:r>
      <w:r w:rsidRPr="007052A0">
        <w:rPr>
          <w:sz w:val="22"/>
          <w:szCs w:val="22"/>
        </w:rPr>
        <w:t>.</w:t>
      </w: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rPr>
          <w:rFonts w:ascii="Courier New" w:hAnsi="Courier New" w:cs="Courier New"/>
          <w:color w:val="000000"/>
          <w:sz w:val="22"/>
          <w:szCs w:val="22"/>
        </w:rPr>
      </w:pPr>
    </w:p>
    <w:p w:rsidR="00185B7B" w:rsidRDefault="00185B7B" w:rsidP="00185B7B">
      <w:pPr>
        <w:shd w:val="clear" w:color="auto" w:fill="FFFFFF"/>
        <w:autoSpaceDE w:val="0"/>
        <w:autoSpaceDN w:val="0"/>
        <w:adjustRightInd w:val="0"/>
        <w:jc w:val="both"/>
      </w:pPr>
      <w:r>
        <w:pict>
          <v:shape id="_x0000_i1033"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26.06.2020г</w:t>
      </w:r>
    </w:p>
    <w:p w:rsidR="00185B7B" w:rsidRPr="007052A0" w:rsidRDefault="00185B7B" w:rsidP="00185B7B">
      <w:pPr>
        <w:jc w:val="center"/>
        <w:rPr>
          <w:rFonts w:ascii="Arial" w:hAnsi="Arial" w:cs="Arial"/>
          <w:b/>
        </w:rPr>
      </w:pPr>
      <w:r w:rsidRPr="007052A0">
        <w:rPr>
          <w:rFonts w:ascii="Arial" w:hAnsi="Arial" w:cs="Arial"/>
          <w:b/>
        </w:rPr>
        <w:t>23.06.2020г № 2</w:t>
      </w:r>
      <w:r>
        <w:rPr>
          <w:rFonts w:ascii="Arial" w:hAnsi="Arial" w:cs="Arial"/>
          <w:b/>
        </w:rPr>
        <w:t>6</w:t>
      </w:r>
    </w:p>
    <w:p w:rsidR="00185B7B" w:rsidRDefault="00185B7B" w:rsidP="00185B7B">
      <w:pPr>
        <w:jc w:val="center"/>
        <w:rPr>
          <w:rFonts w:ascii="Arial" w:hAnsi="Arial" w:cs="Arial"/>
          <w:b/>
        </w:rPr>
      </w:pPr>
      <w:r w:rsidRPr="007052A0">
        <w:rPr>
          <w:rFonts w:ascii="Arial" w:hAnsi="Arial" w:cs="Arial"/>
          <w:b/>
        </w:rPr>
        <w:t>ПОСТАНОВЛЕНИЕ</w:t>
      </w:r>
    </w:p>
    <w:p w:rsidR="00185B7B" w:rsidRPr="007052A0" w:rsidRDefault="00185B7B" w:rsidP="00185B7B">
      <w:pPr>
        <w:jc w:val="center"/>
        <w:rPr>
          <w:rFonts w:ascii="Arial" w:hAnsi="Arial" w:cs="Arial"/>
          <w:b/>
        </w:rPr>
      </w:pPr>
    </w:p>
    <w:p w:rsidR="00185B7B" w:rsidRPr="004B260C" w:rsidRDefault="00185B7B" w:rsidP="00185B7B">
      <w:pPr>
        <w:pStyle w:val="ConsPlusTitle"/>
        <w:jc w:val="center"/>
        <w:rPr>
          <w:rFonts w:ascii="Arial" w:hAnsi="Arial" w:cs="Arial"/>
          <w:sz w:val="28"/>
          <w:szCs w:val="28"/>
        </w:rPr>
      </w:pPr>
      <w:r w:rsidRPr="004B260C">
        <w:rPr>
          <w:rFonts w:ascii="Arial" w:hAnsi="Arial" w:cs="Arial"/>
          <w:sz w:val="28"/>
          <w:szCs w:val="28"/>
        </w:rPr>
        <w:t>ОБ УТВЕРЖДЕНИИ</w:t>
      </w:r>
      <w:r w:rsidRPr="004B260C">
        <w:rPr>
          <w:rFonts w:ascii="Arial" w:hAnsi="Arial" w:cs="Arial"/>
          <w:b w:val="0"/>
          <w:sz w:val="28"/>
          <w:szCs w:val="28"/>
        </w:rPr>
        <w:t xml:space="preserve"> </w:t>
      </w:r>
      <w:r w:rsidRPr="004B260C">
        <w:rPr>
          <w:rFonts w:ascii="Arial" w:hAnsi="Arial" w:cs="Arial"/>
          <w:sz w:val="28"/>
          <w:szCs w:val="28"/>
        </w:rPr>
        <w:t>ПОРЯДКА КАССОВОГО ОБСЛУЖИВАНИЯ БЮДЖЕТА ТАРНОПОЛЬСКОГО МУНИЦИПАЛЬНОГО ОБРАЗОВАНИЯ В УСЛОВИЯХ ОТКРЫТИЯ И ВЕДЕНИЯ ЛИЦЕВЫХ СЧЕТОВ ДЛЯ УЧЕТА ОПЕРАЦИЙ ПО ИСПОЛНЕНИЮ РАСХОДОВ БЮДЖЕТА ТАРНОПОЛЬСКОГО МУНИЦИПАЛЬНОГО ОБРАЗОВАНИЯ</w:t>
      </w:r>
    </w:p>
    <w:p w:rsidR="00185B7B" w:rsidRDefault="00185B7B" w:rsidP="00185B7B">
      <w:pPr>
        <w:pStyle w:val="ConsPlusTitle"/>
        <w:jc w:val="center"/>
        <w:rPr>
          <w:sz w:val="28"/>
          <w:szCs w:val="28"/>
        </w:rPr>
      </w:pPr>
    </w:p>
    <w:p w:rsidR="00185B7B" w:rsidRPr="00BD0F9F" w:rsidRDefault="00185B7B" w:rsidP="00185B7B">
      <w:pPr>
        <w:shd w:val="clear" w:color="auto" w:fill="FFFFFF"/>
        <w:tabs>
          <w:tab w:val="center" w:pos="5004"/>
        </w:tabs>
        <w:spacing w:line="322" w:lineRule="exact"/>
        <w:ind w:right="-81" w:firstLine="709"/>
        <w:jc w:val="both"/>
        <w:rPr>
          <w:rFonts w:ascii="Arial" w:hAnsi="Arial" w:cs="Arial"/>
          <w:color w:val="000000"/>
        </w:rPr>
      </w:pPr>
      <w:r w:rsidRPr="00BD0F9F">
        <w:rPr>
          <w:rFonts w:ascii="Arial" w:hAnsi="Arial" w:cs="Arial"/>
        </w:rPr>
        <w:t xml:space="preserve">В соответствии со </w:t>
      </w:r>
      <w:hyperlink r:id="rId12" w:history="1">
        <w:r w:rsidRPr="00BD0F9F">
          <w:rPr>
            <w:rStyle w:val="ab"/>
          </w:rPr>
          <w:t>статьей 215.1</w:t>
        </w:r>
      </w:hyperlink>
      <w:r w:rsidRPr="00BD0F9F">
        <w:rPr>
          <w:rFonts w:ascii="Arial" w:hAnsi="Arial" w:cs="Arial"/>
        </w:rPr>
        <w:t xml:space="preserve"> Бюджетного кодекса Российской Федерации </w:t>
      </w:r>
      <w:r w:rsidRPr="00BD0F9F">
        <w:rPr>
          <w:rFonts w:ascii="Arial" w:hAnsi="Arial" w:cs="Arial"/>
          <w:color w:val="000000"/>
        </w:rPr>
        <w:t xml:space="preserve">Администрация </w:t>
      </w:r>
      <w:r>
        <w:rPr>
          <w:rFonts w:ascii="Arial" w:hAnsi="Arial" w:cs="Arial"/>
          <w:color w:val="000000"/>
        </w:rPr>
        <w:t>Тарнопольского муниципального образования</w:t>
      </w:r>
      <w:r w:rsidRPr="00BD0F9F">
        <w:rPr>
          <w:rFonts w:ascii="Arial" w:hAnsi="Arial" w:cs="Arial"/>
          <w:color w:val="000000"/>
        </w:rPr>
        <w:t xml:space="preserve"> </w:t>
      </w:r>
    </w:p>
    <w:p w:rsidR="00185B7B" w:rsidRPr="00BD0F9F" w:rsidRDefault="00185B7B" w:rsidP="00185B7B">
      <w:pPr>
        <w:pStyle w:val="ConsPlusNormal"/>
        <w:ind w:firstLine="540"/>
        <w:jc w:val="center"/>
        <w:rPr>
          <w:b/>
          <w:sz w:val="30"/>
          <w:szCs w:val="30"/>
        </w:rPr>
      </w:pPr>
      <w:r w:rsidRPr="00BD0F9F">
        <w:rPr>
          <w:b/>
          <w:bCs/>
          <w:color w:val="000000"/>
          <w:sz w:val="30"/>
          <w:szCs w:val="30"/>
        </w:rPr>
        <w:t>ПОСТАНОВЛЯЕТ:</w:t>
      </w:r>
    </w:p>
    <w:p w:rsidR="00185B7B" w:rsidRPr="00BD0F9F" w:rsidRDefault="00185B7B" w:rsidP="00185B7B">
      <w:pPr>
        <w:pStyle w:val="ConsPlusNormal"/>
        <w:spacing w:before="220"/>
        <w:ind w:firstLine="709"/>
        <w:jc w:val="both"/>
        <w:rPr>
          <w:sz w:val="24"/>
          <w:szCs w:val="24"/>
        </w:rPr>
      </w:pPr>
      <w:r w:rsidRPr="00BD0F9F">
        <w:rPr>
          <w:sz w:val="24"/>
          <w:szCs w:val="24"/>
        </w:rPr>
        <w:t xml:space="preserve">1. Утвердить прилагаемый </w:t>
      </w:r>
      <w:hyperlink r:id="rId13" w:anchor="P38" w:history="1">
        <w:r w:rsidRPr="00BD0F9F">
          <w:rPr>
            <w:rStyle w:val="ab"/>
            <w:sz w:val="24"/>
            <w:szCs w:val="24"/>
          </w:rPr>
          <w:t>Порядок</w:t>
        </w:r>
      </w:hyperlink>
      <w:r w:rsidRPr="00BD0F9F">
        <w:rPr>
          <w:sz w:val="24"/>
          <w:szCs w:val="24"/>
        </w:rPr>
        <w:t xml:space="preserve"> кассового обслуживания бюджета </w:t>
      </w:r>
      <w:r>
        <w:rPr>
          <w:sz w:val="24"/>
          <w:szCs w:val="24"/>
        </w:rPr>
        <w:t>Тарнопольского муниципального образования</w:t>
      </w:r>
      <w:r w:rsidRPr="00BD0F9F">
        <w:rPr>
          <w:sz w:val="24"/>
          <w:szCs w:val="24"/>
        </w:rPr>
        <w:t xml:space="preserve"> в условиях открытия и ведения лицевых счетов для учета операций по исполнению расходов бюджета </w:t>
      </w:r>
      <w:r>
        <w:rPr>
          <w:sz w:val="24"/>
          <w:szCs w:val="24"/>
        </w:rPr>
        <w:t>Тарнопольского муниципального образования</w:t>
      </w:r>
      <w:r w:rsidRPr="00BD0F9F">
        <w:rPr>
          <w:sz w:val="24"/>
          <w:szCs w:val="24"/>
        </w:rPr>
        <w:t>.</w:t>
      </w:r>
    </w:p>
    <w:p w:rsidR="00185B7B" w:rsidRDefault="00185B7B" w:rsidP="00185B7B">
      <w:pPr>
        <w:ind w:firstLine="709"/>
        <w:jc w:val="both"/>
        <w:rPr>
          <w:rFonts w:ascii="Arial" w:hAnsi="Arial" w:cs="Arial"/>
        </w:rPr>
      </w:pPr>
      <w:r w:rsidRPr="00BD0F9F">
        <w:rPr>
          <w:rFonts w:ascii="Arial" w:hAnsi="Arial" w:cs="Arial"/>
        </w:rPr>
        <w:t>2. Контроль</w:t>
      </w:r>
      <w:r>
        <w:rPr>
          <w:rFonts w:ascii="Arial" w:hAnsi="Arial" w:cs="Arial"/>
        </w:rPr>
        <w:t>,</w:t>
      </w:r>
      <w:r w:rsidRPr="00BD0F9F">
        <w:rPr>
          <w:rFonts w:ascii="Arial" w:hAnsi="Arial" w:cs="Arial"/>
        </w:rPr>
        <w:t xml:space="preserve"> за исполнением  настоящего постановления оставляю за собой.</w:t>
      </w: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ind w:firstLine="709"/>
        <w:jc w:val="both"/>
        <w:rPr>
          <w:rFonts w:ascii="Arial" w:hAnsi="Arial" w:cs="Arial"/>
        </w:rPr>
      </w:pPr>
    </w:p>
    <w:p w:rsidR="00185B7B" w:rsidRDefault="00185B7B" w:rsidP="00185B7B">
      <w:pPr>
        <w:jc w:val="both"/>
      </w:pPr>
      <w:r>
        <w:pict>
          <v:shape id="_x0000_i1034"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26.06.2020г</w:t>
      </w:r>
    </w:p>
    <w:p w:rsidR="00185B7B" w:rsidRPr="007052A0" w:rsidRDefault="00185B7B" w:rsidP="00185B7B">
      <w:pPr>
        <w:jc w:val="center"/>
        <w:rPr>
          <w:rFonts w:ascii="Arial" w:hAnsi="Arial" w:cs="Arial"/>
          <w:b/>
        </w:rPr>
      </w:pPr>
      <w:r w:rsidRPr="007052A0">
        <w:rPr>
          <w:rFonts w:ascii="Arial" w:hAnsi="Arial" w:cs="Arial"/>
          <w:b/>
        </w:rPr>
        <w:t>23.06.2020г № 2</w:t>
      </w:r>
      <w:r>
        <w:rPr>
          <w:rFonts w:ascii="Arial" w:hAnsi="Arial" w:cs="Arial"/>
          <w:b/>
        </w:rPr>
        <w:t>7</w:t>
      </w:r>
    </w:p>
    <w:p w:rsidR="00185B7B" w:rsidRDefault="00185B7B" w:rsidP="00185B7B">
      <w:pPr>
        <w:jc w:val="center"/>
        <w:rPr>
          <w:rFonts w:ascii="Arial" w:hAnsi="Arial" w:cs="Arial"/>
          <w:b/>
        </w:rPr>
      </w:pPr>
      <w:r w:rsidRPr="007052A0">
        <w:rPr>
          <w:rFonts w:ascii="Arial" w:hAnsi="Arial" w:cs="Arial"/>
          <w:b/>
        </w:rPr>
        <w:t>ПОСТАНОВЛЕНИЕ</w:t>
      </w:r>
    </w:p>
    <w:p w:rsidR="00185B7B" w:rsidRDefault="00185B7B" w:rsidP="00185B7B">
      <w:pPr>
        <w:jc w:val="center"/>
        <w:rPr>
          <w:rFonts w:ascii="Arial" w:hAnsi="Arial" w:cs="Arial"/>
          <w:b/>
        </w:rPr>
      </w:pPr>
    </w:p>
    <w:p w:rsidR="00185B7B" w:rsidRDefault="00185B7B" w:rsidP="00185B7B">
      <w:pPr>
        <w:jc w:val="center"/>
        <w:rPr>
          <w:rFonts w:ascii="Arial" w:hAnsi="Arial" w:cs="Arial"/>
          <w:b/>
          <w:color w:val="000000"/>
          <w:sz w:val="28"/>
          <w:szCs w:val="28"/>
        </w:rPr>
      </w:pPr>
      <w:r w:rsidRPr="004B260C">
        <w:rPr>
          <w:rFonts w:ascii="Arial" w:hAnsi="Arial" w:cs="Arial"/>
          <w:b/>
          <w:sz w:val="28"/>
          <w:szCs w:val="28"/>
        </w:rPr>
        <w:t xml:space="preserve">ОБ УТВЕРЖДЕНИИ ПОРЯДКА </w:t>
      </w:r>
      <w:r w:rsidRPr="004B260C">
        <w:rPr>
          <w:rFonts w:ascii="Arial" w:hAnsi="Arial" w:cs="Arial"/>
          <w:b/>
          <w:color w:val="000000"/>
          <w:sz w:val="28"/>
          <w:szCs w:val="28"/>
        </w:rPr>
        <w:t>ФОРМИРОВАНИЯ МУНИЦИПАЛЬНОГО ЗАДАНИЯ НА ОКАЗАНИЕ МУНИЦИПАЛЬНЫХ УСЛУГ (ВЫПОЛНЕНИЕ РАБОТ) МУНИЦИПАЛЬНЫМИ УЧРЕЖДЕНИЯМИ ТАРНОПОЛЬСКОГО МУНИЦИПАЛЬНОГО ОБРАЗОВАНИЯ И ФИНАНСОВОГО ОБЕСПЕЧЕНИЯ ВЫПОЛНЕНИЯ МУНИЦИПАЛЬНОГО ЗАДАНИЯ</w:t>
      </w:r>
    </w:p>
    <w:p w:rsidR="00185B7B" w:rsidRDefault="00185B7B" w:rsidP="00185B7B">
      <w:pPr>
        <w:jc w:val="center"/>
        <w:rPr>
          <w:rFonts w:ascii="Arial" w:hAnsi="Arial" w:cs="Arial"/>
          <w:sz w:val="28"/>
          <w:szCs w:val="28"/>
        </w:rPr>
      </w:pPr>
    </w:p>
    <w:p w:rsidR="00185B7B" w:rsidRPr="00064BD8" w:rsidRDefault="00185B7B" w:rsidP="00185B7B">
      <w:pPr>
        <w:pStyle w:val="aff5"/>
        <w:shd w:val="clear" w:color="auto" w:fill="FFFFFF"/>
        <w:spacing w:before="0" w:beforeAutospacing="0" w:after="150" w:afterAutospacing="0"/>
        <w:ind w:firstLine="709"/>
        <w:jc w:val="both"/>
        <w:rPr>
          <w:rFonts w:ascii="Arial" w:hAnsi="Arial" w:cs="Arial"/>
          <w:color w:val="3C3C3C"/>
        </w:rPr>
      </w:pPr>
      <w:r w:rsidRPr="00064BD8">
        <w:rPr>
          <w:rFonts w:ascii="Arial" w:hAnsi="Arial" w:cs="Arial"/>
          <w:color w:val="3C3C3C"/>
        </w:rPr>
        <w:t xml:space="preserve">В соответствии со статьей 69.2 Бюджетного кодекса Российской Федерации, подпунктом 3 пункта 7 статьи 9.2 Федерального закона от 12.01.1996 года № 7-ФЗ «О некоммерческих организациях», статьями 14, 17 Федерального закона от 06.10.2003 года № 131-ФЗ «Об общих принципах организации местного самоуправления в Российской Федерации», руководствуясь ст. ст. 32, 44 Устава </w:t>
      </w:r>
      <w:r>
        <w:rPr>
          <w:rFonts w:ascii="Arial" w:hAnsi="Arial" w:cs="Arial"/>
          <w:color w:val="3C3C3C"/>
          <w:lang w:val="ru-RU"/>
        </w:rPr>
        <w:t>Тарнопольского</w:t>
      </w:r>
      <w:r w:rsidRPr="00064BD8">
        <w:rPr>
          <w:rFonts w:ascii="Arial" w:hAnsi="Arial" w:cs="Arial"/>
          <w:color w:val="3C3C3C"/>
        </w:rPr>
        <w:t xml:space="preserve"> муниципального образования, администрация </w:t>
      </w:r>
      <w:r>
        <w:rPr>
          <w:rFonts w:ascii="Arial" w:hAnsi="Arial" w:cs="Arial"/>
          <w:color w:val="3C3C3C"/>
          <w:lang w:val="ru-RU"/>
        </w:rPr>
        <w:t>Тарнопольского</w:t>
      </w:r>
      <w:r w:rsidRPr="00064BD8">
        <w:rPr>
          <w:rFonts w:ascii="Arial" w:hAnsi="Arial" w:cs="Arial"/>
          <w:color w:val="3C3C3C"/>
        </w:rPr>
        <w:t xml:space="preserve"> муниципального образования</w:t>
      </w:r>
    </w:p>
    <w:p w:rsidR="00185B7B" w:rsidRPr="00064BD8" w:rsidRDefault="00185B7B" w:rsidP="00185B7B">
      <w:pPr>
        <w:pStyle w:val="aff5"/>
        <w:shd w:val="clear" w:color="auto" w:fill="FFFFFF"/>
        <w:spacing w:before="0" w:beforeAutospacing="0" w:after="150" w:afterAutospacing="0"/>
        <w:ind w:firstLine="709"/>
        <w:jc w:val="center"/>
        <w:rPr>
          <w:rFonts w:ascii="Arial" w:hAnsi="Arial" w:cs="Arial"/>
          <w:b/>
          <w:color w:val="3C3C3C"/>
          <w:sz w:val="30"/>
          <w:szCs w:val="30"/>
        </w:rPr>
      </w:pPr>
      <w:r w:rsidRPr="00064BD8">
        <w:rPr>
          <w:rFonts w:ascii="Arial" w:hAnsi="Arial" w:cs="Arial"/>
          <w:b/>
          <w:color w:val="3C3C3C"/>
          <w:sz w:val="30"/>
          <w:szCs w:val="30"/>
        </w:rPr>
        <w:t>ПОСТАНОВЛЯЕТ:</w:t>
      </w:r>
    </w:p>
    <w:p w:rsidR="00185B7B" w:rsidRDefault="00185B7B" w:rsidP="00185B7B">
      <w:pPr>
        <w:pStyle w:val="aff5"/>
        <w:shd w:val="clear" w:color="auto" w:fill="FFFFFF"/>
        <w:spacing w:before="0" w:beforeAutospacing="0" w:after="0" w:afterAutospacing="0"/>
        <w:ind w:firstLine="709"/>
        <w:jc w:val="both"/>
        <w:rPr>
          <w:rFonts w:ascii="Arial" w:hAnsi="Arial" w:cs="Arial"/>
          <w:color w:val="3C3C3C"/>
        </w:rPr>
      </w:pPr>
      <w:r w:rsidRPr="00064BD8">
        <w:rPr>
          <w:rFonts w:ascii="Arial" w:hAnsi="Arial" w:cs="Arial"/>
          <w:color w:val="3C3C3C"/>
        </w:rPr>
        <w:t xml:space="preserve">1. Утвердить Порядок формирования муниципального задания на оказание муниципальных услуг (выполнение работ) муниципальными учреждениями </w:t>
      </w:r>
      <w:r>
        <w:rPr>
          <w:rFonts w:ascii="Arial" w:hAnsi="Arial" w:cs="Arial"/>
          <w:color w:val="3C3C3C"/>
        </w:rPr>
        <w:t>Тарнопольского</w:t>
      </w:r>
      <w:r w:rsidRPr="00064BD8">
        <w:rPr>
          <w:rFonts w:ascii="Arial" w:hAnsi="Arial" w:cs="Arial"/>
          <w:color w:val="3C3C3C"/>
        </w:rPr>
        <w:t xml:space="preserve"> муниципального образования и финансового обеспечения выполнения муниципального задания, согласно приложению 1 к настоящему постановлению.</w:t>
      </w:r>
    </w:p>
    <w:p w:rsidR="00185B7B" w:rsidRDefault="00185B7B" w:rsidP="00185B7B">
      <w:pPr>
        <w:pStyle w:val="aff5"/>
        <w:shd w:val="clear" w:color="auto" w:fill="FFFFFF"/>
        <w:spacing w:before="0" w:beforeAutospacing="0" w:after="0" w:afterAutospacing="0"/>
        <w:ind w:firstLine="709"/>
        <w:jc w:val="both"/>
        <w:rPr>
          <w:rFonts w:ascii="Arial" w:hAnsi="Arial" w:cs="Arial"/>
          <w:color w:val="3C3C3C"/>
        </w:rPr>
      </w:pPr>
      <w:r w:rsidRPr="00064BD8">
        <w:rPr>
          <w:rFonts w:ascii="Arial" w:hAnsi="Arial" w:cs="Arial"/>
          <w:color w:val="3C3C3C"/>
        </w:rPr>
        <w:t xml:space="preserve">2. Разместить настоящее постановление на официальном сайте администрации </w:t>
      </w:r>
      <w:r>
        <w:rPr>
          <w:rFonts w:ascii="Arial" w:hAnsi="Arial" w:cs="Arial"/>
          <w:color w:val="3C3C3C"/>
        </w:rPr>
        <w:t>Тарнопольского</w:t>
      </w:r>
      <w:r w:rsidRPr="00064BD8">
        <w:rPr>
          <w:rFonts w:ascii="Arial" w:hAnsi="Arial" w:cs="Arial"/>
          <w:color w:val="3C3C3C"/>
        </w:rPr>
        <w:t xml:space="preserve"> муниципального образования в информационно-телекоммуникационной сети «Интернет»</w:t>
      </w:r>
      <w:r>
        <w:rPr>
          <w:rFonts w:ascii="Arial" w:hAnsi="Arial" w:cs="Arial"/>
          <w:color w:val="3C3C3C"/>
        </w:rPr>
        <w:t>.</w:t>
      </w:r>
    </w:p>
    <w:p w:rsidR="00185B7B" w:rsidRPr="00064BD8" w:rsidRDefault="00185B7B" w:rsidP="00185B7B">
      <w:pPr>
        <w:pStyle w:val="aff5"/>
        <w:shd w:val="clear" w:color="auto" w:fill="FFFFFF"/>
        <w:spacing w:before="0" w:beforeAutospacing="0" w:after="0" w:afterAutospacing="0"/>
        <w:ind w:firstLine="709"/>
        <w:jc w:val="both"/>
        <w:rPr>
          <w:rFonts w:ascii="Arial" w:hAnsi="Arial" w:cs="Arial"/>
          <w:color w:val="3C3C3C"/>
        </w:rPr>
      </w:pPr>
      <w:r w:rsidRPr="00064BD8">
        <w:rPr>
          <w:rFonts w:ascii="Arial" w:hAnsi="Arial" w:cs="Arial"/>
          <w:color w:val="3C3C3C"/>
        </w:rPr>
        <w:t xml:space="preserve">3. Контроль за исполнением настоящего постановления </w:t>
      </w:r>
      <w:r>
        <w:rPr>
          <w:rFonts w:ascii="Arial" w:hAnsi="Arial" w:cs="Arial"/>
          <w:color w:val="3C3C3C"/>
        </w:rPr>
        <w:t>оставляю за собой</w:t>
      </w:r>
      <w:r w:rsidRPr="00064BD8">
        <w:rPr>
          <w:rFonts w:ascii="Arial" w:hAnsi="Arial" w:cs="Arial"/>
          <w:color w:val="3C3C3C"/>
        </w:rPr>
        <w:t>.</w:t>
      </w:r>
    </w:p>
    <w:p w:rsidR="00185B7B" w:rsidRDefault="00185B7B" w:rsidP="00185B7B">
      <w:pPr>
        <w:ind w:firstLine="709"/>
        <w:rPr>
          <w:rFonts w:ascii="Courier New" w:hAnsi="Courier New" w:cs="Courier New"/>
          <w:sz w:val="22"/>
          <w:szCs w:val="22"/>
        </w:rPr>
      </w:pPr>
    </w:p>
    <w:p w:rsidR="00185B7B" w:rsidRPr="008138C3" w:rsidRDefault="00185B7B" w:rsidP="00185B7B">
      <w:pPr>
        <w:ind w:firstLine="709"/>
        <w:rPr>
          <w:rFonts w:ascii="Courier New" w:hAnsi="Courier New" w:cs="Courier New"/>
          <w:sz w:val="22"/>
          <w:szCs w:val="22"/>
        </w:rPr>
      </w:pPr>
    </w:p>
    <w:p w:rsidR="00185B7B" w:rsidRPr="008138C3" w:rsidRDefault="00185B7B" w:rsidP="00185B7B">
      <w:pPr>
        <w:jc w:val="right"/>
        <w:rPr>
          <w:rFonts w:ascii="Courier New" w:hAnsi="Courier New" w:cs="Courier New"/>
          <w:sz w:val="22"/>
          <w:szCs w:val="22"/>
        </w:rPr>
      </w:pPr>
      <w:r w:rsidRPr="008138C3">
        <w:rPr>
          <w:rFonts w:ascii="Courier New" w:hAnsi="Courier New" w:cs="Courier New"/>
          <w:sz w:val="22"/>
          <w:szCs w:val="22"/>
        </w:rPr>
        <w:t>Утвержден</w:t>
      </w:r>
    </w:p>
    <w:p w:rsidR="00185B7B" w:rsidRPr="008138C3" w:rsidRDefault="00185B7B" w:rsidP="00185B7B">
      <w:pPr>
        <w:jc w:val="right"/>
        <w:rPr>
          <w:rFonts w:ascii="Courier New" w:hAnsi="Courier New" w:cs="Courier New"/>
          <w:sz w:val="22"/>
          <w:szCs w:val="22"/>
        </w:rPr>
      </w:pPr>
      <w:r w:rsidRPr="008138C3">
        <w:rPr>
          <w:rFonts w:ascii="Courier New" w:hAnsi="Courier New" w:cs="Courier New"/>
          <w:sz w:val="22"/>
          <w:szCs w:val="22"/>
        </w:rPr>
        <w:t>постановлением администрации</w:t>
      </w:r>
    </w:p>
    <w:p w:rsidR="00185B7B" w:rsidRPr="008138C3" w:rsidRDefault="00185B7B" w:rsidP="00185B7B">
      <w:pPr>
        <w:jc w:val="right"/>
        <w:rPr>
          <w:rFonts w:ascii="Courier New" w:hAnsi="Courier New" w:cs="Courier New"/>
          <w:sz w:val="22"/>
          <w:szCs w:val="22"/>
        </w:rPr>
      </w:pPr>
      <w:r>
        <w:rPr>
          <w:rFonts w:ascii="Courier New" w:hAnsi="Courier New" w:cs="Courier New"/>
          <w:sz w:val="22"/>
          <w:szCs w:val="22"/>
        </w:rPr>
        <w:t xml:space="preserve">Тарнопольского </w:t>
      </w:r>
      <w:r w:rsidRPr="008138C3">
        <w:rPr>
          <w:rFonts w:ascii="Courier New" w:hAnsi="Courier New" w:cs="Courier New"/>
          <w:sz w:val="22"/>
          <w:szCs w:val="22"/>
        </w:rPr>
        <w:t>муниципального образования</w:t>
      </w:r>
    </w:p>
    <w:p w:rsidR="00185B7B" w:rsidRPr="008138C3" w:rsidRDefault="00185B7B" w:rsidP="00185B7B">
      <w:pPr>
        <w:jc w:val="right"/>
        <w:rPr>
          <w:rFonts w:ascii="Courier New" w:hAnsi="Courier New" w:cs="Courier New"/>
          <w:sz w:val="22"/>
          <w:szCs w:val="22"/>
        </w:rPr>
      </w:pPr>
      <w:r w:rsidRPr="008138C3">
        <w:rPr>
          <w:rFonts w:ascii="Courier New" w:hAnsi="Courier New" w:cs="Courier New"/>
          <w:sz w:val="22"/>
          <w:szCs w:val="22"/>
        </w:rPr>
        <w:t xml:space="preserve">от </w:t>
      </w:r>
      <w:r>
        <w:rPr>
          <w:rFonts w:ascii="Courier New" w:hAnsi="Courier New" w:cs="Courier New"/>
          <w:sz w:val="22"/>
          <w:szCs w:val="22"/>
        </w:rPr>
        <w:t>23</w:t>
      </w:r>
      <w:r w:rsidRPr="008138C3">
        <w:rPr>
          <w:rFonts w:ascii="Courier New" w:hAnsi="Courier New" w:cs="Courier New"/>
          <w:sz w:val="22"/>
          <w:szCs w:val="22"/>
        </w:rPr>
        <w:t>.0</w:t>
      </w:r>
      <w:r>
        <w:rPr>
          <w:rFonts w:ascii="Courier New" w:hAnsi="Courier New" w:cs="Courier New"/>
          <w:sz w:val="22"/>
          <w:szCs w:val="22"/>
        </w:rPr>
        <w:t>6</w:t>
      </w:r>
      <w:r w:rsidRPr="008138C3">
        <w:rPr>
          <w:rFonts w:ascii="Courier New" w:hAnsi="Courier New" w:cs="Courier New"/>
          <w:sz w:val="22"/>
          <w:szCs w:val="22"/>
        </w:rPr>
        <w:t>.20</w:t>
      </w:r>
      <w:r>
        <w:rPr>
          <w:rFonts w:ascii="Courier New" w:hAnsi="Courier New" w:cs="Courier New"/>
          <w:sz w:val="22"/>
          <w:szCs w:val="22"/>
        </w:rPr>
        <w:t>20</w:t>
      </w:r>
      <w:r w:rsidRPr="008138C3">
        <w:rPr>
          <w:rFonts w:ascii="Courier New" w:hAnsi="Courier New" w:cs="Courier New"/>
          <w:sz w:val="22"/>
          <w:szCs w:val="22"/>
        </w:rPr>
        <w:t>г. № 27</w:t>
      </w:r>
    </w:p>
    <w:p w:rsidR="00185B7B" w:rsidRDefault="00185B7B" w:rsidP="00185B7B">
      <w:pPr>
        <w:jc w:val="right"/>
        <w:rPr>
          <w:rFonts w:ascii="Courier New" w:hAnsi="Courier New" w:cs="Courier New"/>
          <w:sz w:val="22"/>
          <w:szCs w:val="22"/>
        </w:rPr>
      </w:pPr>
      <w:r w:rsidRPr="008138C3">
        <w:rPr>
          <w:rFonts w:ascii="Courier New" w:hAnsi="Courier New" w:cs="Courier New"/>
          <w:sz w:val="22"/>
          <w:szCs w:val="22"/>
        </w:rPr>
        <w:t>(Приложение 1)</w:t>
      </w:r>
    </w:p>
    <w:p w:rsidR="00185B7B" w:rsidRPr="008138C3" w:rsidRDefault="00185B7B" w:rsidP="00185B7B">
      <w:pPr>
        <w:jc w:val="right"/>
        <w:rPr>
          <w:rFonts w:ascii="Courier New" w:hAnsi="Courier New" w:cs="Courier New"/>
          <w:sz w:val="22"/>
          <w:szCs w:val="22"/>
        </w:rPr>
      </w:pPr>
    </w:p>
    <w:p w:rsidR="00185B7B" w:rsidRDefault="00185B7B" w:rsidP="00185B7B">
      <w:pPr>
        <w:jc w:val="center"/>
        <w:rPr>
          <w:rFonts w:ascii="Arial" w:hAnsi="Arial" w:cs="Arial"/>
          <w:b/>
          <w:shd w:val="clear" w:color="auto" w:fill="FFFFFF"/>
        </w:rPr>
      </w:pPr>
      <w:r w:rsidRPr="00064BD8">
        <w:rPr>
          <w:rFonts w:ascii="Arial" w:hAnsi="Arial" w:cs="Arial"/>
          <w:b/>
          <w:shd w:val="clear" w:color="auto" w:fill="FFFFFF"/>
        </w:rPr>
        <w:t xml:space="preserve">Порядок формирования муниципального задания на оказание муниципальных услуг (выполнение работ) муниципальными учреждениями </w:t>
      </w:r>
      <w:r>
        <w:rPr>
          <w:rFonts w:ascii="Arial" w:hAnsi="Arial" w:cs="Arial"/>
          <w:b/>
          <w:shd w:val="clear" w:color="auto" w:fill="FFFFFF"/>
        </w:rPr>
        <w:t>Тарнопольского</w:t>
      </w:r>
      <w:r w:rsidRPr="00064BD8">
        <w:rPr>
          <w:rFonts w:ascii="Arial" w:hAnsi="Arial" w:cs="Arial"/>
          <w:b/>
          <w:shd w:val="clear" w:color="auto" w:fill="FFFFFF"/>
        </w:rPr>
        <w:t xml:space="preserve"> муниципального образования и финансового обеспечения </w:t>
      </w:r>
    </w:p>
    <w:p w:rsidR="00185B7B" w:rsidRDefault="00185B7B" w:rsidP="00185B7B">
      <w:pPr>
        <w:jc w:val="center"/>
        <w:rPr>
          <w:rFonts w:ascii="Arial" w:hAnsi="Arial" w:cs="Arial"/>
          <w:b/>
          <w:shd w:val="clear" w:color="auto" w:fill="FFFFFF"/>
        </w:rPr>
      </w:pPr>
    </w:p>
    <w:p w:rsidR="00185B7B" w:rsidRDefault="00185B7B" w:rsidP="00185B7B">
      <w:pPr>
        <w:jc w:val="center"/>
        <w:rPr>
          <w:rFonts w:ascii="Arial" w:hAnsi="Arial" w:cs="Arial"/>
          <w:b/>
          <w:shd w:val="clear" w:color="auto" w:fill="FFFFFF"/>
        </w:rPr>
      </w:pPr>
    </w:p>
    <w:p w:rsidR="00185B7B" w:rsidRDefault="00185B7B" w:rsidP="00185B7B">
      <w:pPr>
        <w:jc w:val="center"/>
        <w:rPr>
          <w:rFonts w:ascii="Arial" w:hAnsi="Arial" w:cs="Arial"/>
          <w:b/>
          <w:shd w:val="clear" w:color="auto" w:fill="FFFFFF"/>
        </w:rPr>
      </w:pPr>
    </w:p>
    <w:p w:rsidR="00185B7B" w:rsidRDefault="00185B7B" w:rsidP="00185B7B">
      <w:pPr>
        <w:jc w:val="center"/>
        <w:rPr>
          <w:rFonts w:ascii="Arial" w:hAnsi="Arial" w:cs="Arial"/>
          <w:b/>
          <w:shd w:val="clear" w:color="auto" w:fill="FFFFFF"/>
        </w:rPr>
      </w:pPr>
    </w:p>
    <w:p w:rsidR="00185B7B" w:rsidRPr="00064BD8" w:rsidRDefault="00185B7B" w:rsidP="00185B7B">
      <w:pPr>
        <w:jc w:val="center"/>
        <w:rPr>
          <w:rFonts w:ascii="Arial" w:hAnsi="Arial" w:cs="Arial"/>
          <w:b/>
        </w:rPr>
      </w:pPr>
      <w:r w:rsidRPr="00064BD8">
        <w:rPr>
          <w:rFonts w:ascii="Arial" w:hAnsi="Arial" w:cs="Arial"/>
          <w:b/>
          <w:shd w:val="clear" w:color="auto" w:fill="FFFFFF"/>
        </w:rPr>
        <w:t>выполнения муниципального задания</w:t>
      </w:r>
    </w:p>
    <w:p w:rsidR="00185B7B" w:rsidRPr="00064BD8" w:rsidRDefault="00185B7B" w:rsidP="00185B7B">
      <w:pPr>
        <w:pStyle w:val="s30"/>
        <w:jc w:val="center"/>
        <w:rPr>
          <w:rFonts w:ascii="Arial" w:hAnsi="Arial" w:cs="Arial"/>
        </w:rPr>
      </w:pPr>
      <w:r w:rsidRPr="00064BD8">
        <w:rPr>
          <w:rFonts w:ascii="Arial" w:hAnsi="Arial" w:cs="Arial"/>
        </w:rPr>
        <w:t>I. Общие положения</w:t>
      </w:r>
    </w:p>
    <w:p w:rsidR="00185B7B" w:rsidRPr="00064BD8" w:rsidRDefault="00185B7B" w:rsidP="00185B7B">
      <w:pPr>
        <w:ind w:firstLine="708"/>
        <w:jc w:val="both"/>
        <w:rPr>
          <w:rFonts w:ascii="Arial" w:hAnsi="Arial" w:cs="Arial"/>
        </w:rPr>
      </w:pPr>
      <w:r w:rsidRPr="00064BD8">
        <w:rPr>
          <w:rFonts w:ascii="Arial" w:hAnsi="Arial" w:cs="Arial"/>
        </w:rPr>
        <w:t xml:space="preserve">1. Настоящий Порядок устанавливает правила формирования изменения, утверждения муниципального задания на оказание муниципальных услуг (выполнение работ), отчета об его исполнении, определения объема финансового обеспечения выполнения муниципального задания муниципальными казенными учреждениями </w:t>
      </w:r>
      <w:r>
        <w:rPr>
          <w:rFonts w:ascii="Arial" w:hAnsi="Arial" w:cs="Arial"/>
          <w:color w:val="3C3C3C"/>
        </w:rPr>
        <w:t>Тарнопольского</w:t>
      </w:r>
      <w:r w:rsidRPr="00064BD8">
        <w:rPr>
          <w:rFonts w:ascii="Arial" w:hAnsi="Arial" w:cs="Arial"/>
        </w:rPr>
        <w:t xml:space="preserve"> муниципального образования, определенными правовыми актами главных распорядителей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 (соответственно далее - муниципальное задание, при совместном упоминании - муниципальные учреждения), а также контроль за выполнением муниципального задания.</w:t>
      </w:r>
    </w:p>
    <w:p w:rsidR="00185B7B" w:rsidRPr="00064BD8" w:rsidRDefault="00185B7B" w:rsidP="00185B7B">
      <w:pPr>
        <w:jc w:val="both"/>
        <w:rPr>
          <w:rFonts w:ascii="Arial" w:hAnsi="Arial" w:cs="Arial"/>
        </w:rPr>
      </w:pPr>
    </w:p>
    <w:p w:rsidR="00185B7B" w:rsidRPr="00064BD8" w:rsidRDefault="00185B7B" w:rsidP="00185B7B">
      <w:pPr>
        <w:jc w:val="center"/>
        <w:rPr>
          <w:rFonts w:ascii="Arial" w:hAnsi="Arial" w:cs="Arial"/>
        </w:rPr>
      </w:pPr>
      <w:r w:rsidRPr="00064BD8">
        <w:rPr>
          <w:rFonts w:ascii="Arial" w:hAnsi="Arial" w:cs="Arial"/>
        </w:rPr>
        <w:t>II.</w:t>
      </w:r>
      <w:r w:rsidRPr="00064BD8">
        <w:rPr>
          <w:rStyle w:val="apple-converted-space"/>
          <w:rFonts w:ascii="Arial" w:hAnsi="Arial" w:cs="Arial"/>
        </w:rPr>
        <w:t xml:space="preserve"> Формирование, </w:t>
      </w:r>
      <w:r w:rsidRPr="00064BD8">
        <w:rPr>
          <w:rFonts w:ascii="Arial" w:hAnsi="Arial" w:cs="Arial"/>
        </w:rPr>
        <w:t>изменение,</w:t>
      </w:r>
      <w:r w:rsidRPr="00064BD8">
        <w:rPr>
          <w:rStyle w:val="apple-converted-space"/>
          <w:rFonts w:ascii="Arial" w:hAnsi="Arial" w:cs="Arial"/>
        </w:rPr>
        <w:t xml:space="preserve"> утверждение муниципального задания</w:t>
      </w:r>
      <w:r w:rsidRPr="00064BD8">
        <w:rPr>
          <w:rFonts w:ascii="Arial" w:hAnsi="Arial" w:cs="Arial"/>
        </w:rPr>
        <w:t xml:space="preserve"> и отчета о его выполнении</w:t>
      </w:r>
    </w:p>
    <w:p w:rsidR="00185B7B" w:rsidRPr="00064BD8" w:rsidRDefault="00185B7B" w:rsidP="00185B7B">
      <w:pPr>
        <w:jc w:val="center"/>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185B7B" w:rsidRPr="00064BD8" w:rsidRDefault="00185B7B" w:rsidP="00185B7B">
      <w:pPr>
        <w:ind w:firstLine="708"/>
        <w:jc w:val="both"/>
        <w:rPr>
          <w:rFonts w:ascii="Arial" w:hAnsi="Arial" w:cs="Arial"/>
        </w:rPr>
      </w:pPr>
      <w:r w:rsidRPr="00064BD8">
        <w:rPr>
          <w:rFonts w:ascii="Arial" w:hAnsi="Arial" w:cs="Arial"/>
        </w:rPr>
        <w:t>Муниципальное задание формируется по форме согласно</w:t>
      </w:r>
      <w:r w:rsidRPr="00064BD8">
        <w:rPr>
          <w:rStyle w:val="apple-converted-space"/>
          <w:rFonts w:ascii="Arial" w:hAnsi="Arial" w:cs="Arial"/>
        </w:rPr>
        <w:t> </w:t>
      </w:r>
      <w:hyperlink r:id="rId14" w:anchor="/document/44051042/entry/999101" w:history="1">
        <w:r w:rsidRPr="00064BD8">
          <w:rPr>
            <w:rStyle w:val="ab"/>
            <w:rFonts w:ascii="Arial" w:hAnsi="Arial" w:cs="Arial"/>
          </w:rPr>
          <w:t>приложению 1</w:t>
        </w:r>
      </w:hyperlink>
      <w:r w:rsidRPr="00064BD8">
        <w:rPr>
          <w:rStyle w:val="apple-converted-space"/>
          <w:rFonts w:ascii="Arial" w:hAnsi="Arial" w:cs="Arial"/>
        </w:rPr>
        <w:t> </w:t>
      </w:r>
      <w:r w:rsidRPr="00064BD8">
        <w:rPr>
          <w:rFonts w:ascii="Arial" w:hAnsi="Arial" w:cs="Arial"/>
        </w:rPr>
        <w:t>к настоящему Порядку.</w:t>
      </w:r>
    </w:p>
    <w:p w:rsidR="00185B7B" w:rsidRPr="00064BD8" w:rsidRDefault="00185B7B" w:rsidP="00185B7B">
      <w:pPr>
        <w:ind w:firstLine="708"/>
        <w:jc w:val="both"/>
        <w:rPr>
          <w:rFonts w:ascii="Arial" w:hAnsi="Arial" w:cs="Arial"/>
        </w:rPr>
      </w:pPr>
      <w:r w:rsidRPr="00064BD8">
        <w:rPr>
          <w:rFonts w:ascii="Arial" w:hAnsi="Arial" w:cs="Arial"/>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185B7B" w:rsidRPr="00064BD8" w:rsidRDefault="00185B7B" w:rsidP="00185B7B">
      <w:pPr>
        <w:ind w:firstLine="708"/>
        <w:jc w:val="both"/>
        <w:rPr>
          <w:rFonts w:ascii="Arial" w:hAnsi="Arial" w:cs="Arial"/>
        </w:rPr>
      </w:pPr>
      <w:r w:rsidRPr="00064BD8">
        <w:rPr>
          <w:rFonts w:ascii="Arial" w:hAnsi="Arial" w:cs="Arial"/>
        </w:rPr>
        <w:t>При установлении муниципальному учреждению муниципального задания одновременно на оказание муниципальной (ых)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185B7B" w:rsidRPr="00064BD8" w:rsidRDefault="00185B7B" w:rsidP="00185B7B">
      <w:pPr>
        <w:ind w:firstLine="708"/>
        <w:jc w:val="both"/>
        <w:rPr>
          <w:rFonts w:ascii="Arial" w:hAnsi="Arial" w:cs="Arial"/>
        </w:rPr>
      </w:pPr>
      <w:r w:rsidRPr="00064BD8">
        <w:rPr>
          <w:rFonts w:ascii="Arial" w:hAnsi="Arial" w:cs="Arial"/>
        </w:rPr>
        <w:t>3.</w:t>
      </w:r>
      <w:r w:rsidRPr="00064BD8">
        <w:rPr>
          <w:rStyle w:val="apple-converted-space"/>
          <w:rFonts w:ascii="Arial" w:hAnsi="Arial" w:cs="Arial"/>
        </w:rPr>
        <w:t> Муниципальное задание формируется</w:t>
      </w:r>
      <w:r w:rsidRPr="00064BD8">
        <w:rPr>
          <w:rFonts w:ascii="Arial" w:hAnsi="Arial" w:cs="Arial"/>
        </w:rPr>
        <w:t xml:space="preserve"> при формировании бюджета </w:t>
      </w:r>
      <w:r>
        <w:rPr>
          <w:rFonts w:ascii="Arial" w:hAnsi="Arial" w:cs="Arial"/>
          <w:color w:val="3C3C3C"/>
        </w:rPr>
        <w:t>Тарнопольского</w:t>
      </w:r>
      <w:r w:rsidRPr="00064BD8">
        <w:rPr>
          <w:rFonts w:ascii="Arial" w:hAnsi="Arial" w:cs="Arial"/>
        </w:rPr>
        <w:t xml:space="preserve"> муниципального образования на очередной финансовый год и плановый период и</w:t>
      </w:r>
      <w:r w:rsidRPr="00064BD8">
        <w:rPr>
          <w:rStyle w:val="apple-converted-space"/>
          <w:rFonts w:ascii="Arial" w:hAnsi="Arial" w:cs="Arial"/>
        </w:rPr>
        <w:t xml:space="preserve"> утверждается </w:t>
      </w:r>
      <w:r w:rsidRPr="00064BD8">
        <w:rPr>
          <w:rFonts w:ascii="Arial" w:hAnsi="Arial" w:cs="Arial"/>
        </w:rPr>
        <w:t xml:space="preserve">до начала очередного финансового года после доведения уведомлений о бюджетных ассигнованиях и лимитах бюджетных обязательств до главных распорядителей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отношении:</w:t>
      </w:r>
    </w:p>
    <w:p w:rsidR="00185B7B" w:rsidRPr="00064BD8" w:rsidRDefault="00185B7B" w:rsidP="00185B7B">
      <w:pPr>
        <w:jc w:val="both"/>
        <w:rPr>
          <w:rFonts w:ascii="Arial" w:hAnsi="Arial" w:cs="Arial"/>
        </w:rPr>
      </w:pPr>
      <w:r w:rsidRPr="00064BD8">
        <w:rPr>
          <w:rFonts w:ascii="Arial" w:hAnsi="Arial" w:cs="Arial"/>
        </w:rPr>
        <w:t xml:space="preserve">а) муниципальных казенных учреждений -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4. Муниципальное задание формируется в соответствии с ведомственным перечнем муниципальных услуг и муниципальных работ, оказываемых и выполняемых муниципальными учреждениями.</w:t>
      </w:r>
    </w:p>
    <w:p w:rsidR="00185B7B" w:rsidRDefault="00185B7B" w:rsidP="00185B7B">
      <w:pPr>
        <w:ind w:firstLine="708"/>
        <w:jc w:val="both"/>
        <w:rPr>
          <w:rFonts w:ascii="Arial" w:hAnsi="Arial" w:cs="Arial"/>
        </w:rPr>
      </w:pPr>
      <w:r w:rsidRPr="00064BD8">
        <w:rPr>
          <w:rFonts w:ascii="Arial" w:hAnsi="Arial" w:cs="Arial"/>
        </w:rPr>
        <w:t xml:space="preserve">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на оказание муниципальных услуг (выполнение работ), предусмотренных в бюджете </w:t>
      </w:r>
      <w:r>
        <w:rPr>
          <w:rFonts w:ascii="Arial" w:hAnsi="Arial" w:cs="Arial"/>
          <w:color w:val="3C3C3C"/>
        </w:rPr>
        <w:t>Тарнопольского</w:t>
      </w:r>
      <w:r w:rsidRPr="00064BD8">
        <w:rPr>
          <w:rFonts w:ascii="Arial" w:hAnsi="Arial" w:cs="Arial"/>
        </w:rPr>
        <w:t xml:space="preserve"> </w:t>
      </w: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муниципального образования, в муниципальное задание могут быть внесены изменения.</w:t>
      </w:r>
    </w:p>
    <w:p w:rsidR="00185B7B" w:rsidRPr="00064BD8" w:rsidRDefault="00185B7B" w:rsidP="00185B7B">
      <w:pPr>
        <w:ind w:firstLine="708"/>
        <w:jc w:val="both"/>
        <w:rPr>
          <w:rFonts w:ascii="Arial" w:hAnsi="Arial" w:cs="Arial"/>
        </w:rPr>
      </w:pPr>
      <w:r w:rsidRPr="00064BD8">
        <w:rPr>
          <w:rFonts w:ascii="Arial" w:hAnsi="Arial" w:cs="Arial"/>
        </w:rPr>
        <w:t>В случае внесения изменений в показатели муниципального задания, формируется новое муниципальное задание с учетом внесенных изменений в течение 15 календарных дней после вступления в силу нормативных правовых актов, которые повлекли изменения или получения уведомления об изменении бюджетных ассигнований и лимитов бюджетных обязательств.</w:t>
      </w:r>
    </w:p>
    <w:p w:rsidR="00185B7B" w:rsidRPr="00064BD8" w:rsidRDefault="00185B7B" w:rsidP="00185B7B">
      <w:pPr>
        <w:ind w:firstLine="708"/>
        <w:jc w:val="both"/>
        <w:rPr>
          <w:rFonts w:ascii="Arial" w:hAnsi="Arial" w:cs="Arial"/>
        </w:rPr>
      </w:pPr>
      <w:r w:rsidRPr="00064BD8">
        <w:rPr>
          <w:rFonts w:ascii="Arial" w:hAnsi="Arial" w:cs="Arial"/>
        </w:rPr>
        <w:t xml:space="preserve">6. Муниципальные учреждения предоставляют отчет о выполнении муниципального задания в соответствии с требованиями, установленными в муниципальном задании, соответственно, главным распорядителям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Отчет об исполнении муниципального задания формируется по форме согласно</w:t>
      </w:r>
      <w:r w:rsidRPr="00064BD8">
        <w:rPr>
          <w:rStyle w:val="apple-converted-space"/>
          <w:rFonts w:ascii="Arial" w:hAnsi="Arial" w:cs="Arial"/>
        </w:rPr>
        <w:t> </w:t>
      </w:r>
      <w:hyperlink r:id="rId15" w:anchor="/document/44051042/entry/999102" w:history="1">
        <w:r w:rsidRPr="00064BD8">
          <w:rPr>
            <w:rStyle w:val="ab"/>
            <w:rFonts w:ascii="Arial" w:hAnsi="Arial" w:cs="Arial"/>
          </w:rPr>
          <w:t>приложению 2</w:t>
        </w:r>
      </w:hyperlink>
      <w:r w:rsidRPr="00064BD8">
        <w:rPr>
          <w:rStyle w:val="apple-converted-space"/>
          <w:rFonts w:ascii="Arial" w:hAnsi="Arial" w:cs="Arial"/>
        </w:rPr>
        <w:t> </w:t>
      </w:r>
      <w:r w:rsidRPr="00064BD8">
        <w:rPr>
          <w:rFonts w:ascii="Arial" w:hAnsi="Arial" w:cs="Arial"/>
        </w:rPr>
        <w:t>к настоящему Порядку.</w:t>
      </w:r>
    </w:p>
    <w:p w:rsidR="00185B7B" w:rsidRPr="00064BD8" w:rsidRDefault="00185B7B" w:rsidP="00185B7B">
      <w:pPr>
        <w:ind w:firstLine="708"/>
        <w:jc w:val="both"/>
        <w:rPr>
          <w:rFonts w:ascii="Arial" w:hAnsi="Arial" w:cs="Arial"/>
        </w:rPr>
      </w:pPr>
      <w:r w:rsidRPr="00064BD8">
        <w:rPr>
          <w:rFonts w:ascii="Arial" w:hAnsi="Arial" w:cs="Arial"/>
        </w:rPr>
        <w:t xml:space="preserve">7. Муниципальные задания и отчеты об их исполнении размещаются на официальном сайте администрации </w:t>
      </w:r>
      <w:r>
        <w:rPr>
          <w:rFonts w:ascii="Arial" w:hAnsi="Arial" w:cs="Arial"/>
          <w:color w:val="3C3C3C"/>
        </w:rPr>
        <w:t>Тарнопольского</w:t>
      </w:r>
      <w:r w:rsidRPr="00064BD8">
        <w:rPr>
          <w:rFonts w:ascii="Arial" w:hAnsi="Arial" w:cs="Arial"/>
        </w:rPr>
        <w:t xml:space="preserve"> сельского поселения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p>
    <w:p w:rsidR="00185B7B" w:rsidRPr="00064BD8" w:rsidRDefault="00185B7B" w:rsidP="00185B7B">
      <w:pPr>
        <w:jc w:val="center"/>
        <w:rPr>
          <w:rFonts w:ascii="Arial" w:hAnsi="Arial" w:cs="Arial"/>
        </w:rPr>
      </w:pPr>
      <w:r w:rsidRPr="00064BD8">
        <w:rPr>
          <w:rFonts w:ascii="Arial" w:hAnsi="Arial" w:cs="Arial"/>
        </w:rPr>
        <w:t>III. Определение объема финансового обеспечения выполнения муниципального задания</w:t>
      </w:r>
    </w:p>
    <w:p w:rsidR="00185B7B" w:rsidRPr="00064BD8" w:rsidRDefault="00185B7B" w:rsidP="00185B7B">
      <w:pPr>
        <w:jc w:val="center"/>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 xml:space="preserve">8. Объем финансового обеспечения выполнения муниципального задания рассчитывается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на приобретение такого имущества (за исключением имущества, сданного в аренду или переданного в безвозмездное пользование), а также на уплату налогов, в качестве объекта налогообложения по которым признается указанное имущество, в том числе земельные участки.</w:t>
      </w:r>
    </w:p>
    <w:p w:rsidR="00185B7B" w:rsidRPr="00064BD8" w:rsidRDefault="00185B7B" w:rsidP="00185B7B">
      <w:pPr>
        <w:jc w:val="both"/>
        <w:rPr>
          <w:rFonts w:ascii="Arial" w:hAnsi="Arial" w:cs="Arial"/>
        </w:rPr>
      </w:pPr>
      <w:bookmarkStart w:id="0" w:name="sub_99"/>
      <w:r w:rsidRPr="00064BD8">
        <w:rPr>
          <w:rFonts w:ascii="Arial" w:hAnsi="Arial" w:cs="Arial"/>
        </w:rPr>
        <w:t>9. Объем финансового обеспечения выполнения муниципального задания (</w:t>
      </w:r>
      <w:r>
        <w:rPr>
          <w:rFonts w:ascii="Arial" w:hAnsi="Arial" w:cs="Arial"/>
          <w:noProof/>
        </w:rPr>
        <w:drawing>
          <wp:inline distT="0" distB="0" distL="0" distR="0">
            <wp:extent cx="133350"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064BD8">
        <w:rPr>
          <w:rFonts w:ascii="Arial" w:hAnsi="Arial" w:cs="Arial"/>
        </w:rPr>
        <w:t>) определяется по формуле:</w:t>
      </w:r>
    </w:p>
    <w:bookmarkEnd w:id="0"/>
    <w:p w:rsidR="00185B7B" w:rsidRPr="00064BD8" w:rsidRDefault="00185B7B" w:rsidP="00185B7B">
      <w:pPr>
        <w:rPr>
          <w:rFonts w:ascii="Arial" w:hAnsi="Arial" w:cs="Arial"/>
        </w:rPr>
      </w:pPr>
    </w:p>
    <w:p w:rsidR="00185B7B" w:rsidRPr="00064BD8" w:rsidRDefault="00185B7B" w:rsidP="00185B7B">
      <w:pPr>
        <w:ind w:firstLine="698"/>
        <w:jc w:val="center"/>
        <w:rPr>
          <w:rFonts w:ascii="Arial" w:hAnsi="Arial" w:cs="Arial"/>
        </w:rPr>
      </w:pPr>
      <w:r>
        <w:rPr>
          <w:rFonts w:ascii="Arial" w:hAnsi="Arial" w:cs="Arial"/>
          <w:noProof/>
        </w:rPr>
        <w:drawing>
          <wp:inline distT="0" distB="0" distL="0" distR="0">
            <wp:extent cx="26384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425" cy="333375"/>
                    </a:xfrm>
                    <a:prstGeom prst="rect">
                      <a:avLst/>
                    </a:prstGeom>
                    <a:noFill/>
                    <a:ln>
                      <a:noFill/>
                    </a:ln>
                  </pic:spPr>
                </pic:pic>
              </a:graphicData>
            </a:graphic>
          </wp:inline>
        </w:drawing>
      </w:r>
      <w:r w:rsidRPr="00064BD8">
        <w:rPr>
          <w:rFonts w:ascii="Arial" w:hAnsi="Arial" w:cs="Arial"/>
        </w:rPr>
        <w:t>,</w:t>
      </w:r>
    </w:p>
    <w:p w:rsidR="00185B7B" w:rsidRPr="00064BD8" w:rsidRDefault="00185B7B" w:rsidP="00185B7B">
      <w:pPr>
        <w:rPr>
          <w:rFonts w:ascii="Arial" w:hAnsi="Arial" w:cs="Arial"/>
        </w:rPr>
      </w:pPr>
    </w:p>
    <w:p w:rsidR="00185B7B" w:rsidRPr="00064BD8" w:rsidRDefault="00185B7B" w:rsidP="00185B7B">
      <w:pPr>
        <w:jc w:val="both"/>
        <w:rPr>
          <w:rFonts w:ascii="Arial" w:hAnsi="Arial" w:cs="Arial"/>
        </w:rPr>
      </w:pPr>
      <w:r w:rsidRPr="00064BD8">
        <w:rPr>
          <w:rFonts w:ascii="Arial" w:hAnsi="Arial" w:cs="Arial"/>
        </w:rPr>
        <w:t>где:</w:t>
      </w:r>
    </w:p>
    <w:p w:rsidR="00185B7B" w:rsidRPr="00064BD8" w:rsidRDefault="00185B7B" w:rsidP="00185B7B">
      <w:pPr>
        <w:jc w:val="both"/>
        <w:rPr>
          <w:rFonts w:ascii="Arial" w:hAnsi="Arial" w:cs="Arial"/>
        </w:rPr>
      </w:pPr>
      <w:r>
        <w:rPr>
          <w:rFonts w:ascii="Arial" w:hAnsi="Arial" w:cs="Arial"/>
          <w:noProof/>
        </w:rPr>
        <w:drawing>
          <wp:inline distT="0" distB="0" distL="0" distR="0">
            <wp:extent cx="1809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64BD8">
        <w:rPr>
          <w:rFonts w:ascii="Arial" w:hAnsi="Arial" w:cs="Arial"/>
        </w:rPr>
        <w:t xml:space="preserve"> - нормативные затраты на оказание i-й муниципальной услуги, включенной в ведомственный перечень;</w:t>
      </w:r>
    </w:p>
    <w:p w:rsidR="00185B7B" w:rsidRPr="00064BD8" w:rsidRDefault="00185B7B" w:rsidP="00185B7B">
      <w:pPr>
        <w:jc w:val="both"/>
        <w:rPr>
          <w:rFonts w:ascii="Arial" w:hAnsi="Arial" w:cs="Arial"/>
        </w:rPr>
      </w:pPr>
      <w:r>
        <w:rPr>
          <w:rFonts w:ascii="Arial" w:hAnsi="Arial" w:cs="Arial"/>
          <w:noProof/>
        </w:rPr>
        <w:drawing>
          <wp:inline distT="0" distB="0" distL="0" distR="0">
            <wp:extent cx="1714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064BD8">
        <w:rPr>
          <w:rFonts w:ascii="Arial" w:hAnsi="Arial" w:cs="Arial"/>
        </w:rPr>
        <w:t xml:space="preserve"> - объем i-й муниципальной услуги, установленной муниципальным заданием;</w:t>
      </w:r>
    </w:p>
    <w:p w:rsidR="00185B7B" w:rsidRPr="00064BD8" w:rsidRDefault="00185B7B" w:rsidP="00185B7B">
      <w:pPr>
        <w:jc w:val="both"/>
        <w:rPr>
          <w:rFonts w:ascii="Arial" w:hAnsi="Arial" w:cs="Arial"/>
        </w:rPr>
      </w:pPr>
      <w:r>
        <w:rPr>
          <w:rFonts w:ascii="Arial" w:hAnsi="Arial" w:cs="Arial"/>
          <w:noProof/>
        </w:rPr>
        <w:drawing>
          <wp:inline distT="0" distB="0" distL="0" distR="0">
            <wp:extent cx="2190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64BD8">
        <w:rPr>
          <w:rFonts w:ascii="Arial" w:hAnsi="Arial" w:cs="Arial"/>
        </w:rPr>
        <w:t xml:space="preserve"> - нормативные затраты на выполнение w-й работы, включенной в ведомственный перечень, уменьшенные на объем доходов от платной деятельности исходя из объема w-й работы, за выполнение которой предусмотрено взимание платы, и среднего значения размера платы (цены, тарифа), установленного (установленной) в муниципальном задании;</w:t>
      </w:r>
    </w:p>
    <w:p w:rsidR="00185B7B" w:rsidRPr="00064BD8" w:rsidRDefault="00185B7B" w:rsidP="00185B7B">
      <w:pPr>
        <w:jc w:val="both"/>
        <w:rPr>
          <w:rFonts w:ascii="Arial" w:hAnsi="Arial" w:cs="Arial"/>
        </w:rPr>
      </w:pPr>
      <w:r>
        <w:rPr>
          <w:rFonts w:ascii="Arial" w:hAnsi="Arial" w:cs="Arial"/>
          <w:noProof/>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64BD8">
        <w:rPr>
          <w:rFonts w:ascii="Arial" w:hAnsi="Arial" w:cs="Arial"/>
        </w:rPr>
        <w:t xml:space="preserve"> - цена (тариф) за оказание i-й муниципальной услуги, установленная (установленный) в муниципальном задании;</w:t>
      </w:r>
    </w:p>
    <w:p w:rsidR="00185B7B" w:rsidRPr="00064BD8" w:rsidRDefault="00185B7B" w:rsidP="00185B7B">
      <w:pPr>
        <w:jc w:val="both"/>
        <w:rPr>
          <w:rFonts w:ascii="Arial" w:hAnsi="Arial" w:cs="Arial"/>
        </w:rPr>
      </w:pPr>
      <w:r>
        <w:rPr>
          <w:rFonts w:ascii="Arial" w:hAnsi="Arial" w:cs="Arial"/>
          <w:noProof/>
        </w:rPr>
        <w:drawing>
          <wp:inline distT="0" distB="0" distL="0" distR="0">
            <wp:extent cx="2667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64BD8">
        <w:rPr>
          <w:rFonts w:ascii="Arial" w:hAnsi="Arial" w:cs="Arial"/>
        </w:rPr>
        <w:t xml:space="preserve"> - затраты на уплату налогов, в качестве объектов налогообложения которых признается имущество муниципального учреждения, используемого для оказания муниципальных услуг (выполнения работ).</w:t>
      </w: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10.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185B7B" w:rsidRPr="00064BD8" w:rsidRDefault="00185B7B" w:rsidP="00185B7B">
      <w:pPr>
        <w:ind w:firstLine="708"/>
        <w:jc w:val="both"/>
        <w:rPr>
          <w:rFonts w:ascii="Arial" w:hAnsi="Arial" w:cs="Arial"/>
        </w:rPr>
      </w:pPr>
      <w:r w:rsidRPr="00064BD8">
        <w:rPr>
          <w:rFonts w:ascii="Arial" w:hAnsi="Arial" w:cs="Arial"/>
        </w:rPr>
        <w:t>11. Значения нормативных затрат на оказание муниципальной услуги утверждаются в отношении:</w:t>
      </w:r>
    </w:p>
    <w:p w:rsidR="00185B7B" w:rsidRPr="00064BD8" w:rsidRDefault="00185B7B" w:rsidP="00185B7B">
      <w:pPr>
        <w:jc w:val="both"/>
        <w:rPr>
          <w:rFonts w:ascii="Arial" w:hAnsi="Arial" w:cs="Arial"/>
        </w:rPr>
      </w:pPr>
      <w:r w:rsidRPr="00064BD8">
        <w:rPr>
          <w:rFonts w:ascii="Arial" w:hAnsi="Arial" w:cs="Arial"/>
        </w:rPr>
        <w:t xml:space="preserve">а) муниципальных казенных учреждений -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12. Базовый норматив затрат на оказание муниципальной услуги состоит из:</w:t>
      </w:r>
    </w:p>
    <w:p w:rsidR="00185B7B" w:rsidRPr="00064BD8" w:rsidRDefault="00185B7B" w:rsidP="00185B7B">
      <w:pPr>
        <w:jc w:val="both"/>
        <w:rPr>
          <w:rFonts w:ascii="Arial" w:hAnsi="Arial" w:cs="Arial"/>
        </w:rPr>
      </w:pPr>
      <w:r w:rsidRPr="00064BD8">
        <w:rPr>
          <w:rFonts w:ascii="Arial" w:hAnsi="Arial" w:cs="Arial"/>
        </w:rPr>
        <w:t>а) базового норматива затрат, непосредственно связанных с оказанием муниципальной услуги;</w:t>
      </w:r>
    </w:p>
    <w:p w:rsidR="00185B7B" w:rsidRPr="00064BD8" w:rsidRDefault="00185B7B" w:rsidP="00185B7B">
      <w:pPr>
        <w:jc w:val="both"/>
        <w:rPr>
          <w:rFonts w:ascii="Arial" w:hAnsi="Arial" w:cs="Arial"/>
        </w:rPr>
      </w:pPr>
      <w:r w:rsidRPr="00064BD8">
        <w:rPr>
          <w:rFonts w:ascii="Arial" w:hAnsi="Arial" w:cs="Arial"/>
        </w:rPr>
        <w:t>б) базового норматива затрат на общехозяйственные нужды на оказание муниципальной услуги.</w:t>
      </w:r>
    </w:p>
    <w:p w:rsidR="00185B7B" w:rsidRPr="00064BD8" w:rsidRDefault="00185B7B" w:rsidP="00185B7B">
      <w:pPr>
        <w:ind w:firstLine="708"/>
        <w:jc w:val="both"/>
        <w:rPr>
          <w:rFonts w:ascii="Arial" w:hAnsi="Arial" w:cs="Arial"/>
        </w:rPr>
      </w:pPr>
      <w:r w:rsidRPr="00064BD8">
        <w:rPr>
          <w:rFonts w:ascii="Arial" w:hAnsi="Arial" w:cs="Arial"/>
        </w:rPr>
        <w:t>13. Базовый норматив затрат на оказание муниципальной услуги рассчитывается в соответствии с Общими требованиями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отраслевые корректирующие коэффициенты при которых принимают значение, равное 1.</w:t>
      </w:r>
    </w:p>
    <w:p w:rsidR="00185B7B" w:rsidRPr="00064BD8" w:rsidRDefault="00185B7B" w:rsidP="00185B7B">
      <w:pPr>
        <w:ind w:firstLine="708"/>
        <w:jc w:val="both"/>
        <w:rPr>
          <w:rFonts w:ascii="Arial" w:hAnsi="Arial" w:cs="Arial"/>
        </w:rPr>
      </w:pPr>
      <w:r w:rsidRPr="00064BD8">
        <w:rPr>
          <w:rFonts w:ascii="Arial" w:hAnsi="Arial" w:cs="Arial"/>
        </w:rPr>
        <w:t>14. При определении базового норматива затрат на оказание муниципальной услуги применяются нормы, выраженные в натуральных показателях, установленные нормативными правовыми актами, в том числе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 установленной сфере (далее - Стандарты услуги).</w:t>
      </w:r>
    </w:p>
    <w:p w:rsidR="00185B7B" w:rsidRPr="00064BD8" w:rsidRDefault="00185B7B" w:rsidP="00185B7B">
      <w:pPr>
        <w:ind w:firstLine="708"/>
        <w:jc w:val="both"/>
        <w:rPr>
          <w:rFonts w:ascii="Arial" w:hAnsi="Arial" w:cs="Arial"/>
        </w:rPr>
      </w:pPr>
      <w:r w:rsidRPr="00064BD8">
        <w:rPr>
          <w:rFonts w:ascii="Arial" w:hAnsi="Arial" w:cs="Arial"/>
        </w:rPr>
        <w:t>При отсутствии норм, выраженных в натуральных показателях, установленных Стандартами услуги, в отношении муниципальной услуги в соответствующей сфере,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при выполнении требований к качеству оказания муниципальной услуги в соответствующей сфере (далее - метод наиболее эффективного учреждения), либо на основе медианного значения по муниципальным учреждениям, оказывающим муниципальную услугу в соответствующей сфере (далее - медианный метод).</w:t>
      </w:r>
    </w:p>
    <w:p w:rsidR="00185B7B" w:rsidRPr="00064BD8" w:rsidRDefault="00185B7B" w:rsidP="00185B7B">
      <w:pPr>
        <w:ind w:firstLine="708"/>
        <w:jc w:val="both"/>
        <w:rPr>
          <w:rFonts w:ascii="Arial" w:hAnsi="Arial" w:cs="Arial"/>
        </w:rPr>
      </w:pPr>
      <w:r w:rsidRPr="00064BD8">
        <w:rPr>
          <w:rFonts w:ascii="Arial" w:hAnsi="Arial" w:cs="Arial"/>
        </w:rPr>
        <w:t xml:space="preserve">15. Значение базового норматива затрат на оказание муниципальной услуги утверждается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общей суммой с выделением:</w:t>
      </w:r>
    </w:p>
    <w:p w:rsidR="00185B7B" w:rsidRPr="00064BD8" w:rsidRDefault="00185B7B" w:rsidP="00185B7B">
      <w:pPr>
        <w:jc w:val="both"/>
        <w:rPr>
          <w:rFonts w:ascii="Arial" w:hAnsi="Arial" w:cs="Arial"/>
        </w:rPr>
      </w:pPr>
      <w:r w:rsidRPr="00064BD8">
        <w:rPr>
          <w:rFonts w:ascii="Arial" w:hAnsi="Arial" w:cs="Arial"/>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85B7B" w:rsidRPr="00064BD8" w:rsidRDefault="00185B7B" w:rsidP="00185B7B">
      <w:pPr>
        <w:jc w:val="both"/>
        <w:rPr>
          <w:rFonts w:ascii="Arial" w:hAnsi="Arial" w:cs="Arial"/>
        </w:rPr>
      </w:pPr>
      <w:r w:rsidRPr="00064BD8">
        <w:rPr>
          <w:rFonts w:ascii="Arial" w:hAnsi="Arial" w:cs="Arial"/>
        </w:rPr>
        <w:t>б) суммы затрат на коммунальные услуги и содержание недвижимого имущества муниципального учреждения, необходимого для оказания муниципальной услуги.</w:t>
      </w:r>
    </w:p>
    <w:p w:rsidR="00185B7B" w:rsidRDefault="00185B7B" w:rsidP="00185B7B">
      <w:pPr>
        <w:ind w:firstLine="708"/>
        <w:jc w:val="both"/>
        <w:rPr>
          <w:rFonts w:ascii="Arial" w:hAnsi="Arial" w:cs="Arial"/>
        </w:rPr>
      </w:pPr>
      <w:r w:rsidRPr="00064BD8">
        <w:rPr>
          <w:rFonts w:ascii="Arial" w:hAnsi="Arial" w:cs="Arial"/>
        </w:rPr>
        <w:t xml:space="preserve">16. При утверждении значения базового норматива затрат на оказание муниципальной услуги в соответствующей сфере, оказываемой муниципальным учреждением, указывается информация о нормах, выраженных в натуральных показателях, необходимых для определения базового норматива затрат на </w:t>
      </w: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оказание муниципальной услуги, включающая наименование нормы, единицу измерения ее значения и источник указанного значения (нормативный правовой акт (вид, дата, номер), утверждающий Стандарт услуги в соответствующей сфере, а при его отсутствии - слова "Метод наиболее эффективного учреждения" либо слова "Медианный метод").</w:t>
      </w:r>
    </w:p>
    <w:p w:rsidR="00185B7B" w:rsidRPr="00064BD8" w:rsidRDefault="00185B7B" w:rsidP="00185B7B">
      <w:pPr>
        <w:ind w:firstLine="708"/>
        <w:jc w:val="both"/>
        <w:rPr>
          <w:rFonts w:ascii="Arial" w:hAnsi="Arial" w:cs="Arial"/>
        </w:rPr>
      </w:pPr>
      <w:r w:rsidRPr="00064BD8">
        <w:rPr>
          <w:rFonts w:ascii="Arial" w:hAnsi="Arial" w:cs="Arial"/>
        </w:rPr>
        <w:t>17. Корректирующие коэффициенты состоят из:</w:t>
      </w:r>
    </w:p>
    <w:p w:rsidR="00185B7B" w:rsidRPr="00064BD8" w:rsidRDefault="00185B7B" w:rsidP="00185B7B">
      <w:pPr>
        <w:jc w:val="both"/>
        <w:rPr>
          <w:rFonts w:ascii="Arial" w:hAnsi="Arial" w:cs="Arial"/>
        </w:rPr>
      </w:pPr>
      <w:r w:rsidRPr="00064BD8">
        <w:rPr>
          <w:rFonts w:ascii="Arial" w:hAnsi="Arial" w:cs="Arial"/>
        </w:rPr>
        <w:t>а) территориального корректирующего коэффициента;</w:t>
      </w:r>
    </w:p>
    <w:p w:rsidR="00185B7B" w:rsidRPr="00064BD8" w:rsidRDefault="00185B7B" w:rsidP="00185B7B">
      <w:pPr>
        <w:jc w:val="both"/>
        <w:rPr>
          <w:rFonts w:ascii="Arial" w:hAnsi="Arial" w:cs="Arial"/>
        </w:rPr>
      </w:pPr>
      <w:r w:rsidRPr="00064BD8">
        <w:rPr>
          <w:rFonts w:ascii="Arial" w:hAnsi="Arial" w:cs="Arial"/>
        </w:rPr>
        <w:t>б) отраслевого корректирующего коэффициента, отражающего отраслевую специфику муниципальной услуги (содержание, условия (формы) оказания муниципальной услуги, категория потребителей муниципальной услуги).</w:t>
      </w:r>
    </w:p>
    <w:p w:rsidR="00185B7B" w:rsidRPr="00064BD8" w:rsidRDefault="00185B7B" w:rsidP="00185B7B">
      <w:pPr>
        <w:ind w:firstLine="708"/>
        <w:jc w:val="both"/>
        <w:rPr>
          <w:rFonts w:ascii="Arial" w:hAnsi="Arial" w:cs="Arial"/>
        </w:rPr>
      </w:pPr>
      <w:r w:rsidRPr="00064BD8">
        <w:rPr>
          <w:rFonts w:ascii="Arial" w:hAnsi="Arial" w:cs="Arial"/>
        </w:rPr>
        <w:t>18. Территориальный корректирующий коэффициент определяется в соответствии с Общими требованиями и включает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85B7B" w:rsidRPr="00064BD8" w:rsidRDefault="00185B7B" w:rsidP="00185B7B">
      <w:pPr>
        <w:ind w:firstLine="708"/>
        <w:jc w:val="both"/>
        <w:rPr>
          <w:rFonts w:ascii="Arial" w:hAnsi="Arial" w:cs="Arial"/>
        </w:rPr>
      </w:pPr>
      <w:r w:rsidRPr="00064BD8">
        <w:rPr>
          <w:rFonts w:ascii="Arial" w:hAnsi="Arial" w:cs="Arial"/>
        </w:rPr>
        <w:t>19. Значение территориального корректирующего коэффициента утверждается с учетом условий, обусловленных территориальными особенностями и составом имущественного комплекса, необходимого для оказания муниципальной услуги, в отношении:</w:t>
      </w:r>
    </w:p>
    <w:p w:rsidR="00185B7B" w:rsidRPr="00064BD8" w:rsidRDefault="00185B7B" w:rsidP="00185B7B">
      <w:pPr>
        <w:jc w:val="both"/>
        <w:rPr>
          <w:rFonts w:ascii="Arial" w:hAnsi="Arial" w:cs="Arial"/>
        </w:rPr>
      </w:pPr>
      <w:r w:rsidRPr="00064BD8">
        <w:rPr>
          <w:rFonts w:ascii="Arial" w:hAnsi="Arial" w:cs="Arial"/>
        </w:rPr>
        <w:t xml:space="preserve">а) муниципальных казенных учреждений -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20. Отраслевой корректирующий коэффициент учитывает показатели, отражающие отраслевую специфику муниципальной услуги, в том числе показатели качества муниципальной услуги, и определяется в соответствии с Общими требованиями.</w:t>
      </w:r>
    </w:p>
    <w:p w:rsidR="00185B7B" w:rsidRPr="00064BD8" w:rsidRDefault="00185B7B" w:rsidP="00185B7B">
      <w:pPr>
        <w:ind w:firstLine="708"/>
        <w:jc w:val="both"/>
        <w:rPr>
          <w:rFonts w:ascii="Arial" w:hAnsi="Arial" w:cs="Arial"/>
        </w:rPr>
      </w:pPr>
      <w:r w:rsidRPr="00064BD8">
        <w:rPr>
          <w:rFonts w:ascii="Arial" w:hAnsi="Arial" w:cs="Arial"/>
        </w:rPr>
        <w:t xml:space="preserve">21. Значение отраслевого корректирующего коэффициента утверждается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w:t>
      </w:r>
    </w:p>
    <w:p w:rsidR="00185B7B" w:rsidRPr="00064BD8" w:rsidRDefault="00185B7B" w:rsidP="00185B7B">
      <w:pPr>
        <w:ind w:firstLine="708"/>
        <w:jc w:val="both"/>
        <w:rPr>
          <w:rFonts w:ascii="Arial" w:hAnsi="Arial" w:cs="Arial"/>
        </w:rPr>
      </w:pPr>
      <w:r w:rsidRPr="00064BD8">
        <w:rPr>
          <w:rFonts w:ascii="Arial" w:hAnsi="Arial" w:cs="Arial"/>
        </w:rPr>
        <w:t>22.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по размещению информации о государственных и муниципальных учреждениях (</w:t>
      </w:r>
      <w:hyperlink r:id="rId23" w:tgtFrame="_blank" w:history="1">
        <w:r w:rsidRPr="00064BD8">
          <w:rPr>
            <w:rStyle w:val="ab"/>
            <w:rFonts w:ascii="Arial" w:hAnsi="Arial" w:cs="Arial"/>
          </w:rPr>
          <w:t>www.bus.gov.ru</w:t>
        </w:r>
      </w:hyperlink>
      <w:r w:rsidRPr="00064BD8">
        <w:rPr>
          <w:rFonts w:ascii="Arial" w:hAnsi="Arial" w:cs="Arial"/>
        </w:rPr>
        <w:t>) в информационно-телекоммуникационной сети «Интернет».</w:t>
      </w:r>
    </w:p>
    <w:p w:rsidR="00185B7B" w:rsidRPr="00064BD8" w:rsidRDefault="00185B7B" w:rsidP="00185B7B">
      <w:pPr>
        <w:ind w:firstLine="708"/>
        <w:jc w:val="both"/>
        <w:rPr>
          <w:rFonts w:ascii="Arial" w:hAnsi="Arial" w:cs="Arial"/>
        </w:rPr>
      </w:pPr>
      <w:r w:rsidRPr="00064BD8">
        <w:rPr>
          <w:rFonts w:ascii="Arial" w:hAnsi="Arial" w:cs="Arial"/>
        </w:rPr>
        <w:t xml:space="preserve">23. Нормативные затраты на выполнение работы определяются в порядке, установленном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отношении казенных учреждений.</w:t>
      </w:r>
    </w:p>
    <w:p w:rsidR="00185B7B" w:rsidRPr="00064BD8" w:rsidRDefault="00185B7B" w:rsidP="00185B7B">
      <w:pPr>
        <w:ind w:firstLine="708"/>
        <w:jc w:val="both"/>
        <w:rPr>
          <w:rFonts w:ascii="Arial" w:hAnsi="Arial" w:cs="Arial"/>
        </w:rPr>
      </w:pPr>
      <w:r w:rsidRPr="00064BD8">
        <w:rPr>
          <w:rFonts w:ascii="Arial" w:hAnsi="Arial" w:cs="Arial"/>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185B7B" w:rsidRPr="00064BD8" w:rsidRDefault="00185B7B" w:rsidP="00185B7B">
      <w:pPr>
        <w:ind w:firstLine="708"/>
        <w:jc w:val="both"/>
        <w:rPr>
          <w:rFonts w:ascii="Arial" w:hAnsi="Arial" w:cs="Arial"/>
        </w:rPr>
      </w:pPr>
      <w:r w:rsidRPr="00064BD8">
        <w:rPr>
          <w:rFonts w:ascii="Arial" w:hAnsi="Arial" w:cs="Arial"/>
        </w:rPr>
        <w:t>25. При определении нормативных затрат на выполнение работы применяются нормы, выраженные в натуральных показателях, установленные нормативными правовыми актами, в том числе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185B7B" w:rsidRPr="00064BD8" w:rsidRDefault="00185B7B" w:rsidP="00185B7B">
      <w:pPr>
        <w:ind w:firstLine="708"/>
        <w:jc w:val="both"/>
        <w:rPr>
          <w:rFonts w:ascii="Arial" w:hAnsi="Arial" w:cs="Arial"/>
        </w:rPr>
      </w:pPr>
      <w:r w:rsidRPr="00064BD8">
        <w:rPr>
          <w:rFonts w:ascii="Arial" w:hAnsi="Arial" w:cs="Arial"/>
        </w:rPr>
        <w:t>26. Значения нормативных затрат на выполнение работы утверждаются в отношении:</w:t>
      </w:r>
    </w:p>
    <w:p w:rsidR="00185B7B" w:rsidRPr="00064BD8" w:rsidRDefault="00185B7B" w:rsidP="00185B7B">
      <w:pPr>
        <w:jc w:val="both"/>
        <w:rPr>
          <w:rFonts w:ascii="Arial" w:hAnsi="Arial" w:cs="Arial"/>
        </w:rPr>
      </w:pPr>
      <w:r w:rsidRPr="00064BD8">
        <w:rPr>
          <w:rFonts w:ascii="Arial" w:hAnsi="Arial" w:cs="Arial"/>
        </w:rPr>
        <w:t xml:space="preserve">а) муниципальных казенных учреждений -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Default="00185B7B" w:rsidP="00185B7B">
      <w:pPr>
        <w:ind w:firstLine="708"/>
        <w:jc w:val="both"/>
        <w:rPr>
          <w:rFonts w:ascii="Arial" w:hAnsi="Arial" w:cs="Arial"/>
        </w:rPr>
      </w:pPr>
      <w:r w:rsidRPr="00064BD8">
        <w:rPr>
          <w:rFonts w:ascii="Arial" w:hAnsi="Arial" w:cs="Arial"/>
        </w:rPr>
        <w:t xml:space="preserve">27. В случае, если отклонение объема финансового обеспечения выполнения муниципального задания, рассчитанного на очередной финансовый год, превышает 15 процентов объема финансового обеспечения выполнения муниципального задания в текущем финансовом году, по решению главного распорядителя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w:t>
      </w: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Default="00185B7B" w:rsidP="00185B7B">
      <w:pPr>
        <w:ind w:firstLine="708"/>
        <w:jc w:val="both"/>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применяются коэффициенты выравнивания к объему финансового обеспечения выполнения муниципального задания.</w:t>
      </w:r>
    </w:p>
    <w:p w:rsidR="00185B7B" w:rsidRPr="00064BD8" w:rsidRDefault="00185B7B" w:rsidP="00185B7B">
      <w:pPr>
        <w:ind w:firstLine="708"/>
        <w:jc w:val="both"/>
        <w:rPr>
          <w:rFonts w:ascii="Arial" w:hAnsi="Arial" w:cs="Arial"/>
        </w:rPr>
      </w:pPr>
      <w:r w:rsidRPr="00064BD8">
        <w:rPr>
          <w:rFonts w:ascii="Arial" w:hAnsi="Arial" w:cs="Arial"/>
        </w:rPr>
        <w:t>28. Значение коэффициента выравнивания утверждается в отношении:</w:t>
      </w:r>
    </w:p>
    <w:p w:rsidR="00185B7B" w:rsidRPr="00064BD8" w:rsidRDefault="00185B7B" w:rsidP="00185B7B">
      <w:pPr>
        <w:jc w:val="both"/>
        <w:rPr>
          <w:rFonts w:ascii="Arial" w:hAnsi="Arial" w:cs="Arial"/>
        </w:rPr>
      </w:pPr>
      <w:r w:rsidRPr="00064BD8">
        <w:rPr>
          <w:rFonts w:ascii="Arial" w:hAnsi="Arial" w:cs="Arial"/>
        </w:rPr>
        <w:t xml:space="preserve">а) муниципальных казенных учреждений -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 xml:space="preserve">29. Финансовое обеспечение выполнения муниципального задания осуществляется в пределах бюджетных ассигнований, предусмотренных в бюджете </w:t>
      </w:r>
      <w:r>
        <w:rPr>
          <w:rFonts w:ascii="Arial" w:hAnsi="Arial" w:cs="Arial"/>
          <w:color w:val="3C3C3C"/>
        </w:rPr>
        <w:t>Тарнопольского</w:t>
      </w:r>
      <w:r w:rsidRPr="00064BD8">
        <w:rPr>
          <w:rFonts w:ascii="Arial" w:hAnsi="Arial" w:cs="Arial"/>
        </w:rPr>
        <w:t xml:space="preserve"> муниципального образования на соответствующие цели.</w:t>
      </w:r>
    </w:p>
    <w:p w:rsidR="00185B7B" w:rsidRPr="00064BD8" w:rsidRDefault="00185B7B" w:rsidP="00185B7B">
      <w:pPr>
        <w:ind w:firstLine="708"/>
        <w:jc w:val="both"/>
        <w:rPr>
          <w:rFonts w:ascii="Arial" w:hAnsi="Arial" w:cs="Arial"/>
        </w:rPr>
      </w:pPr>
      <w:r w:rsidRPr="00064BD8">
        <w:rPr>
          <w:rFonts w:ascii="Arial" w:hAnsi="Arial" w:cs="Arial"/>
        </w:rPr>
        <w:t>30. Финансовое обеспечение выполнения муниципального задания казенным учреждением осуществляется в соответствии с показателями бюджетной сметы.</w:t>
      </w:r>
    </w:p>
    <w:p w:rsidR="00185B7B" w:rsidRPr="00064BD8" w:rsidRDefault="00185B7B" w:rsidP="00185B7B">
      <w:pPr>
        <w:ind w:firstLine="708"/>
        <w:jc w:val="both"/>
        <w:rPr>
          <w:rFonts w:ascii="Arial" w:hAnsi="Arial" w:cs="Arial"/>
        </w:rPr>
      </w:pPr>
      <w:r w:rsidRPr="00064BD8">
        <w:rPr>
          <w:rFonts w:ascii="Arial" w:hAnsi="Arial" w:cs="Arial"/>
        </w:rPr>
        <w:t>31. Уменьшение объема финансового обеспечения выполнения муниципального задания в течение срока выполнения муниципального задания осуществляется только при соответствующем изменении муниципального задания.</w:t>
      </w:r>
    </w:p>
    <w:p w:rsidR="00185B7B" w:rsidRPr="00064BD8" w:rsidRDefault="00185B7B" w:rsidP="00185B7B">
      <w:pPr>
        <w:ind w:firstLine="708"/>
        <w:jc w:val="both"/>
        <w:rPr>
          <w:rFonts w:ascii="Arial" w:hAnsi="Arial" w:cs="Arial"/>
        </w:rPr>
      </w:pPr>
    </w:p>
    <w:p w:rsidR="00185B7B" w:rsidRPr="00064BD8" w:rsidRDefault="00185B7B" w:rsidP="00185B7B">
      <w:pPr>
        <w:ind w:firstLine="708"/>
        <w:jc w:val="center"/>
        <w:rPr>
          <w:rFonts w:ascii="Arial" w:hAnsi="Arial" w:cs="Arial"/>
        </w:rPr>
      </w:pPr>
      <w:r w:rsidRPr="00064BD8">
        <w:rPr>
          <w:rFonts w:ascii="Arial" w:hAnsi="Arial" w:cs="Arial"/>
        </w:rPr>
        <w:t>IV. Контроль за выполнением муниципального задания</w:t>
      </w:r>
    </w:p>
    <w:p w:rsidR="00185B7B" w:rsidRPr="00064BD8" w:rsidRDefault="00185B7B" w:rsidP="00185B7B">
      <w:pPr>
        <w:ind w:firstLine="708"/>
        <w:jc w:val="center"/>
        <w:rPr>
          <w:rFonts w:ascii="Arial" w:hAnsi="Arial" w:cs="Arial"/>
        </w:rPr>
      </w:pPr>
    </w:p>
    <w:p w:rsidR="00185B7B" w:rsidRPr="00064BD8" w:rsidRDefault="00185B7B" w:rsidP="00185B7B">
      <w:pPr>
        <w:ind w:firstLine="708"/>
        <w:jc w:val="both"/>
        <w:rPr>
          <w:rFonts w:ascii="Arial" w:hAnsi="Arial" w:cs="Arial"/>
        </w:rPr>
      </w:pPr>
      <w:r w:rsidRPr="00064BD8">
        <w:rPr>
          <w:rFonts w:ascii="Arial" w:hAnsi="Arial" w:cs="Arial"/>
        </w:rPr>
        <w:t xml:space="preserve">32. Контроль за выполнением муниципальных заданий муниципальными казенными учреждениями осуществляют главные распорядители средств бюджета </w:t>
      </w:r>
      <w:r>
        <w:rPr>
          <w:rFonts w:ascii="Arial" w:hAnsi="Arial" w:cs="Arial"/>
          <w:shd w:val="clear" w:color="auto" w:fill="FFFFFF"/>
        </w:rPr>
        <w:t>Тарнопольского</w:t>
      </w:r>
      <w:r w:rsidRPr="00064BD8">
        <w:rPr>
          <w:rFonts w:ascii="Arial" w:hAnsi="Arial" w:cs="Arial"/>
        </w:rPr>
        <w:t xml:space="preserve"> муниципального образования, в ведении которых находятся муниципальные казенные учреждения.</w:t>
      </w:r>
    </w:p>
    <w:p w:rsidR="00185B7B" w:rsidRPr="00064BD8" w:rsidRDefault="00185B7B" w:rsidP="00185B7B">
      <w:pPr>
        <w:ind w:firstLine="708"/>
        <w:jc w:val="both"/>
        <w:rPr>
          <w:rFonts w:ascii="Arial" w:hAnsi="Arial" w:cs="Arial"/>
        </w:rPr>
      </w:pPr>
      <w:r w:rsidRPr="00064BD8">
        <w:rPr>
          <w:rFonts w:ascii="Arial" w:hAnsi="Arial" w:cs="Arial"/>
        </w:rPr>
        <w:t>33. Контроль</w:t>
      </w:r>
      <w:r>
        <w:rPr>
          <w:rFonts w:ascii="Arial" w:hAnsi="Arial" w:cs="Arial"/>
        </w:rPr>
        <w:t>,</w:t>
      </w:r>
      <w:r w:rsidRPr="00064BD8">
        <w:rPr>
          <w:rFonts w:ascii="Arial" w:hAnsi="Arial" w:cs="Arial"/>
        </w:rPr>
        <w:t xml:space="preserve"> за выполнением муниципальных заданий осуществляется в форме представления отчетов муниципальными учреждениями в порядке и сроки, установленные в муниципальном задании главными распорядителями средств бюджета </w:t>
      </w:r>
      <w:r>
        <w:rPr>
          <w:rFonts w:ascii="Arial" w:hAnsi="Arial" w:cs="Arial"/>
          <w:color w:val="3C3C3C"/>
        </w:rPr>
        <w:t>Тарнопольского</w:t>
      </w:r>
      <w:r w:rsidRPr="00064BD8">
        <w:rPr>
          <w:rFonts w:ascii="Arial" w:hAnsi="Arial" w:cs="Arial"/>
        </w:rPr>
        <w:t xml:space="preserve"> муниципального образования.</w:t>
      </w:r>
    </w:p>
    <w:p w:rsidR="00185B7B" w:rsidRDefault="00185B7B" w:rsidP="00185B7B">
      <w:pPr>
        <w:pStyle w:val="s11"/>
        <w:jc w:val="both"/>
        <w:rPr>
          <w:rStyle w:val="s100"/>
          <w:rFonts w:ascii="Arial" w:hAnsi="Arial" w:cs="Arial"/>
          <w:b/>
          <w:bCs/>
          <w:color w:val="22272F"/>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rPr>
          <w:rFonts w:ascii="Arial" w:hAnsi="Arial" w:cs="Arial"/>
          <w:sz w:val="28"/>
          <w:szCs w:val="28"/>
        </w:rPr>
      </w:pPr>
    </w:p>
    <w:p w:rsidR="00185B7B" w:rsidRDefault="00185B7B" w:rsidP="00185B7B">
      <w:pPr>
        <w:jc w:val="center"/>
      </w:pPr>
      <w:r>
        <w:pict>
          <v:shape id="_x0000_i103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26.06.2020г</w:t>
      </w:r>
    </w:p>
    <w:p w:rsidR="00185B7B" w:rsidRPr="007052A0" w:rsidRDefault="00185B7B" w:rsidP="00185B7B">
      <w:pPr>
        <w:jc w:val="center"/>
        <w:rPr>
          <w:rFonts w:ascii="Arial" w:hAnsi="Arial" w:cs="Arial"/>
          <w:b/>
        </w:rPr>
      </w:pPr>
      <w:r w:rsidRPr="007052A0">
        <w:rPr>
          <w:rFonts w:ascii="Arial" w:hAnsi="Arial" w:cs="Arial"/>
          <w:b/>
        </w:rPr>
        <w:t>2</w:t>
      </w:r>
      <w:r>
        <w:rPr>
          <w:rFonts w:ascii="Arial" w:hAnsi="Arial" w:cs="Arial"/>
          <w:b/>
        </w:rPr>
        <w:t>5</w:t>
      </w:r>
      <w:r w:rsidRPr="007052A0">
        <w:rPr>
          <w:rFonts w:ascii="Arial" w:hAnsi="Arial" w:cs="Arial"/>
          <w:b/>
        </w:rPr>
        <w:t>.06.2020г № 2</w:t>
      </w:r>
      <w:r>
        <w:rPr>
          <w:rFonts w:ascii="Arial" w:hAnsi="Arial" w:cs="Arial"/>
          <w:b/>
        </w:rPr>
        <w:t>8</w:t>
      </w:r>
    </w:p>
    <w:p w:rsidR="00185B7B" w:rsidRDefault="00185B7B" w:rsidP="00185B7B">
      <w:pPr>
        <w:jc w:val="center"/>
        <w:rPr>
          <w:rFonts w:ascii="Arial" w:hAnsi="Arial" w:cs="Arial"/>
          <w:b/>
        </w:rPr>
      </w:pPr>
      <w:r w:rsidRPr="007052A0">
        <w:rPr>
          <w:rFonts w:ascii="Arial" w:hAnsi="Arial" w:cs="Arial"/>
          <w:b/>
        </w:rPr>
        <w:t>ПОСТАНОВЛЕНИЕ</w:t>
      </w:r>
    </w:p>
    <w:p w:rsidR="00185B7B" w:rsidRDefault="00185B7B" w:rsidP="00185B7B">
      <w:pPr>
        <w:jc w:val="center"/>
        <w:rPr>
          <w:rFonts w:ascii="Arial" w:hAnsi="Arial" w:cs="Arial"/>
          <w:b/>
          <w:sz w:val="32"/>
          <w:szCs w:val="32"/>
        </w:rPr>
      </w:pPr>
      <w:r w:rsidRPr="00133860">
        <w:rPr>
          <w:rFonts w:ascii="Arial" w:hAnsi="Arial" w:cs="Arial"/>
          <w:b/>
          <w:sz w:val="32"/>
          <w:szCs w:val="32"/>
        </w:rPr>
        <w:t>О ПРЕДСТАВЛЕНИИ СВЕДЕНИЙ О ДОХОДАХ, ОБ ИМУЩЕСТВЕ</w:t>
      </w:r>
      <w:r>
        <w:rPr>
          <w:rFonts w:ascii="Arial" w:hAnsi="Arial" w:cs="Arial"/>
          <w:b/>
          <w:sz w:val="32"/>
          <w:szCs w:val="32"/>
        </w:rPr>
        <w:t xml:space="preserve"> </w:t>
      </w:r>
      <w:r w:rsidRPr="00133860">
        <w:rPr>
          <w:rFonts w:ascii="Arial" w:hAnsi="Arial" w:cs="Arial"/>
          <w:b/>
          <w:sz w:val="32"/>
          <w:szCs w:val="32"/>
        </w:rPr>
        <w:t>И ОБЯЗАТЕЛЬСТВАХ ИМУЩЕСТВЕННОГО ХАРАКТЕРА ЗА ОТЧЕТНЫЙ ПЕРИОД</w:t>
      </w:r>
      <w:r>
        <w:rPr>
          <w:rFonts w:ascii="Arial" w:hAnsi="Arial" w:cs="Arial"/>
          <w:b/>
          <w:sz w:val="32"/>
          <w:szCs w:val="32"/>
        </w:rPr>
        <w:t xml:space="preserve"> </w:t>
      </w:r>
      <w:r w:rsidRPr="00133860">
        <w:rPr>
          <w:rFonts w:ascii="Arial" w:hAnsi="Arial" w:cs="Arial"/>
          <w:b/>
          <w:sz w:val="32"/>
          <w:szCs w:val="32"/>
        </w:rPr>
        <w:t>С 1 ЯНВАРЯ ПО 31 ДЕКАБРЯ 2019 ГОДА</w:t>
      </w:r>
    </w:p>
    <w:p w:rsidR="00185B7B" w:rsidRPr="00C873EE" w:rsidRDefault="00185B7B" w:rsidP="00185B7B">
      <w:pPr>
        <w:jc w:val="center"/>
        <w:rPr>
          <w:rFonts w:ascii="Arial" w:hAnsi="Arial" w:cs="Arial"/>
          <w:b/>
          <w:color w:val="000000"/>
          <w:sz w:val="32"/>
          <w:szCs w:val="32"/>
        </w:rPr>
      </w:pPr>
    </w:p>
    <w:p w:rsidR="00185B7B" w:rsidRPr="00E71730" w:rsidRDefault="00185B7B" w:rsidP="00185B7B">
      <w:pPr>
        <w:ind w:firstLine="708"/>
        <w:jc w:val="both"/>
        <w:rPr>
          <w:rFonts w:ascii="Arial" w:hAnsi="Arial" w:cs="Arial"/>
        </w:rPr>
      </w:pPr>
      <w:r w:rsidRPr="00133860">
        <w:rPr>
          <w:rFonts w:ascii="Arial" w:hAnsi="Arial" w:cs="Arial"/>
        </w:rPr>
        <w:t xml:space="preserve">В соответствии с Указом Президента Российской Федерации от 17 апреля 2020 года </w:t>
      </w:r>
      <w:r>
        <w:rPr>
          <w:rFonts w:ascii="Arial" w:hAnsi="Arial" w:cs="Arial"/>
        </w:rPr>
        <w:t>№</w:t>
      </w:r>
      <w:r w:rsidRPr="00133860">
        <w:rPr>
          <w:rFonts w:ascii="Arial" w:hAnsi="Arial" w:cs="Arial"/>
        </w:rPr>
        <w:t xml:space="preserve">272 </w:t>
      </w:r>
      <w:r>
        <w:rPr>
          <w:rFonts w:ascii="Arial" w:hAnsi="Arial" w:cs="Arial"/>
        </w:rPr>
        <w:t>«</w:t>
      </w:r>
      <w:r w:rsidRPr="00133860">
        <w:rPr>
          <w:rFonts w:ascii="Arial" w:hAnsi="Arial" w:cs="Arial"/>
        </w:rPr>
        <w:t>О представлении сведений о доходах, расходах, об имуществе и обязательствах имущественного характера за отчетный период с</w:t>
      </w:r>
      <w:r>
        <w:rPr>
          <w:rFonts w:ascii="Arial" w:hAnsi="Arial" w:cs="Arial"/>
        </w:rPr>
        <w:t xml:space="preserve"> 1 января по 31 декабря 2019 г.»</w:t>
      </w:r>
      <w:r w:rsidRPr="00133860">
        <w:rPr>
          <w:rFonts w:ascii="Arial" w:hAnsi="Arial" w:cs="Arial"/>
        </w:rPr>
        <w:t xml:space="preserve">, </w:t>
      </w:r>
      <w:r>
        <w:rPr>
          <w:rFonts w:ascii="Arial" w:hAnsi="Arial" w:cs="Arial"/>
        </w:rPr>
        <w:t xml:space="preserve">руководствуясь Уставом Тарнопольского муниципального образования </w:t>
      </w:r>
    </w:p>
    <w:p w:rsidR="00185B7B" w:rsidRPr="00C873EE" w:rsidRDefault="00185B7B" w:rsidP="00185B7B">
      <w:pPr>
        <w:jc w:val="center"/>
        <w:rPr>
          <w:rFonts w:ascii="Arial" w:hAnsi="Arial" w:cs="Arial"/>
          <w:b/>
          <w:color w:val="000000"/>
          <w:sz w:val="30"/>
          <w:szCs w:val="30"/>
        </w:rPr>
      </w:pPr>
      <w:r w:rsidRPr="00C873EE">
        <w:rPr>
          <w:rFonts w:ascii="Arial" w:hAnsi="Arial" w:cs="Arial"/>
          <w:b/>
          <w:color w:val="000000"/>
          <w:sz w:val="30"/>
          <w:szCs w:val="30"/>
        </w:rPr>
        <w:t>ПОСТАНОВЛЯЕТ:</w:t>
      </w:r>
    </w:p>
    <w:p w:rsidR="00185B7B" w:rsidRPr="00C873EE" w:rsidRDefault="00185B7B" w:rsidP="00185B7B">
      <w:pPr>
        <w:jc w:val="center"/>
        <w:rPr>
          <w:rFonts w:ascii="Arial" w:hAnsi="Arial" w:cs="Arial"/>
          <w:b/>
          <w:color w:val="000000"/>
          <w:sz w:val="30"/>
          <w:szCs w:val="30"/>
        </w:rPr>
      </w:pPr>
    </w:p>
    <w:p w:rsidR="00185B7B" w:rsidRDefault="00185B7B" w:rsidP="00185B7B">
      <w:pPr>
        <w:ind w:firstLine="708"/>
        <w:jc w:val="both"/>
        <w:rPr>
          <w:rFonts w:ascii="Arial" w:hAnsi="Arial" w:cs="Arial"/>
        </w:rPr>
      </w:pPr>
      <w:r w:rsidRPr="00192FF8">
        <w:rPr>
          <w:rFonts w:ascii="Arial" w:hAnsi="Arial" w:cs="Arial"/>
        </w:rPr>
        <w:t>1.</w:t>
      </w:r>
      <w:r w:rsidRPr="00B95D7E">
        <w:rPr>
          <w:rFonts w:ascii="Arial" w:hAnsi="Arial" w:cs="Arial"/>
        </w:rPr>
        <w:t>Продлить срок представления сведений о доходах, об имуществе и обязательствах имущественного характера за отчетный период с 1</w:t>
      </w:r>
      <w:r>
        <w:rPr>
          <w:rFonts w:ascii="Arial" w:hAnsi="Arial" w:cs="Arial"/>
        </w:rPr>
        <w:t xml:space="preserve"> января по 31 декабря 2019 года, предусмотренным Порядком представления лицом, поступающим на работу на должность руководителя муниципального учреждения Тарнопольского муниципального образования, а также руководителем муниципального учреждения Тарнопольского муниципального образования </w:t>
      </w:r>
      <w:r w:rsidRPr="00B95D7E">
        <w:rPr>
          <w:rFonts w:ascii="Arial" w:hAnsi="Arial" w:cs="Arial"/>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утвержденным </w:t>
      </w:r>
      <w:r>
        <w:rPr>
          <w:rFonts w:ascii="Arial" w:hAnsi="Arial" w:cs="Arial"/>
        </w:rPr>
        <w:t>постановлением администрации Тарнопольского муниципального образования</w:t>
      </w:r>
      <w:r w:rsidRPr="00B95D7E">
        <w:rPr>
          <w:rFonts w:ascii="Arial" w:hAnsi="Arial" w:cs="Arial"/>
        </w:rPr>
        <w:t xml:space="preserve"> от 1</w:t>
      </w:r>
      <w:r>
        <w:rPr>
          <w:rFonts w:ascii="Arial" w:hAnsi="Arial" w:cs="Arial"/>
        </w:rPr>
        <w:t>9</w:t>
      </w:r>
      <w:r w:rsidRPr="00B95D7E">
        <w:rPr>
          <w:rFonts w:ascii="Arial" w:hAnsi="Arial" w:cs="Arial"/>
        </w:rPr>
        <w:t xml:space="preserve"> </w:t>
      </w:r>
      <w:r>
        <w:rPr>
          <w:rFonts w:ascii="Arial" w:hAnsi="Arial" w:cs="Arial"/>
        </w:rPr>
        <w:t>января</w:t>
      </w:r>
      <w:r w:rsidRPr="00B95D7E">
        <w:rPr>
          <w:rFonts w:ascii="Arial" w:hAnsi="Arial" w:cs="Arial"/>
        </w:rPr>
        <w:t xml:space="preserve"> 20</w:t>
      </w:r>
      <w:r>
        <w:rPr>
          <w:rFonts w:ascii="Arial" w:hAnsi="Arial" w:cs="Arial"/>
        </w:rPr>
        <w:t>17</w:t>
      </w:r>
      <w:r w:rsidRPr="00B95D7E">
        <w:rPr>
          <w:rFonts w:ascii="Arial" w:hAnsi="Arial" w:cs="Arial"/>
        </w:rPr>
        <w:t xml:space="preserve"> год</w:t>
      </w:r>
      <w:r>
        <w:rPr>
          <w:rFonts w:ascii="Arial" w:hAnsi="Arial" w:cs="Arial"/>
        </w:rPr>
        <w:t>а №9</w:t>
      </w:r>
      <w:r w:rsidRPr="00B95D7E">
        <w:rPr>
          <w:rFonts w:ascii="Arial" w:hAnsi="Arial" w:cs="Arial"/>
        </w:rPr>
        <w:t>, до 1 августа 2020 года включительно.</w:t>
      </w:r>
    </w:p>
    <w:p w:rsidR="00185B7B" w:rsidRPr="0009063F" w:rsidRDefault="00185B7B" w:rsidP="00185B7B">
      <w:pPr>
        <w:ind w:firstLine="709"/>
        <w:jc w:val="both"/>
        <w:rPr>
          <w:rFonts w:ascii="Arial" w:hAnsi="Arial" w:cs="Arial"/>
          <w:szCs w:val="28"/>
        </w:rPr>
      </w:pPr>
      <w:r>
        <w:rPr>
          <w:rFonts w:ascii="Arial" w:hAnsi="Arial" w:cs="Arial"/>
        </w:rPr>
        <w:t>2</w:t>
      </w:r>
      <w:r w:rsidRPr="0076463A">
        <w:rPr>
          <w:rFonts w:ascii="Arial" w:hAnsi="Arial" w:cs="Arial"/>
        </w:rPr>
        <w:t>.</w:t>
      </w:r>
      <w:r w:rsidRPr="0009063F">
        <w:rPr>
          <w:szCs w:val="28"/>
        </w:rPr>
        <w:t xml:space="preserve"> </w:t>
      </w:r>
      <w:r w:rsidRPr="0009063F">
        <w:rPr>
          <w:rFonts w:ascii="Arial" w:hAnsi="Arial" w:cs="Arial"/>
          <w:szCs w:val="28"/>
        </w:rPr>
        <w:t>Опубликовать настоящее решение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185B7B" w:rsidRPr="00192FF8" w:rsidRDefault="00185B7B" w:rsidP="00185B7B">
      <w:pPr>
        <w:ind w:firstLine="709"/>
        <w:jc w:val="both"/>
        <w:rPr>
          <w:rFonts w:ascii="Arial" w:hAnsi="Arial" w:cs="Arial"/>
        </w:rPr>
      </w:pPr>
      <w:r>
        <w:rPr>
          <w:rFonts w:ascii="Arial" w:hAnsi="Arial" w:cs="Arial"/>
        </w:rPr>
        <w:t>3.</w:t>
      </w:r>
      <w:r w:rsidRPr="00192FF8">
        <w:rPr>
          <w:rFonts w:ascii="Arial" w:hAnsi="Arial" w:cs="Arial"/>
        </w:rPr>
        <w:t>Контроль</w:t>
      </w:r>
      <w:r>
        <w:rPr>
          <w:rFonts w:ascii="Arial" w:hAnsi="Arial" w:cs="Arial"/>
        </w:rPr>
        <w:t>,</w:t>
      </w:r>
      <w:r w:rsidRPr="00192FF8">
        <w:rPr>
          <w:rFonts w:ascii="Arial" w:hAnsi="Arial" w:cs="Arial"/>
        </w:rPr>
        <w:t xml:space="preserve"> за исполнением настоящего постановления</w:t>
      </w:r>
      <w:r>
        <w:rPr>
          <w:rFonts w:ascii="Arial" w:hAnsi="Arial" w:cs="Arial"/>
        </w:rPr>
        <w:t xml:space="preserve"> оставляю за собой.</w:t>
      </w:r>
    </w:p>
    <w:p w:rsidR="00185B7B" w:rsidRDefault="00185B7B" w:rsidP="00185B7B">
      <w:pPr>
        <w:ind w:firstLine="709"/>
        <w:jc w:val="both"/>
        <w:rPr>
          <w:rFonts w:ascii="Arial" w:hAnsi="Arial" w:cs="Arial"/>
          <w:color w:val="000000"/>
        </w:rPr>
      </w:pPr>
      <w:r>
        <w:rPr>
          <w:rFonts w:ascii="Arial" w:hAnsi="Arial" w:cs="Arial"/>
          <w:color w:val="000000"/>
        </w:rPr>
        <w:t>4</w:t>
      </w:r>
      <w:r w:rsidRPr="00192FF8">
        <w:rPr>
          <w:rFonts w:ascii="Arial" w:hAnsi="Arial" w:cs="Arial"/>
          <w:color w:val="000000"/>
        </w:rPr>
        <w:t>.</w:t>
      </w:r>
      <w:r w:rsidRPr="00787589">
        <w:rPr>
          <w:rFonts w:ascii="Arial" w:hAnsi="Arial" w:cs="Arial"/>
          <w:color w:val="000000"/>
        </w:rPr>
        <w:t>Настоящее постановление вступает в силу со дня официального опубликования.</w:t>
      </w:r>
    </w:p>
    <w:p w:rsidR="00185B7B" w:rsidRDefault="00185B7B" w:rsidP="00185B7B">
      <w:pPr>
        <w:tabs>
          <w:tab w:val="left" w:pos="7785"/>
        </w:tabs>
        <w:rPr>
          <w:rFonts w:ascii="Arial" w:hAnsi="Arial" w:cs="Arial"/>
          <w:color w:val="000000"/>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pPr>
      <w:r>
        <w:pict>
          <v:shape id="_x0000_i103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29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02.07.2020г</w:t>
      </w:r>
    </w:p>
    <w:p w:rsidR="00185B7B" w:rsidRPr="007052A0" w:rsidRDefault="00185B7B" w:rsidP="00185B7B">
      <w:pPr>
        <w:jc w:val="center"/>
        <w:rPr>
          <w:rFonts w:ascii="Arial" w:hAnsi="Arial" w:cs="Arial"/>
          <w:b/>
        </w:rPr>
      </w:pPr>
      <w:r>
        <w:rPr>
          <w:rFonts w:ascii="Arial" w:hAnsi="Arial" w:cs="Arial"/>
          <w:b/>
        </w:rPr>
        <w:t>15</w:t>
      </w:r>
      <w:r w:rsidRPr="007052A0">
        <w:rPr>
          <w:rFonts w:ascii="Arial" w:hAnsi="Arial" w:cs="Arial"/>
          <w:b/>
        </w:rPr>
        <w:t>.06.2020г № 2</w:t>
      </w:r>
      <w:r>
        <w:rPr>
          <w:rFonts w:ascii="Arial" w:hAnsi="Arial" w:cs="Arial"/>
          <w:b/>
        </w:rPr>
        <w:t>4</w:t>
      </w:r>
    </w:p>
    <w:p w:rsidR="00185B7B" w:rsidRDefault="00185B7B" w:rsidP="00185B7B">
      <w:pPr>
        <w:jc w:val="center"/>
        <w:rPr>
          <w:rFonts w:ascii="Arial" w:hAnsi="Arial" w:cs="Arial"/>
          <w:b/>
        </w:rPr>
      </w:pPr>
      <w:r w:rsidRPr="007052A0">
        <w:rPr>
          <w:rFonts w:ascii="Arial" w:hAnsi="Arial" w:cs="Arial"/>
          <w:b/>
        </w:rPr>
        <w:t>ПОСТАНОВЛЕНИЕ</w:t>
      </w:r>
    </w:p>
    <w:p w:rsidR="00185B7B" w:rsidRPr="00AF5F4B" w:rsidRDefault="00185B7B" w:rsidP="00185B7B">
      <w:pPr>
        <w:autoSpaceDE w:val="0"/>
        <w:autoSpaceDN w:val="0"/>
        <w:adjustRightInd w:val="0"/>
        <w:jc w:val="center"/>
        <w:rPr>
          <w:rFonts w:ascii="Arial" w:hAnsi="Arial" w:cs="Arial"/>
          <w:b/>
          <w:sz w:val="32"/>
          <w:szCs w:val="32"/>
        </w:rPr>
      </w:pPr>
      <w:r w:rsidRPr="00AF5F4B">
        <w:rPr>
          <w:rFonts w:ascii="Arial" w:hAnsi="Arial" w:cs="Arial"/>
          <w:b/>
          <w:sz w:val="32"/>
          <w:szCs w:val="32"/>
        </w:rPr>
        <w:t>ОБ УТВЕРЖДЕНИИ ПОРЯДКА СООБЩЕНИЯ РУКОВОДИТЕЛЕМ МУНИЦИПАЛЬНОГО УЧРЕЖДЕНИЯ</w:t>
      </w:r>
      <w:r>
        <w:rPr>
          <w:rFonts w:ascii="Arial" w:hAnsi="Arial" w:cs="Arial"/>
          <w:b/>
          <w:sz w:val="32"/>
          <w:szCs w:val="32"/>
        </w:rPr>
        <w:t xml:space="preserve"> ТАРНОПОЛЬСКОГО </w:t>
      </w:r>
      <w:r w:rsidRPr="00BB5D44">
        <w:rPr>
          <w:rFonts w:ascii="Arial" w:hAnsi="Arial" w:cs="Arial"/>
          <w:b/>
          <w:sz w:val="32"/>
          <w:szCs w:val="32"/>
        </w:rPr>
        <w:t>МУНИЦИПАЛЬНОГО ОБРАЗОВАНИЯ</w:t>
      </w:r>
      <w:r w:rsidRPr="00AF5F4B">
        <w:rPr>
          <w:rFonts w:ascii="Arial" w:hAnsi="Arial" w:cs="Arial"/>
          <w:b/>
          <w:sz w:val="32"/>
          <w:szCs w:val="32"/>
        </w:rPr>
        <w:t xml:space="preserve"> О ВОЗНИКНОВЕНИИ ЛИЧНОЙ ЗАИНТЕРЕСОВАННОСТИ ПРИ ИСПОЛНЕНИИ ДОЛЖНОСТНЫХ ОБЯЗАННОСТЕЙ, КОТОРАЯ ПРИВОДИТ ИЛИ МОЖЕТ</w:t>
      </w:r>
      <w:r>
        <w:rPr>
          <w:rFonts w:ascii="Arial" w:hAnsi="Arial" w:cs="Arial"/>
          <w:b/>
          <w:sz w:val="32"/>
          <w:szCs w:val="32"/>
        </w:rPr>
        <w:t xml:space="preserve"> ПРИВЕСТИ К КОНФЛИКТУ ИНТЕРЕСОВ</w:t>
      </w:r>
    </w:p>
    <w:p w:rsidR="00185B7B" w:rsidRDefault="00185B7B" w:rsidP="00185B7B">
      <w:pPr>
        <w:autoSpaceDE w:val="0"/>
        <w:autoSpaceDN w:val="0"/>
        <w:adjustRightInd w:val="0"/>
        <w:ind w:firstLine="540"/>
        <w:jc w:val="both"/>
        <w:rPr>
          <w:sz w:val="28"/>
          <w:szCs w:val="28"/>
        </w:rPr>
      </w:pPr>
    </w:p>
    <w:p w:rsidR="00185B7B" w:rsidRDefault="00185B7B" w:rsidP="00185B7B">
      <w:pPr>
        <w:autoSpaceDE w:val="0"/>
        <w:autoSpaceDN w:val="0"/>
        <w:adjustRightInd w:val="0"/>
        <w:ind w:firstLine="709"/>
        <w:jc w:val="both"/>
        <w:rPr>
          <w:rFonts w:ascii="Arial" w:hAnsi="Arial" w:cs="Arial"/>
        </w:rPr>
      </w:pPr>
      <w:r w:rsidRPr="00AF5F4B">
        <w:rPr>
          <w:rFonts w:ascii="Arial" w:hAnsi="Arial" w:cs="Arial"/>
        </w:rPr>
        <w:t xml:space="preserve">В соответствии с Трудовым </w:t>
      </w:r>
      <w:hyperlink r:id="rId24" w:history="1">
        <w:r w:rsidRPr="00AF5F4B">
          <w:rPr>
            <w:rFonts w:ascii="Arial" w:hAnsi="Arial" w:cs="Arial"/>
          </w:rPr>
          <w:t>кодексом</w:t>
        </w:r>
      </w:hyperlink>
      <w:r w:rsidRPr="00AF5F4B">
        <w:rPr>
          <w:rFonts w:ascii="Arial" w:hAnsi="Arial" w:cs="Arial"/>
        </w:rPr>
        <w:t xml:space="preserve"> Российской Федерации, Федеральными законами от 06.10.2003 </w:t>
      </w:r>
      <w:hyperlink r:id="rId25" w:history="1">
        <w:r w:rsidRPr="00AF5F4B">
          <w:rPr>
            <w:rFonts w:ascii="Arial" w:hAnsi="Arial" w:cs="Arial"/>
          </w:rPr>
          <w:t>№ 131-</w:t>
        </w:r>
      </w:hyperlink>
      <w:r w:rsidRPr="00AF5F4B">
        <w:rPr>
          <w:rFonts w:ascii="Arial" w:hAnsi="Arial" w:cs="Arial"/>
        </w:rPr>
        <w:t xml:space="preserve">ФЗ «Об общих принципах организации местного самоуправления в Российской Федерации», от 25.12.2008 </w:t>
      </w:r>
      <w:hyperlink r:id="rId26" w:history="1">
        <w:r w:rsidRPr="00AF5F4B">
          <w:rPr>
            <w:rFonts w:ascii="Arial" w:hAnsi="Arial" w:cs="Arial"/>
          </w:rPr>
          <w:t>№ 273-ФЗ</w:t>
        </w:r>
      </w:hyperlink>
      <w:r w:rsidRPr="00AF5F4B">
        <w:rPr>
          <w:rFonts w:ascii="Arial" w:hAnsi="Arial" w:cs="Arial"/>
        </w:rPr>
        <w:t xml:space="preserve"> «О противодействии коррупции», уставом </w:t>
      </w:r>
      <w:r>
        <w:rPr>
          <w:rFonts w:ascii="Arial" w:hAnsi="Arial" w:cs="Arial"/>
        </w:rPr>
        <w:t>Тарнопольского муниципального образования</w:t>
      </w:r>
      <w:r w:rsidRPr="00AF5F4B">
        <w:rPr>
          <w:rFonts w:ascii="Arial" w:hAnsi="Arial" w:cs="Arial"/>
        </w:rPr>
        <w:t xml:space="preserve"> администрация </w:t>
      </w:r>
      <w:r>
        <w:rPr>
          <w:rFonts w:ascii="Arial" w:hAnsi="Arial" w:cs="Arial"/>
        </w:rPr>
        <w:t>Тарнопольского муниципального образования</w:t>
      </w:r>
    </w:p>
    <w:p w:rsidR="00185B7B" w:rsidRDefault="00185B7B" w:rsidP="00185B7B">
      <w:pPr>
        <w:autoSpaceDE w:val="0"/>
        <w:autoSpaceDN w:val="0"/>
        <w:adjustRightInd w:val="0"/>
        <w:ind w:firstLine="709"/>
        <w:jc w:val="both"/>
        <w:rPr>
          <w:rFonts w:ascii="Arial" w:hAnsi="Arial" w:cs="Arial"/>
        </w:rPr>
      </w:pPr>
    </w:p>
    <w:p w:rsidR="00185B7B" w:rsidRPr="00AF5F4B" w:rsidRDefault="00185B7B" w:rsidP="00185B7B">
      <w:pPr>
        <w:autoSpaceDE w:val="0"/>
        <w:autoSpaceDN w:val="0"/>
        <w:adjustRightInd w:val="0"/>
        <w:ind w:firstLine="709"/>
        <w:jc w:val="center"/>
        <w:rPr>
          <w:rFonts w:ascii="Arial" w:hAnsi="Arial" w:cs="Arial"/>
          <w:b/>
          <w:sz w:val="32"/>
          <w:szCs w:val="32"/>
        </w:rPr>
      </w:pPr>
      <w:r w:rsidRPr="00AF5F4B">
        <w:rPr>
          <w:rFonts w:ascii="Arial" w:hAnsi="Arial" w:cs="Arial"/>
          <w:b/>
          <w:sz w:val="32"/>
          <w:szCs w:val="32"/>
        </w:rPr>
        <w:t>ПОСТАНОВЛЯЕТ:</w:t>
      </w:r>
    </w:p>
    <w:p w:rsidR="00185B7B" w:rsidRPr="00AF5F4B" w:rsidRDefault="00185B7B" w:rsidP="00185B7B">
      <w:pPr>
        <w:autoSpaceDE w:val="0"/>
        <w:autoSpaceDN w:val="0"/>
        <w:adjustRightInd w:val="0"/>
        <w:ind w:firstLine="709"/>
        <w:jc w:val="both"/>
        <w:rPr>
          <w:rFonts w:ascii="Arial" w:hAnsi="Arial" w:cs="Arial"/>
        </w:rPr>
      </w:pPr>
    </w:p>
    <w:p w:rsidR="00185B7B" w:rsidRPr="00AF5F4B" w:rsidRDefault="00185B7B" w:rsidP="00185B7B">
      <w:pPr>
        <w:autoSpaceDE w:val="0"/>
        <w:autoSpaceDN w:val="0"/>
        <w:adjustRightInd w:val="0"/>
        <w:ind w:firstLine="709"/>
        <w:jc w:val="both"/>
        <w:rPr>
          <w:rFonts w:ascii="Arial" w:hAnsi="Arial" w:cs="Arial"/>
        </w:rPr>
      </w:pPr>
      <w:r w:rsidRPr="00AF5F4B">
        <w:rPr>
          <w:rFonts w:ascii="Arial" w:hAnsi="Arial" w:cs="Arial"/>
        </w:rPr>
        <w:t xml:space="preserve">1. Утвердить прилагаемый </w:t>
      </w:r>
      <w:hyperlink w:anchor="Par31" w:history="1">
        <w:r w:rsidRPr="00AF5F4B">
          <w:rPr>
            <w:rFonts w:ascii="Arial" w:hAnsi="Arial" w:cs="Arial"/>
          </w:rPr>
          <w:t>Порядок</w:t>
        </w:r>
      </w:hyperlink>
      <w:r w:rsidRPr="00AF5F4B">
        <w:rPr>
          <w:rFonts w:ascii="Arial" w:hAnsi="Arial" w:cs="Arial"/>
        </w:rPr>
        <w:t xml:space="preserve"> сообщения руководителем муниципального учреждения </w:t>
      </w:r>
      <w:r>
        <w:rPr>
          <w:rFonts w:ascii="Arial" w:hAnsi="Arial" w:cs="Arial"/>
        </w:rPr>
        <w:t>Тарнопольского муниципального образования</w:t>
      </w:r>
      <w:r w:rsidRPr="00AF5F4B">
        <w:rPr>
          <w:rFonts w:ascii="Arial" w:hAnsi="Arial" w:cs="Arial"/>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85B7B" w:rsidRPr="00AF5F4B" w:rsidRDefault="00185B7B" w:rsidP="00185B7B">
      <w:pPr>
        <w:autoSpaceDE w:val="0"/>
        <w:autoSpaceDN w:val="0"/>
        <w:adjustRightInd w:val="0"/>
        <w:ind w:firstLine="709"/>
        <w:jc w:val="both"/>
        <w:rPr>
          <w:rFonts w:ascii="Arial" w:hAnsi="Arial" w:cs="Arial"/>
        </w:rPr>
      </w:pPr>
      <w:r w:rsidRPr="00AF5F4B">
        <w:rPr>
          <w:rFonts w:ascii="Arial" w:hAnsi="Arial" w:cs="Arial"/>
        </w:rPr>
        <w:t>2. Опубликовать/обнародовать настоящее постановление в</w:t>
      </w:r>
      <w:r>
        <w:rPr>
          <w:rFonts w:ascii="Arial" w:hAnsi="Arial" w:cs="Arial"/>
        </w:rPr>
        <w:t xml:space="preserve"> СМИ населения «Тарнопольский вестник»</w:t>
      </w:r>
      <w:r w:rsidRPr="00AF5F4B">
        <w:rPr>
          <w:rFonts w:ascii="Arial" w:hAnsi="Arial" w:cs="Arial"/>
        </w:rPr>
        <w:t xml:space="preserve"> и разместить на официальном сайте </w:t>
      </w:r>
      <w:r>
        <w:rPr>
          <w:rFonts w:ascii="Arial" w:hAnsi="Arial" w:cs="Arial"/>
        </w:rPr>
        <w:t>администрации Тарнопольского муниципального образования</w:t>
      </w:r>
      <w:r w:rsidRPr="00AF5F4B">
        <w:rPr>
          <w:rFonts w:ascii="Arial" w:hAnsi="Arial" w:cs="Arial"/>
        </w:rPr>
        <w:t xml:space="preserve"> в сети «Интернет».</w:t>
      </w:r>
    </w:p>
    <w:p w:rsidR="00185B7B" w:rsidRPr="00AF5F4B" w:rsidRDefault="00185B7B" w:rsidP="00185B7B">
      <w:pPr>
        <w:autoSpaceDE w:val="0"/>
        <w:autoSpaceDN w:val="0"/>
        <w:adjustRightInd w:val="0"/>
        <w:ind w:firstLine="709"/>
        <w:jc w:val="both"/>
        <w:rPr>
          <w:rFonts w:ascii="Arial" w:hAnsi="Arial" w:cs="Arial"/>
        </w:rPr>
      </w:pPr>
      <w:r w:rsidRPr="00AF5F4B">
        <w:rPr>
          <w:rFonts w:ascii="Arial" w:hAnsi="Arial" w:cs="Arial"/>
        </w:rPr>
        <w:t>3. Контроль</w:t>
      </w:r>
      <w:r>
        <w:rPr>
          <w:rFonts w:ascii="Arial" w:hAnsi="Arial" w:cs="Arial"/>
        </w:rPr>
        <w:t>,</w:t>
      </w:r>
      <w:r w:rsidRPr="00AF5F4B">
        <w:rPr>
          <w:rFonts w:ascii="Arial" w:hAnsi="Arial" w:cs="Arial"/>
        </w:rPr>
        <w:t xml:space="preserve"> за исполнением настоящего постановления оставляю за собой.</w:t>
      </w:r>
    </w:p>
    <w:p w:rsidR="00185B7B" w:rsidRPr="00AF5F4B" w:rsidRDefault="00185B7B" w:rsidP="00185B7B">
      <w:pPr>
        <w:autoSpaceDE w:val="0"/>
        <w:autoSpaceDN w:val="0"/>
        <w:adjustRightInd w:val="0"/>
        <w:ind w:firstLine="709"/>
        <w:jc w:val="both"/>
        <w:rPr>
          <w:rFonts w:ascii="Arial" w:hAnsi="Arial" w:cs="Arial"/>
        </w:rPr>
      </w:pPr>
      <w:r w:rsidRPr="00AF5F4B">
        <w:rPr>
          <w:rFonts w:ascii="Arial" w:hAnsi="Arial" w:cs="Arial"/>
        </w:rPr>
        <w:t>4. Настоящее постановление вступает в силу со дня его официального опубликования.</w:t>
      </w:r>
    </w:p>
    <w:p w:rsidR="00185B7B" w:rsidRPr="00AF5F4B" w:rsidRDefault="00185B7B" w:rsidP="00185B7B">
      <w:pPr>
        <w:autoSpaceDE w:val="0"/>
        <w:autoSpaceDN w:val="0"/>
        <w:adjustRightInd w:val="0"/>
        <w:ind w:firstLine="709"/>
        <w:jc w:val="both"/>
        <w:rPr>
          <w:rFonts w:ascii="Arial" w:hAnsi="Arial" w:cs="Arial"/>
        </w:rPr>
      </w:pPr>
      <w:r w:rsidRPr="00AF5F4B">
        <w:rPr>
          <w:rFonts w:ascii="Arial" w:hAnsi="Arial" w:cs="Arial"/>
        </w:rPr>
        <w:t xml:space="preserve">5. </w:t>
      </w:r>
      <w:r>
        <w:rPr>
          <w:rFonts w:ascii="Arial" w:hAnsi="Arial" w:cs="Arial"/>
        </w:rPr>
        <w:t xml:space="preserve">Ведущего специалиста администрации Петухову Светлану Владимировну </w:t>
      </w:r>
      <w:r w:rsidRPr="00AF5F4B">
        <w:rPr>
          <w:rFonts w:ascii="Arial" w:hAnsi="Arial" w:cs="Arial"/>
        </w:rPr>
        <w:t xml:space="preserve"> ознакомить под роспись всех руководителей муниципальных учреждений </w:t>
      </w:r>
      <w:r>
        <w:rPr>
          <w:rFonts w:ascii="Arial" w:hAnsi="Arial" w:cs="Arial"/>
        </w:rPr>
        <w:t>Тарнопольского муниципального образования</w:t>
      </w:r>
      <w:r w:rsidRPr="00AF5F4B">
        <w:rPr>
          <w:rFonts w:ascii="Arial" w:hAnsi="Arial" w:cs="Arial"/>
        </w:rPr>
        <w:t xml:space="preserve"> с Порядком в течение 15 дней с момента вступления в силу настоящего постановления. </w:t>
      </w:r>
    </w:p>
    <w:p w:rsidR="00185B7B" w:rsidRDefault="00185B7B" w:rsidP="00185B7B">
      <w:pPr>
        <w:autoSpaceDE w:val="0"/>
        <w:autoSpaceDN w:val="0"/>
        <w:adjustRightInd w:val="0"/>
        <w:ind w:firstLine="708"/>
        <w:rPr>
          <w:sz w:val="28"/>
          <w:szCs w:val="28"/>
        </w:rPr>
      </w:pPr>
    </w:p>
    <w:p w:rsidR="00185B7B" w:rsidRDefault="00185B7B" w:rsidP="00185B7B">
      <w:pPr>
        <w:autoSpaceDE w:val="0"/>
        <w:autoSpaceDN w:val="0"/>
        <w:adjustRightInd w:val="0"/>
        <w:ind w:firstLine="708"/>
        <w:rPr>
          <w:sz w:val="28"/>
          <w:szCs w:val="28"/>
        </w:rPr>
      </w:pPr>
    </w:p>
    <w:p w:rsidR="00185B7B" w:rsidRDefault="00185B7B" w:rsidP="00185B7B">
      <w:pPr>
        <w:autoSpaceDE w:val="0"/>
        <w:autoSpaceDN w:val="0"/>
        <w:adjustRightInd w:val="0"/>
        <w:spacing w:line="240" w:lineRule="exact"/>
        <w:ind w:left="5528"/>
        <w:rPr>
          <w:sz w:val="28"/>
          <w:szCs w:val="28"/>
        </w:rPr>
      </w:pPr>
    </w:p>
    <w:p w:rsidR="00185B7B" w:rsidRDefault="00185B7B" w:rsidP="00185B7B">
      <w:pPr>
        <w:autoSpaceDE w:val="0"/>
        <w:autoSpaceDN w:val="0"/>
        <w:adjustRightInd w:val="0"/>
        <w:spacing w:line="240" w:lineRule="exact"/>
        <w:ind w:left="5528"/>
        <w:rPr>
          <w:sz w:val="28"/>
          <w:szCs w:val="28"/>
        </w:rPr>
      </w:pPr>
    </w:p>
    <w:p w:rsidR="00185B7B" w:rsidRDefault="00185B7B" w:rsidP="00185B7B">
      <w:pPr>
        <w:autoSpaceDE w:val="0"/>
        <w:autoSpaceDN w:val="0"/>
        <w:adjustRightInd w:val="0"/>
        <w:spacing w:line="240" w:lineRule="exact"/>
        <w:ind w:left="5528"/>
        <w:rPr>
          <w:sz w:val="28"/>
          <w:szCs w:val="28"/>
        </w:rPr>
      </w:pPr>
    </w:p>
    <w:p w:rsidR="00185B7B" w:rsidRDefault="00185B7B" w:rsidP="00185B7B">
      <w:pPr>
        <w:autoSpaceDE w:val="0"/>
        <w:autoSpaceDN w:val="0"/>
        <w:adjustRightInd w:val="0"/>
        <w:spacing w:line="240" w:lineRule="exact"/>
        <w:ind w:left="5528"/>
        <w:rPr>
          <w:sz w:val="28"/>
          <w:szCs w:val="28"/>
        </w:rPr>
      </w:pPr>
    </w:p>
    <w:p w:rsidR="00185B7B" w:rsidRDefault="00185B7B" w:rsidP="00185B7B">
      <w:pPr>
        <w:autoSpaceDE w:val="0"/>
        <w:autoSpaceDN w:val="0"/>
        <w:adjustRightInd w:val="0"/>
        <w:spacing w:line="240" w:lineRule="exact"/>
        <w:ind w:left="5528"/>
        <w:rPr>
          <w:sz w:val="28"/>
          <w:szCs w:val="28"/>
        </w:rPr>
      </w:pPr>
    </w:p>
    <w:p w:rsidR="00185B7B" w:rsidRDefault="00185B7B" w:rsidP="00185B7B">
      <w:pPr>
        <w:autoSpaceDE w:val="0"/>
        <w:autoSpaceDN w:val="0"/>
        <w:adjustRightInd w:val="0"/>
        <w:spacing w:line="240" w:lineRule="exact"/>
        <w:ind w:left="5528"/>
        <w:rPr>
          <w:sz w:val="28"/>
          <w:szCs w:val="28"/>
        </w:rPr>
      </w:pPr>
    </w:p>
    <w:p w:rsidR="00185B7B" w:rsidRPr="00CB3C63" w:rsidRDefault="00185B7B" w:rsidP="00185B7B">
      <w:pPr>
        <w:autoSpaceDE w:val="0"/>
        <w:autoSpaceDN w:val="0"/>
        <w:adjustRightInd w:val="0"/>
        <w:spacing w:line="240" w:lineRule="exact"/>
        <w:ind w:left="5528"/>
        <w:rPr>
          <w:rFonts w:ascii="Courier New" w:hAnsi="Courier New" w:cs="Courier New"/>
          <w:sz w:val="22"/>
          <w:szCs w:val="22"/>
        </w:rPr>
      </w:pPr>
      <w:r w:rsidRPr="00CB3C63">
        <w:rPr>
          <w:rFonts w:ascii="Courier New" w:hAnsi="Courier New" w:cs="Courier New"/>
          <w:sz w:val="22"/>
          <w:szCs w:val="22"/>
        </w:rPr>
        <w:t>Утвержден постановлением администрации Тарнопольского муниципального образования от</w:t>
      </w:r>
      <w:r w:rsidRPr="00CB3C63">
        <w:rPr>
          <w:sz w:val="22"/>
          <w:szCs w:val="22"/>
        </w:rPr>
        <w:t xml:space="preserve"> </w:t>
      </w:r>
      <w:r w:rsidRPr="00CB3C63">
        <w:rPr>
          <w:rFonts w:ascii="Courier New" w:hAnsi="Courier New" w:cs="Courier New"/>
          <w:sz w:val="22"/>
          <w:szCs w:val="22"/>
        </w:rPr>
        <w:t>15.06.2020г. № 24</w:t>
      </w:r>
    </w:p>
    <w:p w:rsidR="00185B7B" w:rsidRPr="002D0A88" w:rsidRDefault="00185B7B" w:rsidP="00185B7B">
      <w:pPr>
        <w:autoSpaceDE w:val="0"/>
        <w:autoSpaceDN w:val="0"/>
        <w:adjustRightInd w:val="0"/>
        <w:spacing w:line="240" w:lineRule="exact"/>
        <w:ind w:left="5528"/>
        <w:rPr>
          <w:sz w:val="28"/>
          <w:szCs w:val="28"/>
        </w:rPr>
      </w:pPr>
    </w:p>
    <w:p w:rsidR="00185B7B" w:rsidRPr="00073691" w:rsidRDefault="00185B7B" w:rsidP="00185B7B">
      <w:pPr>
        <w:autoSpaceDE w:val="0"/>
        <w:autoSpaceDN w:val="0"/>
        <w:adjustRightInd w:val="0"/>
        <w:jc w:val="center"/>
        <w:rPr>
          <w:rFonts w:ascii="Arial" w:hAnsi="Arial" w:cs="Arial"/>
        </w:rPr>
      </w:pPr>
      <w:bookmarkStart w:id="1" w:name="Par31"/>
      <w:bookmarkEnd w:id="1"/>
      <w:r w:rsidRPr="00073691">
        <w:rPr>
          <w:rFonts w:ascii="Arial" w:hAnsi="Arial" w:cs="Arial"/>
        </w:rPr>
        <w:t>ПОРЯДОК</w:t>
      </w:r>
    </w:p>
    <w:p w:rsidR="00185B7B" w:rsidRPr="00073691" w:rsidRDefault="00185B7B" w:rsidP="00185B7B">
      <w:pPr>
        <w:autoSpaceDE w:val="0"/>
        <w:autoSpaceDN w:val="0"/>
        <w:adjustRightInd w:val="0"/>
        <w:jc w:val="center"/>
        <w:rPr>
          <w:rFonts w:ascii="Arial" w:hAnsi="Arial" w:cs="Arial"/>
        </w:rPr>
      </w:pPr>
      <w:r w:rsidRPr="00073691">
        <w:rPr>
          <w:rFonts w:ascii="Arial" w:hAnsi="Arial" w:cs="Arial"/>
        </w:rPr>
        <w:t>СООБЩЕНИЯ РУКОВОДИТЕЛЕМ МУНИЦИПАЛЬНОГО УЧРЕЖДЕНИЯ ТАРНОПОЛЬСКОГО МУНИЦИПАЛЬНОГО ОБРАЗОВАНИЯ О ВОЗНИКНОВЕНИИ ЛИЧНОЙЗАИНТЕРЕСОВАННОСТИ ПРИ ИСПОЛНЕНИИ ДОЛЖНОСТНЫХ ОБЯЗАННОСТЕЙ,</w:t>
      </w:r>
    </w:p>
    <w:p w:rsidR="00185B7B" w:rsidRPr="00073691" w:rsidRDefault="00185B7B" w:rsidP="00185B7B">
      <w:pPr>
        <w:autoSpaceDE w:val="0"/>
        <w:autoSpaceDN w:val="0"/>
        <w:adjustRightInd w:val="0"/>
        <w:jc w:val="center"/>
        <w:rPr>
          <w:rFonts w:ascii="Arial" w:hAnsi="Arial" w:cs="Arial"/>
        </w:rPr>
      </w:pPr>
      <w:r w:rsidRPr="00073691">
        <w:rPr>
          <w:rFonts w:ascii="Arial" w:hAnsi="Arial" w:cs="Arial"/>
        </w:rPr>
        <w:t>КОТОРАЯ ПРИВОДИТ ИЛИ МОЖЕТ ПРИВЕСТИ К КОНФЛИКТУ ИНТЕРЕСОВ</w:t>
      </w:r>
    </w:p>
    <w:p w:rsidR="00185B7B" w:rsidRPr="00073691" w:rsidRDefault="00185B7B" w:rsidP="00185B7B">
      <w:pPr>
        <w:autoSpaceDE w:val="0"/>
        <w:autoSpaceDN w:val="0"/>
        <w:adjustRightInd w:val="0"/>
        <w:jc w:val="both"/>
        <w:rPr>
          <w:rFonts w:ascii="Arial" w:hAnsi="Arial" w:cs="Arial"/>
        </w:rPr>
      </w:pPr>
    </w:p>
    <w:p w:rsidR="00185B7B" w:rsidRPr="00073691" w:rsidRDefault="00185B7B" w:rsidP="00185B7B">
      <w:pPr>
        <w:autoSpaceDE w:val="0"/>
        <w:autoSpaceDN w:val="0"/>
        <w:adjustRightInd w:val="0"/>
        <w:ind w:firstLine="708"/>
        <w:jc w:val="both"/>
        <w:rPr>
          <w:rFonts w:ascii="Arial" w:hAnsi="Arial" w:cs="Arial"/>
        </w:rPr>
      </w:pPr>
      <w:r w:rsidRPr="00073691">
        <w:rPr>
          <w:rFonts w:ascii="Arial" w:hAnsi="Arial" w:cs="Arial"/>
        </w:rPr>
        <w:t>1. В целях реализации ст. 13.3 Федерального закона «О противодействии коррупции в Российской Федерации» настоящий Порядок определяет процедуру уведомления о возникновении личной заинтересованности, которая приводит или может привести к конфликту интересов (далее - личная заинтересованность) у руководителя муниципального учреждения Тарнопольского муниципального образования</w:t>
      </w:r>
      <w:r w:rsidRPr="00073691">
        <w:rPr>
          <w:rFonts w:ascii="Arial" w:hAnsi="Arial" w:cs="Arial"/>
          <w:i/>
        </w:rPr>
        <w:t xml:space="preserve"> </w:t>
      </w:r>
      <w:r w:rsidRPr="00073691">
        <w:rPr>
          <w:rFonts w:ascii="Arial" w:hAnsi="Arial" w:cs="Arial"/>
        </w:rPr>
        <w:t>(далее – руководитель учреждения) при исполнении должностных обязанностей, которая приводит или может привести к конфликту интересов.</w:t>
      </w:r>
    </w:p>
    <w:p w:rsidR="00185B7B" w:rsidRPr="00073691" w:rsidRDefault="00185B7B" w:rsidP="00185B7B">
      <w:pPr>
        <w:autoSpaceDE w:val="0"/>
        <w:autoSpaceDN w:val="0"/>
        <w:adjustRightInd w:val="0"/>
        <w:jc w:val="both"/>
        <w:rPr>
          <w:rFonts w:ascii="Arial" w:hAnsi="Arial" w:cs="Arial"/>
        </w:rPr>
      </w:pPr>
      <w:r w:rsidRPr="00073691">
        <w:rPr>
          <w:rFonts w:ascii="Arial" w:hAnsi="Arial" w:cs="Arial"/>
        </w:rPr>
        <w:tab/>
        <w:t xml:space="preserve">Руководитель муниципального учреждения </w:t>
      </w:r>
      <w:r>
        <w:rPr>
          <w:rFonts w:ascii="Arial" w:hAnsi="Arial" w:cs="Arial"/>
        </w:rPr>
        <w:t>Тарнопольского муниципального образования</w:t>
      </w:r>
      <w:r w:rsidRPr="00073691">
        <w:rPr>
          <w:rFonts w:ascii="Arial" w:hAnsi="Arial" w:cs="Arial"/>
        </w:rPr>
        <w:t xml:space="preserve"> уведомляет о возникновении личной заинтересованности должностное лицо органа местного самоуправления </w:t>
      </w:r>
      <w:r>
        <w:rPr>
          <w:rFonts w:ascii="Arial" w:hAnsi="Arial" w:cs="Arial"/>
        </w:rPr>
        <w:t>Тарнопольского муниципального образования</w:t>
      </w:r>
      <w:r w:rsidRPr="00073691">
        <w:rPr>
          <w:rFonts w:ascii="Arial" w:hAnsi="Arial" w:cs="Arial"/>
        </w:rPr>
        <w:t>, с которым заключен трудовой договор(далее – работодатель).</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2. При возникновении у руководителя учреждения личной заинтересованности он обязан не позднее рабочего дня, следующего за днем, когда ему стало об этом известно, письменно уведомить работодателя (далее - уведомление).</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При возникновении у руководителя учреждения личной заинтересованности до вступления в силу настоящего Порядка он обязан направить работодателю уведомление не позднее, чем через месяц после вступления Порядка в силу.</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 xml:space="preserve">Уведомление направляется по </w:t>
      </w:r>
      <w:hyperlink w:anchor="Par76" w:history="1">
        <w:r w:rsidRPr="00073691">
          <w:rPr>
            <w:rFonts w:ascii="Arial" w:hAnsi="Arial" w:cs="Arial"/>
          </w:rPr>
          <w:t>форме</w:t>
        </w:r>
      </w:hyperlink>
      <w:r w:rsidRPr="00073691">
        <w:rPr>
          <w:rFonts w:ascii="Arial" w:hAnsi="Arial" w:cs="Arial"/>
        </w:rPr>
        <w:t xml:space="preserve"> согласно приложению 1 к настоящему Порядку. </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К уведомлению прилагаются имеющиеся в распоряжении руководителя учреждения материалы, подтверждающие изложенные в нем факты относительно имеющейся личной заинтересованности.</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3. При нахождении руководителя учреждения вне места исполнения должностных обязанностей (командировка, отпуск, временная нетрудоспособность) он уведомляет работодателя о возникновении личной заинтересованности любыми доступными средствами связи, а по прибытии к месту службы оформляет уведомление в течение одного рабочего дня со дня прибытия.</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 xml:space="preserve">4. Руководитель муниципального учреждения лично представляет уведомление в </w:t>
      </w:r>
      <w:r>
        <w:rPr>
          <w:rFonts w:ascii="Arial" w:hAnsi="Arial" w:cs="Arial"/>
        </w:rPr>
        <w:t>администрацию Тарнопольского муниципального образования</w:t>
      </w:r>
      <w:r w:rsidRPr="00073691">
        <w:rPr>
          <w:rFonts w:ascii="Arial" w:hAnsi="Arial" w:cs="Arial"/>
        </w:rPr>
        <w:t xml:space="preserve"> либо направляет уведомление работодателю посредством почтовой связи с уведомлением о вручении.</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 xml:space="preserve">5. Поступившее уведомление в представляет уведомление в </w:t>
      </w:r>
      <w:r>
        <w:rPr>
          <w:rFonts w:ascii="Arial" w:hAnsi="Arial" w:cs="Arial"/>
        </w:rPr>
        <w:t xml:space="preserve">администрацию Тарнопольского муниципального образования </w:t>
      </w:r>
      <w:r w:rsidRPr="00073691">
        <w:rPr>
          <w:rFonts w:ascii="Arial" w:hAnsi="Arial" w:cs="Arial"/>
        </w:rPr>
        <w:t>незамедлительно регистрируется. На уведомлении в день регистрации ставится регистрационный номер, дата регистрации, фамилия, инициалы и подпись должностного лица, зарегистрировавшего уведомление. В случае представления уведомления лично руководителем учреждения ему выдается копия зарегистрированного уведомления на руки под роспись. На копии уведомления в день регистрации также ставится регистрационный номер, дата регистрации, фамилия, инициалы и подпись должностного лица, зарегистрировавшего уведомление.</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lastRenderedPageBreak/>
        <w:t>6. Отказ в регистрации уведомления, а также невыдача копии зарегистрированного уведомления не допускаются.</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7. После регистрации в</w:t>
      </w:r>
      <w:r>
        <w:rPr>
          <w:rFonts w:ascii="Arial" w:hAnsi="Arial" w:cs="Arial"/>
        </w:rPr>
        <w:t xml:space="preserve"> администрации Тарнопольского муниципального образования</w:t>
      </w:r>
      <w:r w:rsidRPr="00073691">
        <w:rPr>
          <w:rFonts w:ascii="Arial" w:hAnsi="Arial" w:cs="Arial"/>
          <w:i/>
        </w:rPr>
        <w:t xml:space="preserve"> </w:t>
      </w:r>
      <w:r w:rsidRPr="00073691">
        <w:rPr>
          <w:rFonts w:ascii="Arial" w:hAnsi="Arial" w:cs="Arial"/>
        </w:rPr>
        <w:t xml:space="preserve">уведомление незамедлительно передается </w:t>
      </w:r>
      <w:r w:rsidRPr="00097C9B">
        <w:rPr>
          <w:rFonts w:ascii="Arial" w:hAnsi="Arial" w:cs="Arial"/>
        </w:rPr>
        <w:t>специалисту по кадровым вопросам</w:t>
      </w:r>
      <w:r>
        <w:rPr>
          <w:rFonts w:ascii="Arial" w:hAnsi="Arial" w:cs="Arial"/>
        </w:rPr>
        <w:t>,</w:t>
      </w:r>
      <w:r w:rsidRPr="00073691">
        <w:rPr>
          <w:rFonts w:ascii="Arial" w:hAnsi="Arial" w:cs="Arial"/>
        </w:rPr>
        <w:t xml:space="preserve"> которая не позднее следующего рабочего дня регистрирует в журнале регистрации уведомлений, который ведется по форме согласно приложению 2 к настоящему Порядку. Листы журнала регистрации уведомлений должны быть пронумерованы, прошнурованы и скреплены соответствующей печатью </w:t>
      </w:r>
      <w:r>
        <w:rPr>
          <w:rFonts w:ascii="Arial" w:hAnsi="Arial" w:cs="Arial"/>
        </w:rPr>
        <w:t>администрации Тарнопольского муниципального образования</w:t>
      </w:r>
      <w:r w:rsidRPr="00073691">
        <w:rPr>
          <w:rFonts w:ascii="Arial" w:hAnsi="Arial" w:cs="Arial"/>
        </w:rPr>
        <w:t xml:space="preserve">. Ведение журнала регистрации уведомлений возлагается на </w:t>
      </w:r>
      <w:r w:rsidRPr="00097C9B">
        <w:rPr>
          <w:rFonts w:ascii="Arial" w:hAnsi="Arial" w:cs="Arial"/>
        </w:rPr>
        <w:t>специалиста по кадровым вопросам</w:t>
      </w:r>
      <w:r w:rsidRPr="00073691">
        <w:rPr>
          <w:rFonts w:ascii="Arial" w:hAnsi="Arial" w:cs="Arial"/>
        </w:rPr>
        <w:t>.</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 xml:space="preserve">9. </w:t>
      </w:r>
      <w:r w:rsidRPr="00097C9B">
        <w:rPr>
          <w:rFonts w:ascii="Arial" w:hAnsi="Arial" w:cs="Arial"/>
        </w:rPr>
        <w:t>Специалист по кадровым вопросам</w:t>
      </w:r>
      <w:r w:rsidRPr="00073691">
        <w:rPr>
          <w:rFonts w:ascii="Arial" w:hAnsi="Arial" w:cs="Arial"/>
        </w:rPr>
        <w:t xml:space="preserve"> после регистрации уведомления осуществляет его рассмотрение и подготовку мотивированного заключения по результатам его рассмотрения в течение 10 рабочих дней со дня поступления уведомления.</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 xml:space="preserve">При подготовке мотивированного заключения по результатам рассмотрения уведомления специалист по кадровым вопросам вправе проводить собеседование с руководителем учреждения, представившим уведомление, получать от него письменные пояснения, могут направлять запросы в государственные органы, органы местного самоуправления, организации или их должностным лицам. </w:t>
      </w:r>
    </w:p>
    <w:p w:rsidR="00185B7B" w:rsidRPr="00073691" w:rsidRDefault="00185B7B" w:rsidP="00185B7B">
      <w:pPr>
        <w:autoSpaceDE w:val="0"/>
        <w:autoSpaceDN w:val="0"/>
        <w:adjustRightInd w:val="0"/>
        <w:ind w:firstLine="539"/>
        <w:jc w:val="both"/>
        <w:rPr>
          <w:rFonts w:ascii="Arial" w:hAnsi="Arial" w:cs="Arial"/>
        </w:rPr>
      </w:pPr>
      <w:r w:rsidRPr="00073691">
        <w:rPr>
          <w:rFonts w:ascii="Arial" w:hAnsi="Arial" w:cs="Arial"/>
        </w:rPr>
        <w:t xml:space="preserve">По окончании рассмотрения уведомления </w:t>
      </w:r>
      <w:r w:rsidRPr="00097C9B">
        <w:rPr>
          <w:rFonts w:ascii="Arial" w:hAnsi="Arial" w:cs="Arial"/>
        </w:rPr>
        <w:t>специалист по кадровым вопросам</w:t>
      </w:r>
      <w:r w:rsidRPr="00073691">
        <w:rPr>
          <w:rFonts w:ascii="Arial" w:hAnsi="Arial" w:cs="Arial"/>
        </w:rPr>
        <w:t xml:space="preserve"> посредством любых средств связи направля</w:t>
      </w:r>
      <w:r>
        <w:rPr>
          <w:rFonts w:ascii="Arial" w:hAnsi="Arial" w:cs="Arial"/>
        </w:rPr>
        <w:t>е</w:t>
      </w:r>
      <w:r w:rsidRPr="00073691">
        <w:rPr>
          <w:rFonts w:ascii="Arial" w:hAnsi="Arial" w:cs="Arial"/>
        </w:rPr>
        <w:t>т руководителю учреждения предложение ознакомиться с результатами его рассмотрения в течение 3 рабочих дней.</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 xml:space="preserve">10. Уведомление, а также заключение и другие материалы после ознакомления с ними руководителя учреждения (или получения отказа в ознакомлении), в срок не более 15 рабочих дней со дня поступления уведомления </w:t>
      </w:r>
      <w:r w:rsidRPr="00097C9B">
        <w:rPr>
          <w:rFonts w:ascii="Arial" w:hAnsi="Arial" w:cs="Arial"/>
        </w:rPr>
        <w:t>специалистом по кадровым вопросам</w:t>
      </w:r>
      <w:r w:rsidRPr="00073691">
        <w:rPr>
          <w:rFonts w:ascii="Arial" w:hAnsi="Arial" w:cs="Arial"/>
        </w:rPr>
        <w:t xml:space="preserve"> представляются работодателю. </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 xml:space="preserve">11. В случае направления запросов, указанных в абз. 2 п. 9 настоящего Порядка, уведомление, заключение и другие материалы, предусмотренные в п. 10 настоящего Порядка, представляются работодателю не позднее 30 рабочих дней со дня поступления уведомления. </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12. По итогам рассмотрения уведомления работодатель в течение 3 рабочих дней со дня поступления документов, указанных в п.п. 10, 11 настоящего Порядка, в письменной форме принимает одно из следующих решений:</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а) признать, что при исполнении руководителем учреждения должностных обязанностей конфликт интересов отсутствует;</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работодатель определяет принятие конкретных мер по недопущению возникновения конфликта интересов;</w:t>
      </w:r>
    </w:p>
    <w:p w:rsidR="00185B7B" w:rsidRPr="00073691" w:rsidRDefault="00185B7B" w:rsidP="00185B7B">
      <w:pPr>
        <w:autoSpaceDE w:val="0"/>
        <w:autoSpaceDN w:val="0"/>
        <w:adjustRightInd w:val="0"/>
        <w:spacing w:before="200"/>
        <w:ind w:firstLine="540"/>
        <w:jc w:val="both"/>
        <w:rPr>
          <w:rFonts w:ascii="Arial" w:hAnsi="Arial" w:cs="Arial"/>
        </w:rPr>
      </w:pPr>
      <w:r w:rsidRPr="00073691">
        <w:rPr>
          <w:rFonts w:ascii="Arial" w:hAnsi="Arial" w:cs="Arial"/>
        </w:rPr>
        <w:t>в) признать, что руководитель учреждения не соблюдал требование о предотвращении и об урегулировании конфликта интересов. В этом случае работодатель применяет к руководителю учреждения конкретную меру юридической ответственности и определяет принятие конкретных мер по урегулированию конфликта интересов и недопущению его возникновения в дальнейшей работе.</w:t>
      </w:r>
    </w:p>
    <w:p w:rsidR="00185B7B" w:rsidRPr="00073691" w:rsidRDefault="00185B7B" w:rsidP="00185B7B">
      <w:pPr>
        <w:autoSpaceDE w:val="0"/>
        <w:autoSpaceDN w:val="0"/>
        <w:adjustRightInd w:val="0"/>
        <w:ind w:firstLine="709"/>
        <w:jc w:val="both"/>
        <w:rPr>
          <w:rFonts w:ascii="Arial" w:hAnsi="Arial" w:cs="Arial"/>
        </w:rPr>
      </w:pPr>
      <w:r w:rsidRPr="00073691">
        <w:rPr>
          <w:rFonts w:ascii="Arial" w:hAnsi="Arial" w:cs="Arial"/>
        </w:rPr>
        <w:t xml:space="preserve">В случае установления факта несоблюдения руководителем учреждения требования о предотвращении и об урегулировании конфликта интересов по результатам рассмотрения уведомления, поступившего в порядке абз. 2 п. 2 настоящего Порядка, работодатель определяет принятие конкретных мер по урегулированию конфликта интересов и недопущению его возникновения в </w:t>
      </w:r>
      <w:r w:rsidRPr="00073691">
        <w:rPr>
          <w:rFonts w:ascii="Arial" w:hAnsi="Arial" w:cs="Arial"/>
        </w:rPr>
        <w:lastRenderedPageBreak/>
        <w:t>дальнейшей работе без применения меры юридической ответственности к руководителю учреждения.</w:t>
      </w:r>
    </w:p>
    <w:p w:rsidR="00185B7B" w:rsidRPr="00073691" w:rsidRDefault="00185B7B" w:rsidP="00185B7B">
      <w:pPr>
        <w:autoSpaceDE w:val="0"/>
        <w:autoSpaceDN w:val="0"/>
        <w:adjustRightInd w:val="0"/>
        <w:spacing w:before="200"/>
        <w:ind w:firstLine="709"/>
        <w:jc w:val="both"/>
        <w:rPr>
          <w:rFonts w:ascii="Arial" w:hAnsi="Arial" w:cs="Arial"/>
        </w:rPr>
      </w:pPr>
      <w:r w:rsidRPr="00073691">
        <w:rPr>
          <w:rFonts w:ascii="Arial" w:hAnsi="Arial" w:cs="Arial"/>
        </w:rPr>
        <w:t xml:space="preserve">13. О принятом решении, предусмотренном п. 12 настоящего Порядка, работодатель незамедлительно уведомляет руководителя учреждения. </w:t>
      </w:r>
    </w:p>
    <w:p w:rsidR="00185B7B" w:rsidRPr="00073691" w:rsidRDefault="00185B7B" w:rsidP="00185B7B">
      <w:pPr>
        <w:autoSpaceDE w:val="0"/>
        <w:autoSpaceDN w:val="0"/>
        <w:adjustRightInd w:val="0"/>
        <w:jc w:val="both"/>
        <w:rPr>
          <w:rFonts w:ascii="Arial" w:hAnsi="Arial" w:cs="Arial"/>
        </w:rPr>
      </w:pPr>
    </w:p>
    <w:p w:rsidR="00185B7B" w:rsidRDefault="00185B7B" w:rsidP="00185B7B">
      <w:pPr>
        <w:autoSpaceDE w:val="0"/>
        <w:autoSpaceDN w:val="0"/>
        <w:adjustRightInd w:val="0"/>
        <w:jc w:val="right"/>
        <w:outlineLvl w:val="1"/>
      </w:pPr>
    </w:p>
    <w:p w:rsidR="00185B7B" w:rsidRDefault="00185B7B" w:rsidP="00185B7B">
      <w:pPr>
        <w:autoSpaceDE w:val="0"/>
        <w:autoSpaceDN w:val="0"/>
        <w:adjustRightInd w:val="0"/>
        <w:jc w:val="right"/>
        <w:outlineLvl w:val="1"/>
      </w:pPr>
    </w:p>
    <w:p w:rsidR="00185B7B" w:rsidRPr="00CB3C63" w:rsidRDefault="00185B7B" w:rsidP="00185B7B">
      <w:pPr>
        <w:autoSpaceDE w:val="0"/>
        <w:autoSpaceDN w:val="0"/>
        <w:adjustRightInd w:val="0"/>
        <w:jc w:val="right"/>
        <w:outlineLvl w:val="1"/>
        <w:rPr>
          <w:rFonts w:ascii="Courier New" w:hAnsi="Courier New" w:cs="Courier New"/>
          <w:sz w:val="22"/>
          <w:szCs w:val="22"/>
        </w:rPr>
      </w:pPr>
      <w:r w:rsidRPr="00CB3C63">
        <w:rPr>
          <w:rFonts w:ascii="Courier New" w:hAnsi="Courier New" w:cs="Courier New"/>
          <w:sz w:val="22"/>
          <w:szCs w:val="22"/>
        </w:rPr>
        <w:t>Приложение 1</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к Порядку сообщения руководителем</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муниципального учреждения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(наименование муниципального образования)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о возникновении личной</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 xml:space="preserve">заинтересованности при исполнении </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должностных обязанностей, которая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приводит или может привести</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к конфликту интересов</w:t>
      </w:r>
    </w:p>
    <w:p w:rsidR="00185B7B" w:rsidRPr="009C76BF" w:rsidRDefault="00185B7B" w:rsidP="00185B7B">
      <w:pPr>
        <w:autoSpaceDE w:val="0"/>
        <w:autoSpaceDN w:val="0"/>
        <w:adjustRightInd w:val="0"/>
        <w:jc w:val="both"/>
        <w:rPr>
          <w:sz w:val="28"/>
          <w:szCs w:val="28"/>
        </w:rPr>
      </w:pPr>
    </w:p>
    <w:p w:rsidR="00185B7B" w:rsidRPr="00771ED9" w:rsidRDefault="00185B7B" w:rsidP="00185B7B">
      <w:pPr>
        <w:autoSpaceDE w:val="0"/>
        <w:autoSpaceDN w:val="0"/>
        <w:adjustRightInd w:val="0"/>
        <w:ind w:left="4820"/>
        <w:jc w:val="both"/>
        <w:rPr>
          <w:rFonts w:ascii="Arial" w:hAnsi="Arial" w:cs="Arial"/>
          <w:sz w:val="28"/>
          <w:szCs w:val="28"/>
        </w:rPr>
      </w:pPr>
      <w:r w:rsidRPr="00771ED9">
        <w:rPr>
          <w:rFonts w:ascii="Arial" w:hAnsi="Arial" w:cs="Arial"/>
          <w:sz w:val="28"/>
          <w:szCs w:val="28"/>
        </w:rPr>
        <w:t>Работодателю</w:t>
      </w:r>
    </w:p>
    <w:p w:rsidR="00185B7B" w:rsidRPr="00771ED9" w:rsidRDefault="00185B7B" w:rsidP="00185B7B">
      <w:pPr>
        <w:autoSpaceDE w:val="0"/>
        <w:autoSpaceDN w:val="0"/>
        <w:adjustRightInd w:val="0"/>
        <w:ind w:left="4820"/>
        <w:jc w:val="both"/>
        <w:rPr>
          <w:rFonts w:ascii="Arial" w:hAnsi="Arial" w:cs="Arial"/>
          <w:sz w:val="28"/>
          <w:szCs w:val="28"/>
        </w:rPr>
      </w:pPr>
      <w:r w:rsidRPr="00771ED9">
        <w:rPr>
          <w:rFonts w:ascii="Arial" w:hAnsi="Arial" w:cs="Arial"/>
          <w:sz w:val="28"/>
          <w:szCs w:val="28"/>
        </w:rPr>
        <w:t>___________________________</w:t>
      </w:r>
    </w:p>
    <w:p w:rsidR="00185B7B" w:rsidRPr="00771ED9" w:rsidRDefault="00185B7B" w:rsidP="00185B7B">
      <w:pPr>
        <w:autoSpaceDE w:val="0"/>
        <w:autoSpaceDN w:val="0"/>
        <w:adjustRightInd w:val="0"/>
        <w:ind w:left="4820"/>
        <w:jc w:val="both"/>
        <w:rPr>
          <w:rFonts w:ascii="Arial" w:hAnsi="Arial" w:cs="Arial"/>
          <w:sz w:val="28"/>
          <w:szCs w:val="28"/>
        </w:rPr>
      </w:pPr>
      <w:r>
        <w:rPr>
          <w:rFonts w:ascii="Arial" w:hAnsi="Arial" w:cs="Arial"/>
          <w:sz w:val="28"/>
          <w:szCs w:val="28"/>
        </w:rPr>
        <w:t>_____________________________</w:t>
      </w:r>
    </w:p>
    <w:p w:rsidR="00185B7B" w:rsidRPr="00771ED9" w:rsidRDefault="00185B7B" w:rsidP="00185B7B">
      <w:pPr>
        <w:autoSpaceDE w:val="0"/>
        <w:autoSpaceDN w:val="0"/>
        <w:adjustRightInd w:val="0"/>
        <w:spacing w:line="240" w:lineRule="exact"/>
        <w:ind w:left="4820"/>
        <w:jc w:val="both"/>
        <w:rPr>
          <w:rFonts w:ascii="Arial" w:hAnsi="Arial" w:cs="Arial"/>
          <w:vertAlign w:val="superscript"/>
        </w:rPr>
      </w:pPr>
      <w:r w:rsidRPr="00771ED9">
        <w:rPr>
          <w:rFonts w:ascii="Arial" w:hAnsi="Arial" w:cs="Arial"/>
          <w:vertAlign w:val="superscript"/>
        </w:rPr>
        <w:t>(Ф.И.О., должность руководителя учреждения)</w:t>
      </w:r>
    </w:p>
    <w:p w:rsidR="00185B7B" w:rsidRPr="009C76BF" w:rsidRDefault="00185B7B" w:rsidP="00185B7B">
      <w:pPr>
        <w:autoSpaceDE w:val="0"/>
        <w:autoSpaceDN w:val="0"/>
        <w:adjustRightInd w:val="0"/>
        <w:jc w:val="both"/>
      </w:pPr>
    </w:p>
    <w:p w:rsidR="00185B7B" w:rsidRPr="00771ED9" w:rsidRDefault="00185B7B" w:rsidP="00185B7B">
      <w:pPr>
        <w:autoSpaceDE w:val="0"/>
        <w:autoSpaceDN w:val="0"/>
        <w:adjustRightInd w:val="0"/>
        <w:jc w:val="center"/>
        <w:rPr>
          <w:rFonts w:ascii="Arial" w:hAnsi="Arial" w:cs="Arial"/>
        </w:rPr>
      </w:pPr>
      <w:bookmarkStart w:id="2" w:name="Par76"/>
      <w:bookmarkEnd w:id="2"/>
      <w:r w:rsidRPr="00771ED9">
        <w:rPr>
          <w:rFonts w:ascii="Arial" w:hAnsi="Arial" w:cs="Arial"/>
        </w:rPr>
        <w:t>УВЕДОМЛЕНИЕ</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о возникновении личной заинтересованности при исполнении</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должностных обязанностей, которая приводит или может</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привести к конфликту интересов</w:t>
      </w:r>
    </w:p>
    <w:p w:rsidR="00185B7B" w:rsidRPr="009C76BF" w:rsidRDefault="00185B7B" w:rsidP="00185B7B">
      <w:pPr>
        <w:autoSpaceDE w:val="0"/>
        <w:autoSpaceDN w:val="0"/>
        <w:adjustRightInd w:val="0"/>
        <w:spacing w:line="240" w:lineRule="exact"/>
        <w:jc w:val="both"/>
      </w:pPr>
    </w:p>
    <w:p w:rsidR="00185B7B" w:rsidRPr="00771ED9" w:rsidRDefault="00185B7B" w:rsidP="00185B7B">
      <w:pPr>
        <w:autoSpaceDE w:val="0"/>
        <w:autoSpaceDN w:val="0"/>
        <w:adjustRightInd w:val="0"/>
        <w:ind w:firstLine="709"/>
        <w:jc w:val="both"/>
        <w:rPr>
          <w:rFonts w:ascii="Arial" w:hAnsi="Arial" w:cs="Arial"/>
        </w:rPr>
      </w:pPr>
      <w:r w:rsidRPr="00771ED9">
        <w:rPr>
          <w:rFonts w:ascii="Arial" w:hAnsi="Arial"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85B7B" w:rsidRPr="00771ED9" w:rsidRDefault="00185B7B" w:rsidP="00185B7B">
      <w:pPr>
        <w:autoSpaceDE w:val="0"/>
        <w:autoSpaceDN w:val="0"/>
        <w:adjustRightInd w:val="0"/>
        <w:ind w:firstLine="709"/>
        <w:jc w:val="both"/>
        <w:rPr>
          <w:rFonts w:ascii="Arial" w:hAnsi="Arial" w:cs="Arial"/>
        </w:rPr>
      </w:pPr>
      <w:r w:rsidRPr="00771ED9">
        <w:rPr>
          <w:rFonts w:ascii="Arial" w:hAnsi="Arial" w:cs="Arial"/>
        </w:rPr>
        <w:t xml:space="preserve">Обстоятельства, являющиеся основанием </w:t>
      </w:r>
      <w:r>
        <w:rPr>
          <w:rFonts w:ascii="Arial" w:hAnsi="Arial" w:cs="Arial"/>
        </w:rPr>
        <w:t xml:space="preserve">возникновения </w:t>
      </w:r>
      <w:r w:rsidRPr="00771ED9">
        <w:rPr>
          <w:rFonts w:ascii="Arial" w:hAnsi="Arial" w:cs="Arial"/>
        </w:rPr>
        <w:t>личной</w:t>
      </w: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заинтересованности: ____________________________________________________________________________________________________________________________________________</w:t>
      </w:r>
    </w:p>
    <w:p w:rsidR="00185B7B" w:rsidRPr="00771ED9" w:rsidRDefault="00185B7B" w:rsidP="00185B7B">
      <w:pPr>
        <w:autoSpaceDE w:val="0"/>
        <w:autoSpaceDN w:val="0"/>
        <w:adjustRightInd w:val="0"/>
        <w:ind w:firstLine="709"/>
        <w:jc w:val="both"/>
        <w:rPr>
          <w:rFonts w:ascii="Arial" w:hAnsi="Arial" w:cs="Arial"/>
        </w:rPr>
      </w:pPr>
      <w:r w:rsidRPr="00771ED9">
        <w:rPr>
          <w:rFonts w:ascii="Arial" w:hAnsi="Arial" w:cs="Arial"/>
        </w:rPr>
        <w:t>Должностные  обязанности,  на  исполнение  которых  влияет  или  может</w:t>
      </w:r>
    </w:p>
    <w:p w:rsidR="00185B7B" w:rsidRPr="00771ED9" w:rsidRDefault="00185B7B" w:rsidP="00185B7B">
      <w:pPr>
        <w:autoSpaceDE w:val="0"/>
        <w:autoSpaceDN w:val="0"/>
        <w:adjustRightInd w:val="0"/>
        <w:rPr>
          <w:rFonts w:ascii="Arial" w:hAnsi="Arial" w:cs="Arial"/>
        </w:rPr>
      </w:pPr>
      <w:r w:rsidRPr="00771ED9">
        <w:rPr>
          <w:rFonts w:ascii="Arial" w:hAnsi="Arial" w:cs="Arial"/>
        </w:rPr>
        <w:t xml:space="preserve">повлиять личная </w:t>
      </w:r>
      <w:r>
        <w:rPr>
          <w:rFonts w:ascii="Arial" w:hAnsi="Arial" w:cs="Arial"/>
        </w:rPr>
        <w:t>з</w:t>
      </w:r>
      <w:r w:rsidRPr="00771ED9">
        <w:rPr>
          <w:rFonts w:ascii="Arial" w:hAnsi="Arial" w:cs="Arial"/>
        </w:rPr>
        <w:t>аинтересованность:</w:t>
      </w:r>
      <w:r>
        <w:rPr>
          <w:rFonts w:ascii="Arial" w:hAnsi="Arial" w:cs="Arial"/>
        </w:rPr>
        <w:t xml:space="preserve"> </w:t>
      </w:r>
      <w:r w:rsidRPr="00771ED9">
        <w:rPr>
          <w:rFonts w:ascii="Arial" w:hAnsi="Arial" w:cs="Arial"/>
        </w:rPr>
        <w:t>______________________________________________________________________</w:t>
      </w:r>
    </w:p>
    <w:p w:rsidR="00185B7B" w:rsidRPr="00771ED9" w:rsidRDefault="00185B7B" w:rsidP="00185B7B">
      <w:pPr>
        <w:autoSpaceDE w:val="0"/>
        <w:autoSpaceDN w:val="0"/>
        <w:adjustRightInd w:val="0"/>
        <w:ind w:firstLine="709"/>
        <w:jc w:val="both"/>
        <w:rPr>
          <w:rFonts w:ascii="Arial" w:hAnsi="Arial" w:cs="Arial"/>
        </w:rPr>
      </w:pPr>
      <w:r w:rsidRPr="00771ED9">
        <w:rPr>
          <w:rFonts w:ascii="Arial" w:hAnsi="Arial" w:cs="Arial"/>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w:t>
      </w:r>
    </w:p>
    <w:p w:rsidR="00185B7B" w:rsidRPr="00771ED9" w:rsidRDefault="00185B7B" w:rsidP="00185B7B">
      <w:pPr>
        <w:autoSpaceDE w:val="0"/>
        <w:autoSpaceDN w:val="0"/>
        <w:adjustRightInd w:val="0"/>
        <w:jc w:val="both"/>
        <w:rPr>
          <w:rFonts w:ascii="Arial" w:hAnsi="Arial" w:cs="Arial"/>
        </w:rPr>
      </w:pP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"__" __________ 20__ г. ___________________________________________</w:t>
      </w:r>
    </w:p>
    <w:p w:rsidR="00185B7B" w:rsidRPr="00771ED9" w:rsidRDefault="00185B7B" w:rsidP="00185B7B">
      <w:pPr>
        <w:autoSpaceDE w:val="0"/>
        <w:autoSpaceDN w:val="0"/>
        <w:adjustRightInd w:val="0"/>
        <w:jc w:val="both"/>
        <w:rPr>
          <w:rFonts w:ascii="Arial" w:hAnsi="Arial" w:cs="Arial"/>
          <w:vertAlign w:val="superscript"/>
        </w:rPr>
      </w:pPr>
      <w:r w:rsidRPr="00771ED9">
        <w:rPr>
          <w:rFonts w:ascii="Arial" w:hAnsi="Arial" w:cs="Arial"/>
          <w:vertAlign w:val="superscript"/>
        </w:rPr>
        <w:t>подпись лица, его направившего (расшифровка подписи)</w:t>
      </w:r>
    </w:p>
    <w:p w:rsidR="00185B7B" w:rsidRPr="00771ED9" w:rsidRDefault="00185B7B" w:rsidP="00185B7B">
      <w:pPr>
        <w:autoSpaceDE w:val="0"/>
        <w:autoSpaceDN w:val="0"/>
        <w:adjustRightInd w:val="0"/>
        <w:jc w:val="both"/>
        <w:rPr>
          <w:rFonts w:ascii="Arial" w:hAnsi="Arial" w:cs="Arial"/>
          <w:vertAlign w:val="superscript"/>
        </w:rPr>
      </w:pP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Регистрационный номер в журнале        Дата регистрации уведомления</w:t>
      </w: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Входящей корреспонденции</w:t>
      </w: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_______________________________   "__" __________ 20__ г.</w:t>
      </w:r>
    </w:p>
    <w:p w:rsidR="00185B7B" w:rsidRPr="00771ED9" w:rsidRDefault="00185B7B" w:rsidP="00185B7B">
      <w:pPr>
        <w:autoSpaceDE w:val="0"/>
        <w:autoSpaceDN w:val="0"/>
        <w:adjustRightInd w:val="0"/>
        <w:jc w:val="both"/>
        <w:rPr>
          <w:rFonts w:ascii="Arial" w:hAnsi="Arial" w:cs="Arial"/>
        </w:rPr>
      </w:pPr>
      <w:r w:rsidRPr="00771ED9">
        <w:rPr>
          <w:rFonts w:ascii="Arial" w:hAnsi="Arial" w:cs="Arial"/>
        </w:rPr>
        <w:t>_______________________________   ____________________________</w:t>
      </w:r>
    </w:p>
    <w:p w:rsidR="00185B7B" w:rsidRPr="00771ED9" w:rsidRDefault="00185B7B" w:rsidP="00185B7B">
      <w:pPr>
        <w:autoSpaceDE w:val="0"/>
        <w:autoSpaceDN w:val="0"/>
        <w:adjustRightInd w:val="0"/>
        <w:jc w:val="both"/>
        <w:rPr>
          <w:rFonts w:ascii="Arial" w:hAnsi="Arial" w:cs="Arial"/>
          <w:vertAlign w:val="superscript"/>
        </w:rPr>
      </w:pPr>
      <w:r w:rsidRPr="00771ED9">
        <w:rPr>
          <w:rFonts w:ascii="Arial" w:hAnsi="Arial" w:cs="Arial"/>
          <w:vertAlign w:val="superscript"/>
        </w:rPr>
        <w:t>(Ф.И.О. должностного лица                        (подпись должностного лица</w:t>
      </w:r>
    </w:p>
    <w:p w:rsidR="00185B7B" w:rsidRPr="00771ED9" w:rsidRDefault="00185B7B" w:rsidP="00185B7B">
      <w:pPr>
        <w:autoSpaceDE w:val="0"/>
        <w:autoSpaceDN w:val="0"/>
        <w:adjustRightInd w:val="0"/>
        <w:jc w:val="both"/>
        <w:rPr>
          <w:rFonts w:ascii="Arial" w:hAnsi="Arial" w:cs="Arial"/>
          <w:vertAlign w:val="superscript"/>
        </w:rPr>
      </w:pPr>
      <w:r w:rsidRPr="00771ED9">
        <w:rPr>
          <w:rFonts w:ascii="Arial" w:hAnsi="Arial" w:cs="Arial"/>
          <w:vertAlign w:val="superscript"/>
        </w:rPr>
        <w:t>зарегистрировавшего уведомление)           зарегистрировавшего уведомление)</w:t>
      </w:r>
    </w:p>
    <w:p w:rsidR="00185B7B" w:rsidRDefault="00185B7B" w:rsidP="00185B7B">
      <w:pPr>
        <w:autoSpaceDE w:val="0"/>
        <w:autoSpaceDN w:val="0"/>
        <w:adjustRightInd w:val="0"/>
        <w:jc w:val="right"/>
        <w:outlineLvl w:val="1"/>
      </w:pPr>
    </w:p>
    <w:p w:rsidR="00185B7B" w:rsidRDefault="00185B7B" w:rsidP="00185B7B">
      <w:pPr>
        <w:autoSpaceDE w:val="0"/>
        <w:autoSpaceDN w:val="0"/>
        <w:adjustRightInd w:val="0"/>
        <w:jc w:val="right"/>
        <w:outlineLvl w:val="1"/>
      </w:pPr>
    </w:p>
    <w:p w:rsidR="00185B7B" w:rsidRPr="00CB3C63" w:rsidRDefault="00185B7B" w:rsidP="00185B7B">
      <w:pPr>
        <w:autoSpaceDE w:val="0"/>
        <w:autoSpaceDN w:val="0"/>
        <w:adjustRightInd w:val="0"/>
        <w:jc w:val="right"/>
        <w:outlineLvl w:val="1"/>
        <w:rPr>
          <w:rFonts w:ascii="Courier New" w:hAnsi="Courier New" w:cs="Courier New"/>
          <w:sz w:val="22"/>
          <w:szCs w:val="22"/>
        </w:rPr>
      </w:pPr>
      <w:r w:rsidRPr="00CB3C63">
        <w:rPr>
          <w:rFonts w:ascii="Courier New" w:hAnsi="Courier New" w:cs="Courier New"/>
          <w:sz w:val="22"/>
          <w:szCs w:val="22"/>
        </w:rPr>
        <w:t>Приложение 2</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к Порядку</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сообщения руководителем</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муниципального учреждения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(наименование муниципального образования)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о возникновении</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lastRenderedPageBreak/>
        <w:t>личной заинтересованности</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при исполнении должностных</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обязанностей, которая</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приводит или может привести</w:t>
      </w:r>
    </w:p>
    <w:p w:rsidR="00185B7B" w:rsidRPr="00CB3C63" w:rsidRDefault="00185B7B" w:rsidP="00185B7B">
      <w:pPr>
        <w:autoSpaceDE w:val="0"/>
        <w:autoSpaceDN w:val="0"/>
        <w:adjustRightInd w:val="0"/>
        <w:jc w:val="right"/>
        <w:rPr>
          <w:rFonts w:ascii="Courier New" w:hAnsi="Courier New" w:cs="Courier New"/>
          <w:sz w:val="22"/>
          <w:szCs w:val="22"/>
        </w:rPr>
      </w:pPr>
      <w:r w:rsidRPr="00CB3C63">
        <w:rPr>
          <w:rFonts w:ascii="Courier New" w:hAnsi="Courier New" w:cs="Courier New"/>
          <w:sz w:val="22"/>
          <w:szCs w:val="22"/>
        </w:rPr>
        <w:t>к конфликту интересов</w:t>
      </w:r>
    </w:p>
    <w:p w:rsidR="00185B7B" w:rsidRDefault="00185B7B" w:rsidP="00185B7B">
      <w:pPr>
        <w:autoSpaceDE w:val="0"/>
        <w:autoSpaceDN w:val="0"/>
        <w:adjustRightInd w:val="0"/>
        <w:jc w:val="both"/>
        <w:rPr>
          <w:sz w:val="28"/>
          <w:szCs w:val="28"/>
        </w:rPr>
      </w:pPr>
    </w:p>
    <w:p w:rsidR="00185B7B" w:rsidRDefault="00185B7B" w:rsidP="00185B7B">
      <w:pPr>
        <w:autoSpaceDE w:val="0"/>
        <w:autoSpaceDN w:val="0"/>
        <w:adjustRightInd w:val="0"/>
        <w:jc w:val="both"/>
        <w:rPr>
          <w:sz w:val="28"/>
          <w:szCs w:val="28"/>
        </w:rPr>
      </w:pPr>
    </w:p>
    <w:p w:rsidR="00185B7B" w:rsidRPr="00771ED9" w:rsidRDefault="00185B7B" w:rsidP="00185B7B">
      <w:pPr>
        <w:autoSpaceDE w:val="0"/>
        <w:autoSpaceDN w:val="0"/>
        <w:adjustRightInd w:val="0"/>
        <w:jc w:val="center"/>
        <w:rPr>
          <w:rFonts w:ascii="Arial" w:hAnsi="Arial" w:cs="Arial"/>
        </w:rPr>
      </w:pPr>
      <w:bookmarkStart w:id="3" w:name="Par125"/>
      <w:bookmarkEnd w:id="3"/>
      <w:r w:rsidRPr="00771ED9">
        <w:rPr>
          <w:rFonts w:ascii="Arial" w:hAnsi="Arial" w:cs="Arial"/>
        </w:rPr>
        <w:t>ЖУРНАЛ</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РЕГИСТРАЦИИ УВЕДОМЛЕНИЙ О ВОЗНИКНОВЕНИИ</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ЛИЧНОЙ ЗАИНТЕРЕСОВАННОСТИ ПРИ ИСПОЛНЕНИИ</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ДОЛЖНОСТНЫХ ОБЯЗАННОСТЕЙ, КОТОРАЯ ПРИВОДИТ</w:t>
      </w:r>
    </w:p>
    <w:p w:rsidR="00185B7B" w:rsidRPr="00771ED9" w:rsidRDefault="00185B7B" w:rsidP="00185B7B">
      <w:pPr>
        <w:autoSpaceDE w:val="0"/>
        <w:autoSpaceDN w:val="0"/>
        <w:adjustRightInd w:val="0"/>
        <w:jc w:val="center"/>
        <w:rPr>
          <w:rFonts w:ascii="Arial" w:hAnsi="Arial" w:cs="Arial"/>
        </w:rPr>
      </w:pPr>
      <w:r w:rsidRPr="00771ED9">
        <w:rPr>
          <w:rFonts w:ascii="Arial" w:hAnsi="Arial" w:cs="Arial"/>
        </w:rPr>
        <w:t>ИЛИ МОЖЕТ ПРИВЕСТИ К КОНФЛИКТУ ИНТЕРЕСОВ</w:t>
      </w:r>
    </w:p>
    <w:p w:rsidR="00185B7B" w:rsidRPr="00771ED9" w:rsidRDefault="00185B7B" w:rsidP="00185B7B">
      <w:pPr>
        <w:autoSpaceDE w:val="0"/>
        <w:autoSpaceDN w:val="0"/>
        <w:adjustRightInd w:val="0"/>
        <w:jc w:val="both"/>
        <w:rPr>
          <w:rFonts w:ascii="Arial" w:hAnsi="Arial" w:cs="Arial"/>
        </w:rPr>
      </w:pPr>
    </w:p>
    <w:p w:rsidR="00185B7B" w:rsidRPr="00771ED9" w:rsidRDefault="00185B7B" w:rsidP="00185B7B">
      <w:pPr>
        <w:autoSpaceDE w:val="0"/>
        <w:autoSpaceDN w:val="0"/>
        <w:adjustRightInd w:val="0"/>
        <w:ind w:firstLine="540"/>
        <w:jc w:val="both"/>
        <w:rPr>
          <w:rFonts w:ascii="Arial" w:hAnsi="Arial" w:cs="Arial"/>
        </w:rPr>
      </w:pPr>
      <w:r w:rsidRPr="00771ED9">
        <w:rPr>
          <w:rFonts w:ascii="Arial" w:hAnsi="Arial" w:cs="Arial"/>
        </w:rPr>
        <w:t>Начат "__" ____________ 20__ г.</w:t>
      </w:r>
    </w:p>
    <w:p w:rsidR="00185B7B" w:rsidRPr="00771ED9" w:rsidRDefault="00185B7B" w:rsidP="00185B7B">
      <w:pPr>
        <w:autoSpaceDE w:val="0"/>
        <w:autoSpaceDN w:val="0"/>
        <w:adjustRightInd w:val="0"/>
        <w:spacing w:before="200"/>
        <w:ind w:firstLine="540"/>
        <w:jc w:val="both"/>
        <w:rPr>
          <w:rFonts w:ascii="Arial" w:hAnsi="Arial" w:cs="Arial"/>
        </w:rPr>
      </w:pPr>
      <w:r w:rsidRPr="00771ED9">
        <w:rPr>
          <w:rFonts w:ascii="Arial" w:hAnsi="Arial" w:cs="Arial"/>
        </w:rPr>
        <w:t>Окончен "__" __________ 20__ г.</w:t>
      </w:r>
    </w:p>
    <w:p w:rsidR="00185B7B" w:rsidRPr="00771ED9" w:rsidRDefault="00185B7B" w:rsidP="00185B7B">
      <w:pPr>
        <w:autoSpaceDE w:val="0"/>
        <w:autoSpaceDN w:val="0"/>
        <w:adjustRightInd w:val="0"/>
        <w:jc w:val="both"/>
        <w:rPr>
          <w:rFonts w:ascii="Arial" w:hAnsi="Arial" w:cs="Arial"/>
        </w:rPr>
      </w:pPr>
    </w:p>
    <w:p w:rsidR="00185B7B" w:rsidRPr="00771ED9" w:rsidRDefault="00185B7B" w:rsidP="00185B7B">
      <w:pPr>
        <w:autoSpaceDE w:val="0"/>
        <w:autoSpaceDN w:val="0"/>
        <w:adjustRightInd w:val="0"/>
        <w:ind w:firstLine="540"/>
        <w:jc w:val="both"/>
        <w:rPr>
          <w:rFonts w:ascii="Arial" w:hAnsi="Arial" w:cs="Arial"/>
        </w:rPr>
      </w:pPr>
      <w:r w:rsidRPr="00771ED9">
        <w:rPr>
          <w:rFonts w:ascii="Arial" w:hAnsi="Arial" w:cs="Arial"/>
        </w:rPr>
        <w:t>На ______ листах</w:t>
      </w:r>
    </w:p>
    <w:p w:rsidR="00185B7B" w:rsidRPr="009C76BF" w:rsidRDefault="00185B7B" w:rsidP="00185B7B">
      <w:pPr>
        <w:autoSpaceDE w:val="0"/>
        <w:autoSpaceDN w:val="0"/>
        <w:adjustRightInd w:val="0"/>
        <w:jc w:val="both"/>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88"/>
        <w:gridCol w:w="1842"/>
        <w:gridCol w:w="1418"/>
        <w:gridCol w:w="2551"/>
        <w:gridCol w:w="1701"/>
        <w:gridCol w:w="1276"/>
      </w:tblGrid>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N п/п</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Регистрационный номер уведомления</w:t>
            </w: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Дата регистрации уведомления</w:t>
            </w: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Ф.И.О., замещаемая должность, контактный телефон руководителя муниципального учреждения,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Ф.И.О. должностного лица кадровой службы (специалиста по кадровым вопросам), принявшего уведомление</w:t>
            </w: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Сведения о принятом решении</w:t>
            </w:r>
          </w:p>
        </w:tc>
      </w:tr>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1</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2</w:t>
            </w: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3</w:t>
            </w: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4</w:t>
            </w: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5</w:t>
            </w: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6</w:t>
            </w:r>
          </w:p>
        </w:tc>
      </w:tr>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1.</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r>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2.</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r>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r>
      <w:tr w:rsidR="00185B7B" w:rsidRPr="0073466E" w:rsidTr="00B25B4D">
        <w:tc>
          <w:tcPr>
            <w:tcW w:w="48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r w:rsidRPr="00771ED9">
              <w:rPr>
                <w:rFonts w:ascii="Courier New" w:hAnsi="Courier New" w:cs="Courier New"/>
              </w:rPr>
              <w:t>..</w:t>
            </w:r>
          </w:p>
        </w:tc>
        <w:tc>
          <w:tcPr>
            <w:tcW w:w="1842"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255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185B7B" w:rsidRPr="00771ED9" w:rsidRDefault="00185B7B" w:rsidP="00B25B4D">
            <w:pPr>
              <w:autoSpaceDE w:val="0"/>
              <w:autoSpaceDN w:val="0"/>
              <w:adjustRightInd w:val="0"/>
              <w:jc w:val="center"/>
              <w:rPr>
                <w:rFonts w:ascii="Courier New" w:hAnsi="Courier New" w:cs="Courier New"/>
              </w:rPr>
            </w:pPr>
          </w:p>
        </w:tc>
      </w:tr>
    </w:tbl>
    <w:p w:rsidR="00185B7B" w:rsidRDefault="00185B7B" w:rsidP="00185B7B"/>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rPr>
          <w:rFonts w:ascii="Arial" w:hAnsi="Arial" w:cs="Arial"/>
          <w:sz w:val="28"/>
          <w:szCs w:val="28"/>
        </w:rPr>
      </w:pPr>
    </w:p>
    <w:p w:rsidR="00185B7B" w:rsidRDefault="00185B7B" w:rsidP="00185B7B">
      <w:pPr>
        <w:jc w:val="both"/>
      </w:pPr>
      <w:r>
        <w:pict>
          <v:shape id="_x0000_i103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185B7B" w:rsidRDefault="00185B7B" w:rsidP="00185B7B">
      <w:pPr>
        <w:jc w:val="center"/>
        <w:rPr>
          <w:b/>
        </w:rPr>
      </w:pPr>
      <w:r w:rsidRPr="00F92FA8">
        <w:rPr>
          <w:b/>
          <w:u w:val="single"/>
        </w:rPr>
        <w:t>Печатный орган администрации Тарнопольского МО</w:t>
      </w:r>
    </w:p>
    <w:p w:rsidR="00185B7B" w:rsidRDefault="00185B7B" w:rsidP="00185B7B">
      <w:pPr>
        <w:rPr>
          <w:b/>
        </w:rPr>
      </w:pPr>
    </w:p>
    <w:p w:rsidR="00185B7B" w:rsidRDefault="00185B7B" w:rsidP="00185B7B">
      <w:pPr>
        <w:jc w:val="center"/>
        <w:rPr>
          <w:b/>
          <w:sz w:val="28"/>
          <w:szCs w:val="28"/>
        </w:rPr>
      </w:pPr>
      <w:r>
        <w:rPr>
          <w:b/>
          <w:sz w:val="28"/>
          <w:szCs w:val="28"/>
        </w:rPr>
        <w:t>Администрация Тарнопольского муниципального образования</w:t>
      </w:r>
    </w:p>
    <w:p w:rsidR="00185B7B" w:rsidRDefault="00185B7B" w:rsidP="00185B7B">
      <w:pPr>
        <w:rPr>
          <w:b/>
          <w:sz w:val="28"/>
          <w:szCs w:val="28"/>
        </w:rPr>
      </w:pPr>
      <w:r>
        <w:rPr>
          <w:b/>
          <w:sz w:val="28"/>
          <w:szCs w:val="28"/>
        </w:rPr>
        <w:t xml:space="preserve">   </w:t>
      </w:r>
    </w:p>
    <w:p w:rsidR="00185B7B" w:rsidRDefault="00185B7B" w:rsidP="00185B7B">
      <w:pPr>
        <w:ind w:firstLine="426"/>
        <w:rPr>
          <w:b/>
          <w:sz w:val="28"/>
          <w:szCs w:val="28"/>
        </w:rPr>
      </w:pPr>
      <w:r>
        <w:rPr>
          <w:b/>
          <w:sz w:val="28"/>
          <w:szCs w:val="28"/>
        </w:rPr>
        <w:t xml:space="preserve">  № 30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02.07.2020г</w:t>
      </w:r>
    </w:p>
    <w:p w:rsidR="00185B7B" w:rsidRPr="007052A0" w:rsidRDefault="00185B7B" w:rsidP="00185B7B">
      <w:pPr>
        <w:jc w:val="center"/>
        <w:rPr>
          <w:rFonts w:ascii="Arial" w:hAnsi="Arial" w:cs="Arial"/>
          <w:b/>
        </w:rPr>
      </w:pPr>
      <w:r>
        <w:rPr>
          <w:rFonts w:ascii="Arial" w:hAnsi="Arial" w:cs="Arial"/>
          <w:b/>
        </w:rPr>
        <w:t>23</w:t>
      </w:r>
      <w:r w:rsidRPr="007052A0">
        <w:rPr>
          <w:rFonts w:ascii="Arial" w:hAnsi="Arial" w:cs="Arial"/>
          <w:b/>
        </w:rPr>
        <w:t>.06.2020г № 2</w:t>
      </w:r>
      <w:r>
        <w:rPr>
          <w:rFonts w:ascii="Arial" w:hAnsi="Arial" w:cs="Arial"/>
          <w:b/>
        </w:rPr>
        <w:t>4А</w:t>
      </w:r>
    </w:p>
    <w:p w:rsidR="00185B7B" w:rsidRDefault="00185B7B" w:rsidP="00185B7B">
      <w:pPr>
        <w:jc w:val="center"/>
        <w:rPr>
          <w:rFonts w:ascii="Arial" w:hAnsi="Arial" w:cs="Arial"/>
          <w:b/>
        </w:rPr>
      </w:pPr>
      <w:r w:rsidRPr="007052A0">
        <w:rPr>
          <w:rFonts w:ascii="Arial" w:hAnsi="Arial" w:cs="Arial"/>
          <w:b/>
        </w:rPr>
        <w:t>ПОСТАНОВЛЕНИЕ</w:t>
      </w:r>
    </w:p>
    <w:p w:rsidR="00185B7B" w:rsidRPr="0006409F" w:rsidRDefault="00185B7B" w:rsidP="00185B7B">
      <w:pPr>
        <w:ind w:right="-2"/>
        <w:jc w:val="center"/>
        <w:rPr>
          <w:rFonts w:ascii="Arial" w:hAnsi="Arial" w:cs="Arial"/>
          <w:b/>
          <w:sz w:val="32"/>
          <w:szCs w:val="32"/>
        </w:rPr>
      </w:pPr>
      <w:r w:rsidRPr="0006409F">
        <w:rPr>
          <w:rFonts w:ascii="Arial" w:hAnsi="Arial" w:cs="Arial"/>
          <w:b/>
          <w:sz w:val="32"/>
          <w:szCs w:val="32"/>
        </w:rPr>
        <w:t>ОБ ОСУЩЕСТВЛЕНИИ АДМИНИСТРАЦИЕЙ ТАРНОПОЛЬСКОГО МУНИЦИПАЛЬНОГО ОБРАЗОВАНИЯ БАЛАГАНСКОГО МУНИЦИПАЛЬНОГО РАЙОНА ИРКУТСКОЙ ОБЛАСТИ МЕРОПРИЯТИЙ В СФЕРЕ ПРОФИЛАКТИКИ ПРАВОНАРУШЕНИЙ</w:t>
      </w:r>
    </w:p>
    <w:p w:rsidR="00185B7B" w:rsidRDefault="00185B7B" w:rsidP="00185B7B">
      <w:pPr>
        <w:pStyle w:val="af1"/>
        <w:tabs>
          <w:tab w:val="left" w:pos="708"/>
        </w:tabs>
        <w:ind w:right="4341"/>
      </w:pPr>
    </w:p>
    <w:p w:rsidR="00185B7B" w:rsidRPr="0006409F" w:rsidRDefault="00185B7B" w:rsidP="00185B7B">
      <w:pPr>
        <w:autoSpaceDE w:val="0"/>
        <w:spacing w:line="240" w:lineRule="atLeast"/>
        <w:ind w:firstLine="567"/>
        <w:jc w:val="both"/>
        <w:rPr>
          <w:rFonts w:ascii="Arial" w:hAnsi="Arial" w:cs="Arial"/>
        </w:rPr>
      </w:pPr>
      <w:r w:rsidRPr="0006409F">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и Уставом Тарнопольского сельского поселения Балаганского района,</w:t>
      </w:r>
    </w:p>
    <w:p w:rsidR="00185B7B" w:rsidRPr="007A75B5" w:rsidRDefault="00185B7B" w:rsidP="00185B7B">
      <w:pPr>
        <w:ind w:firstLine="708"/>
        <w:jc w:val="both"/>
        <w:rPr>
          <w:sz w:val="28"/>
          <w:szCs w:val="28"/>
        </w:rPr>
      </w:pPr>
    </w:p>
    <w:p w:rsidR="00185B7B" w:rsidRPr="0006409F" w:rsidRDefault="00185B7B" w:rsidP="00185B7B">
      <w:pPr>
        <w:jc w:val="center"/>
        <w:rPr>
          <w:rFonts w:ascii="Arial" w:hAnsi="Arial" w:cs="Arial"/>
          <w:b/>
          <w:sz w:val="30"/>
          <w:szCs w:val="30"/>
        </w:rPr>
      </w:pPr>
      <w:r w:rsidRPr="0006409F">
        <w:rPr>
          <w:rFonts w:ascii="Arial" w:hAnsi="Arial" w:cs="Arial"/>
          <w:b/>
          <w:sz w:val="30"/>
          <w:szCs w:val="30"/>
        </w:rPr>
        <w:t>ПОСТАНОВИЛ:</w:t>
      </w:r>
    </w:p>
    <w:p w:rsidR="00185B7B" w:rsidRPr="007A75B5" w:rsidRDefault="00185B7B" w:rsidP="00185B7B">
      <w:pPr>
        <w:jc w:val="center"/>
        <w:rPr>
          <w:sz w:val="28"/>
          <w:szCs w:val="28"/>
        </w:rPr>
      </w:pPr>
    </w:p>
    <w:p w:rsidR="00185B7B" w:rsidRPr="0006409F" w:rsidRDefault="00185B7B" w:rsidP="00185B7B">
      <w:pPr>
        <w:autoSpaceDE w:val="0"/>
        <w:spacing w:line="240" w:lineRule="atLeast"/>
        <w:ind w:firstLine="567"/>
        <w:jc w:val="both"/>
        <w:rPr>
          <w:rFonts w:ascii="Arial" w:hAnsi="Arial" w:cs="Arial"/>
        </w:rPr>
      </w:pPr>
      <w:r w:rsidRPr="0006409F">
        <w:rPr>
          <w:rFonts w:ascii="Arial" w:hAnsi="Arial" w:cs="Arial"/>
        </w:rPr>
        <w:t>1. Утвердить Положение об осуществлении администрацией Тарнопольского муниципального образования Балаганского района мероприятий в сфере профилактики правонарушений согласно приложению к настоящему Положению.</w:t>
      </w:r>
    </w:p>
    <w:p w:rsidR="00185B7B" w:rsidRPr="0006409F" w:rsidRDefault="00185B7B" w:rsidP="00185B7B">
      <w:pPr>
        <w:autoSpaceDE w:val="0"/>
        <w:spacing w:line="240" w:lineRule="atLeast"/>
        <w:ind w:firstLine="567"/>
        <w:jc w:val="both"/>
        <w:rPr>
          <w:rFonts w:ascii="Arial" w:hAnsi="Arial" w:cs="Arial"/>
        </w:rPr>
      </w:pPr>
      <w:r w:rsidRPr="0006409F">
        <w:rPr>
          <w:rFonts w:ascii="Arial" w:hAnsi="Arial" w:cs="Arial"/>
        </w:rPr>
        <w:t xml:space="preserve">2. Настоящее Положение вступает в силу со дня его официального опубликования. </w:t>
      </w:r>
    </w:p>
    <w:p w:rsidR="00185B7B" w:rsidRPr="0006409F" w:rsidRDefault="00185B7B" w:rsidP="00185B7B">
      <w:pPr>
        <w:autoSpaceDE w:val="0"/>
        <w:spacing w:line="240" w:lineRule="atLeast"/>
        <w:ind w:firstLine="567"/>
        <w:jc w:val="both"/>
        <w:rPr>
          <w:rFonts w:ascii="Arial" w:hAnsi="Arial" w:cs="Arial"/>
        </w:rPr>
      </w:pPr>
    </w:p>
    <w:p w:rsidR="00185B7B" w:rsidRDefault="00185B7B" w:rsidP="00185B7B">
      <w:pPr>
        <w:autoSpaceDE w:val="0"/>
        <w:autoSpaceDN w:val="0"/>
        <w:adjustRightInd w:val="0"/>
        <w:ind w:firstLine="720"/>
        <w:jc w:val="center"/>
        <w:rPr>
          <w:sz w:val="28"/>
          <w:szCs w:val="28"/>
        </w:rPr>
      </w:pPr>
    </w:p>
    <w:p w:rsidR="00185B7B" w:rsidRPr="0006409F" w:rsidRDefault="00185B7B" w:rsidP="00185B7B">
      <w:pPr>
        <w:autoSpaceDE w:val="0"/>
        <w:autoSpaceDN w:val="0"/>
        <w:adjustRightInd w:val="0"/>
        <w:jc w:val="right"/>
        <w:rPr>
          <w:rFonts w:ascii="Courier New" w:hAnsi="Courier New" w:cs="Courier New"/>
          <w:sz w:val="22"/>
          <w:szCs w:val="22"/>
        </w:rPr>
      </w:pPr>
      <w:r w:rsidRPr="0006409F">
        <w:rPr>
          <w:rFonts w:ascii="Courier New" w:hAnsi="Courier New" w:cs="Courier New"/>
          <w:sz w:val="22"/>
          <w:szCs w:val="22"/>
        </w:rPr>
        <w:t xml:space="preserve">Приложение к постановлению </w:t>
      </w:r>
    </w:p>
    <w:p w:rsidR="00185B7B" w:rsidRDefault="00185B7B" w:rsidP="00185B7B">
      <w:pPr>
        <w:autoSpaceDE w:val="0"/>
        <w:autoSpaceDN w:val="0"/>
        <w:adjustRightInd w:val="0"/>
        <w:ind w:firstLine="720"/>
        <w:jc w:val="right"/>
        <w:rPr>
          <w:rFonts w:ascii="Courier New" w:hAnsi="Courier New" w:cs="Courier New"/>
          <w:sz w:val="22"/>
          <w:szCs w:val="22"/>
        </w:rPr>
      </w:pPr>
      <w:r w:rsidRPr="0006409F">
        <w:rPr>
          <w:rFonts w:ascii="Courier New" w:hAnsi="Courier New" w:cs="Courier New"/>
          <w:sz w:val="22"/>
          <w:szCs w:val="22"/>
        </w:rPr>
        <w:t>администрации Тарнопольского</w:t>
      </w:r>
    </w:p>
    <w:p w:rsidR="00185B7B" w:rsidRDefault="00185B7B" w:rsidP="00185B7B">
      <w:pPr>
        <w:autoSpaceDE w:val="0"/>
        <w:autoSpaceDN w:val="0"/>
        <w:adjustRightInd w:val="0"/>
        <w:ind w:firstLine="720"/>
        <w:jc w:val="right"/>
        <w:rPr>
          <w:rFonts w:ascii="Courier New" w:hAnsi="Courier New" w:cs="Courier New"/>
          <w:sz w:val="22"/>
          <w:szCs w:val="22"/>
        </w:rPr>
      </w:pPr>
      <w:r w:rsidRPr="0006409F">
        <w:rPr>
          <w:rFonts w:ascii="Courier New" w:hAnsi="Courier New" w:cs="Courier New"/>
          <w:sz w:val="22"/>
          <w:szCs w:val="22"/>
        </w:rPr>
        <w:t xml:space="preserve"> муниципального образования </w:t>
      </w:r>
    </w:p>
    <w:p w:rsidR="00185B7B" w:rsidRDefault="00185B7B" w:rsidP="00185B7B">
      <w:pPr>
        <w:autoSpaceDE w:val="0"/>
        <w:autoSpaceDN w:val="0"/>
        <w:adjustRightInd w:val="0"/>
        <w:ind w:firstLine="720"/>
        <w:jc w:val="right"/>
        <w:rPr>
          <w:rFonts w:ascii="Courier New" w:hAnsi="Courier New" w:cs="Courier New"/>
          <w:sz w:val="22"/>
          <w:szCs w:val="22"/>
        </w:rPr>
      </w:pPr>
      <w:r w:rsidRPr="0006409F">
        <w:rPr>
          <w:rFonts w:ascii="Courier New" w:hAnsi="Courier New" w:cs="Courier New"/>
          <w:sz w:val="22"/>
          <w:szCs w:val="22"/>
        </w:rPr>
        <w:t xml:space="preserve">Балаганского района </w:t>
      </w:r>
    </w:p>
    <w:p w:rsidR="00185B7B" w:rsidRPr="0006409F" w:rsidRDefault="00185B7B" w:rsidP="00185B7B">
      <w:pPr>
        <w:autoSpaceDE w:val="0"/>
        <w:autoSpaceDN w:val="0"/>
        <w:adjustRightInd w:val="0"/>
        <w:ind w:firstLine="720"/>
        <w:jc w:val="right"/>
        <w:rPr>
          <w:rFonts w:ascii="Courier New" w:hAnsi="Courier New" w:cs="Courier New"/>
          <w:sz w:val="22"/>
          <w:szCs w:val="22"/>
        </w:rPr>
      </w:pPr>
      <w:r w:rsidRPr="0006409F">
        <w:rPr>
          <w:rFonts w:ascii="Courier New" w:hAnsi="Courier New" w:cs="Courier New"/>
          <w:sz w:val="22"/>
          <w:szCs w:val="22"/>
        </w:rPr>
        <w:t>от «23» июня 2020 № 24</w:t>
      </w:r>
      <w:r>
        <w:rPr>
          <w:rFonts w:ascii="Courier New" w:hAnsi="Courier New" w:cs="Courier New"/>
          <w:sz w:val="22"/>
          <w:szCs w:val="22"/>
        </w:rPr>
        <w:t>А</w:t>
      </w:r>
    </w:p>
    <w:p w:rsidR="00185B7B" w:rsidRDefault="00185B7B" w:rsidP="00185B7B">
      <w:pPr>
        <w:autoSpaceDE w:val="0"/>
        <w:autoSpaceDN w:val="0"/>
        <w:adjustRightInd w:val="0"/>
        <w:jc w:val="both"/>
        <w:rPr>
          <w:sz w:val="28"/>
          <w:szCs w:val="28"/>
        </w:rPr>
      </w:pPr>
    </w:p>
    <w:p w:rsidR="00185B7B" w:rsidRPr="0006409F" w:rsidRDefault="00185B7B" w:rsidP="00185B7B">
      <w:pPr>
        <w:autoSpaceDE w:val="0"/>
        <w:autoSpaceDN w:val="0"/>
        <w:adjustRightInd w:val="0"/>
        <w:jc w:val="center"/>
        <w:rPr>
          <w:rFonts w:ascii="Arial" w:hAnsi="Arial" w:cs="Arial"/>
        </w:rPr>
      </w:pPr>
      <w:r w:rsidRPr="0006409F">
        <w:rPr>
          <w:rFonts w:ascii="Arial" w:hAnsi="Arial" w:cs="Arial"/>
        </w:rPr>
        <w:t xml:space="preserve">ПОЛОЖЕНИЕ </w:t>
      </w:r>
    </w:p>
    <w:p w:rsidR="00185B7B" w:rsidRPr="0006409F" w:rsidRDefault="00185B7B" w:rsidP="00185B7B">
      <w:pPr>
        <w:autoSpaceDE w:val="0"/>
        <w:autoSpaceDN w:val="0"/>
        <w:adjustRightInd w:val="0"/>
        <w:jc w:val="center"/>
        <w:rPr>
          <w:rFonts w:ascii="Arial" w:hAnsi="Arial" w:cs="Arial"/>
        </w:rPr>
      </w:pPr>
      <w:r w:rsidRPr="0006409F">
        <w:rPr>
          <w:rFonts w:ascii="Arial" w:hAnsi="Arial" w:cs="Arial"/>
        </w:rPr>
        <w:t>об осуществлении администрацией Тарнопольского муниципального образования Балаганского района мероприятий в сфере профилактики правонарушений</w:t>
      </w:r>
    </w:p>
    <w:p w:rsidR="00185B7B" w:rsidRPr="00AB25A8" w:rsidRDefault="00185B7B" w:rsidP="00185B7B">
      <w:pPr>
        <w:autoSpaceDE w:val="0"/>
        <w:autoSpaceDN w:val="0"/>
        <w:adjustRightInd w:val="0"/>
        <w:ind w:firstLine="720"/>
        <w:jc w:val="both"/>
        <w:rPr>
          <w:sz w:val="28"/>
          <w:szCs w:val="28"/>
        </w:rPr>
      </w:pP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 xml:space="preserve">1. Настоящее Положение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Уставом Тарнопольского муниципального образования Балаганского района, регулирует вопросы осуществления органами местного </w:t>
      </w:r>
      <w:r w:rsidRPr="0006409F">
        <w:rPr>
          <w:rFonts w:ascii="Arial" w:hAnsi="Arial" w:cs="Arial"/>
        </w:rPr>
        <w:lastRenderedPageBreak/>
        <w:t xml:space="preserve">самоуправления Тарнопольского муниципального образования Балаганского района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 xml:space="preserve">2.  К полномочиям администрации Тарнопольского муниципального образования Балаганского района (далее – администрация) относятся: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а) утверждение муниципальных программ и (или) планов по осуществлению профилактики правонарушений на территории муниципального района, организация их выполнения, оценка эффективности их реализации, внесение в проект </w:t>
      </w:r>
      <w:hyperlink r:id="rId27" w:tooltip="http://pandia.ru/text/category/mestnij_byudzhet/&#10;Местный бюджет" w:history="1">
        <w:r w:rsidRPr="0006409F">
          <w:rPr>
            <w:rFonts w:ascii="Arial" w:hAnsi="Arial" w:cs="Arial"/>
          </w:rPr>
          <w:t>местного бюджета</w:t>
        </w:r>
      </w:hyperlink>
      <w:r w:rsidRPr="0006409F">
        <w:rPr>
          <w:rFonts w:ascii="Arial" w:hAnsi="Arial" w:cs="Arial"/>
        </w:rPr>
        <w:t xml:space="preserve">  расходов для их исполнения;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б) определение порядка создания и работы муниципального координационного органа в сфере профилактики правонарушений, материально-техническое обеспечение его деятельности;</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 xml:space="preserve">в) осуществление </w:t>
      </w:r>
      <w:hyperlink w:anchor="sub_207" w:history="1">
        <w:r w:rsidRPr="0006409F">
          <w:rPr>
            <w:rFonts w:ascii="Arial" w:hAnsi="Arial" w:cs="Arial"/>
          </w:rPr>
          <w:t>мониторинга в сфере профилактики правонарушений</w:t>
        </w:r>
      </w:hyperlink>
      <w:r w:rsidRPr="0006409F">
        <w:rPr>
          <w:rFonts w:ascii="Arial" w:hAnsi="Arial" w:cs="Arial"/>
        </w:rPr>
        <w:t>, сбора необходимой информации для выявления причин и условий, способствующих возникновению правонарушений, в том числе, выявление лиц, находящихся в социально опасном положении, а также семей, члены которых нуждаются в получении социальных услуг;</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г) изучение общественного мнения, а также политических, социально-экономических и иных процессов на территории Тарнопольского муниципального образования Балаганского района, оказывающих влияние на криминогенную ситуацию;</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д) обеспечение населения, проживающего на территории Тарнопольского муниципального образования Балаганского района, наглядной агитационной информацией (в том числе, через </w:t>
      </w:r>
      <w:hyperlink r:id="rId28" w:tooltip="http://pandia.ru/text/category/sredstva_massovoj_informatcii/&#10;Средства массовой информации" w:history="1">
        <w:r w:rsidRPr="0006409F">
          <w:rPr>
            <w:rFonts w:ascii="Arial" w:hAnsi="Arial" w:cs="Arial"/>
          </w:rPr>
          <w:t>средства массовой информации</w:t>
        </w:r>
      </w:hyperlink>
      <w:r w:rsidRPr="0006409F">
        <w:rPr>
          <w:rFonts w:ascii="Arial" w:hAnsi="Arial" w:cs="Arial"/>
        </w:rPr>
        <w:t xml:space="preserve">) предупредительного характера о противоправной деятельности, проведение воспитательных мероприятий среди молодежи;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е) проведение разъяснительной работы о необходимости соблюдения законодательства в ходе приема граждан, консультирование жителей муниципального района по вопросам профилактики правонарушений;</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ж) представление в Думу Тарнопольского муниципального образования Балаганского района отчетов о выполнении муниципальных программ и (или) планов, и иных мероприятий по осуществлению профилактики правонарушений в рамках ежегодного отчета об исполнении местного бюджета.</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з) осуществление иных полномочий в сфере профилактики правонарушений, предусмотренных федеральным законодательством и законодательством области.</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3. Администрация осуществляет профилактическую работу в формах, предусмотренных Федеральным законом от 23.06.2016 № 182-ФЗ «Об основах системы профилактики правонарушений в Российской Федерации», во взаимодействии с федеральными и региональными органами государственной власти, правоохранительными органами, организациями, </w:t>
      </w:r>
      <w:hyperlink r:id="rId29" w:tooltip="http://pandia.ru/text/category/obshestvenno_gosudarstvennie_obtzedineniya/&#10;Общественно-Государственные объединения" w:history="1">
        <w:r w:rsidRPr="0006409F">
          <w:rPr>
            <w:rFonts w:ascii="Arial" w:hAnsi="Arial" w:cs="Arial"/>
          </w:rPr>
          <w:t>общественными объединениями</w:t>
        </w:r>
      </w:hyperlink>
      <w:r w:rsidRPr="0006409F">
        <w:rPr>
          <w:rFonts w:ascii="Arial" w:hAnsi="Arial" w:cs="Arial"/>
        </w:rPr>
        <w:t>, жителями муниципального района.</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4.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 направленную на обеспечение защиты прав и свобод человека и гражданина, общества и государства от противоправных посягательств. Информирование осуществляется путем применения различных мер образовательного, воспитательного, информационного, организационного или методического характера.</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5. В соответствии с Федеральным законом от 23.06.2016 № 182-ФЗ «Об основах системы профилактики правонарушений в Российской Федерации» обеспечение социальной адаптации осуществляется администрацией посредством:</w:t>
      </w:r>
    </w:p>
    <w:p w:rsidR="00185B7B" w:rsidRPr="0006409F" w:rsidRDefault="00185B7B" w:rsidP="00185B7B">
      <w:pPr>
        <w:autoSpaceDE w:val="0"/>
        <w:autoSpaceDN w:val="0"/>
        <w:adjustRightInd w:val="0"/>
        <w:ind w:firstLine="720"/>
        <w:jc w:val="both"/>
        <w:rPr>
          <w:rFonts w:ascii="Arial" w:hAnsi="Arial" w:cs="Arial"/>
        </w:rPr>
      </w:pPr>
      <w:bookmarkStart w:id="4" w:name="sub_2431"/>
      <w:r w:rsidRPr="0006409F">
        <w:rPr>
          <w:rFonts w:ascii="Arial" w:hAnsi="Arial" w:cs="Arial"/>
        </w:rPr>
        <w:t>- стимулирования деятельности организаций, предоставляющих рабочие места лицам, нуждающимся в социальной адаптации, а также лицам, прошедшим курс лечения от наркомании, алкоголизма и токсикомании и реабилитацию;</w:t>
      </w:r>
    </w:p>
    <w:bookmarkEnd w:id="4"/>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lastRenderedPageBreak/>
        <w:t>- привлечения общественных объединений для оказания содействия лицам, нуждающимся в социальной адаптации.</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6. Администрацией при исполнении полномочий, установленных в настоящем Положении, принимаются меры социально-экономического, педагогического, правового характера в целях реинтеграции в общество лиц, отбывших уголовное наказание в виде лишения свободы и (или) подвергшихся иным мерам уголовно-правового характера.</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 xml:space="preserve">7. В целях социальной реабилитации администрация принимает в пределах своей компетенции меры к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 оказывает содействие в восстановлении таким лицам утраченных документов.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 xml:space="preserve">Лицам, пострадавшим от правонарушений или подверженным риску стать таковыми, с их согласия разъясняется существующий порядок оказания социальной, профессиональной и правовой помощи. </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8. С учетом данных мониторинга в сфере профилактики правонарушений и анализа криминогенной ситуации,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 предусмотренным статьей 6 Федерального закона от 23.06.2016 № 182-ФЗ «Об основах системы профилактики правонарушений в Российской Федерации».</w:t>
      </w:r>
    </w:p>
    <w:p w:rsidR="00185B7B" w:rsidRPr="0006409F" w:rsidRDefault="00185B7B" w:rsidP="00185B7B">
      <w:pPr>
        <w:autoSpaceDE w:val="0"/>
        <w:autoSpaceDN w:val="0"/>
        <w:adjustRightInd w:val="0"/>
        <w:ind w:firstLine="720"/>
        <w:jc w:val="both"/>
        <w:rPr>
          <w:rFonts w:ascii="Arial" w:hAnsi="Arial" w:cs="Arial"/>
        </w:rPr>
      </w:pPr>
      <w:r w:rsidRPr="0006409F">
        <w:rPr>
          <w:rFonts w:ascii="Arial" w:hAnsi="Arial" w:cs="Arial"/>
        </w:rPr>
        <w:t>Информация о принятых мерах ежеквартально размещается на официальном сайте администрации  в информационно-телекоммуникационной сети «Интернет».</w:t>
      </w:r>
    </w:p>
    <w:p w:rsidR="00185B7B" w:rsidRPr="004B260C" w:rsidRDefault="00185B7B" w:rsidP="00185B7B">
      <w:pPr>
        <w:jc w:val="both"/>
        <w:rPr>
          <w:rFonts w:ascii="Arial" w:hAnsi="Arial" w:cs="Arial"/>
          <w:sz w:val="28"/>
          <w:szCs w:val="28"/>
        </w:rPr>
      </w:pPr>
    </w:p>
    <w:p w:rsidR="00F44E07" w:rsidRDefault="00F44E07">
      <w:bookmarkStart w:id="5" w:name="_GoBack"/>
      <w:bookmarkEnd w:id="5"/>
    </w:p>
    <w:sectPr w:rsidR="00F44E07" w:rsidSect="00856743">
      <w:pgSz w:w="11906" w:h="16838"/>
      <w:pgMar w:top="357" w:right="987" w:bottom="181" w:left="369"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07603E"/>
    <w:multiLevelType w:val="multilevel"/>
    <w:tmpl w:val="01E281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A05044"/>
    <w:multiLevelType w:val="hybridMultilevel"/>
    <w:tmpl w:val="7F94D526"/>
    <w:lvl w:ilvl="0" w:tplc="66D448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16751A"/>
    <w:multiLevelType w:val="multilevel"/>
    <w:tmpl w:val="658C11A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6F441A"/>
    <w:multiLevelType w:val="hybridMultilevel"/>
    <w:tmpl w:val="601CABA6"/>
    <w:lvl w:ilvl="0" w:tplc="76BC6F06">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11097F"/>
    <w:multiLevelType w:val="multilevel"/>
    <w:tmpl w:val="F2CE5CF4"/>
    <w:lvl w:ilvl="0">
      <w:start w:val="1"/>
      <w:numFmt w:val="decimal"/>
      <w:lvlText w:val="%1"/>
      <w:lvlJc w:val="left"/>
      <w:pPr>
        <w:ind w:left="660" w:hanging="660"/>
      </w:pPr>
    </w:lvl>
    <w:lvl w:ilvl="1">
      <w:start w:val="13"/>
      <w:numFmt w:val="decimal"/>
      <w:lvlText w:val="%1.%2"/>
      <w:lvlJc w:val="left"/>
      <w:pPr>
        <w:ind w:left="1014" w:hanging="66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8">
    <w:nsid w:val="1900458C"/>
    <w:multiLevelType w:val="hybridMultilevel"/>
    <w:tmpl w:val="58AE6682"/>
    <w:lvl w:ilvl="0" w:tplc="CE70468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BAB6F7A"/>
    <w:multiLevelType w:val="hybridMultilevel"/>
    <w:tmpl w:val="314C92B2"/>
    <w:lvl w:ilvl="0" w:tplc="04190001">
      <w:start w:val="1"/>
      <w:numFmt w:val="decimal"/>
      <w:pStyle w:val="2"/>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2">
    <w:nsid w:val="391B0D8A"/>
    <w:multiLevelType w:val="multilevel"/>
    <w:tmpl w:val="3CA61CF6"/>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E8F166A"/>
    <w:multiLevelType w:val="hybridMultilevel"/>
    <w:tmpl w:val="877C0B0C"/>
    <w:lvl w:ilvl="0" w:tplc="36A22CC2">
      <w:start w:val="1"/>
      <w:numFmt w:val="bullet"/>
      <w:pStyle w:val="a1"/>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41314E5"/>
    <w:multiLevelType w:val="hybridMultilevel"/>
    <w:tmpl w:val="9348AA28"/>
    <w:lvl w:ilvl="0" w:tplc="B88C73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48A0636"/>
    <w:multiLevelType w:val="hybridMultilevel"/>
    <w:tmpl w:val="4DC854CA"/>
    <w:lvl w:ilvl="0" w:tplc="BCF8F376">
      <w:start w:val="4"/>
      <w:numFmt w:val="decimal"/>
      <w:pStyle w:val="1"/>
      <w:lvlText w:val="%1."/>
      <w:lvlJc w:val="left"/>
      <w:pPr>
        <w:tabs>
          <w:tab w:val="num" w:pos="1069"/>
        </w:tabs>
        <w:ind w:left="1069" w:hanging="360"/>
      </w:pPr>
      <w:rPr>
        <w:rFonts w:cs="Times New Roman" w:hint="default"/>
      </w:rPr>
    </w:lvl>
    <w:lvl w:ilvl="1" w:tplc="BA18D4C2">
      <w:start w:val="1"/>
      <w:numFmt w:val="lowerLetter"/>
      <w:lvlText w:val="%2."/>
      <w:lvlJc w:val="left"/>
      <w:pPr>
        <w:tabs>
          <w:tab w:val="num" w:pos="1789"/>
        </w:tabs>
        <w:ind w:left="1789" w:hanging="360"/>
      </w:pPr>
      <w:rPr>
        <w:rFonts w:cs="Times New Roman"/>
      </w:rPr>
    </w:lvl>
    <w:lvl w:ilvl="2" w:tplc="BBAC65CE">
      <w:start w:val="1"/>
      <w:numFmt w:val="lowerRoman"/>
      <w:lvlText w:val="%3."/>
      <w:lvlJc w:val="right"/>
      <w:pPr>
        <w:tabs>
          <w:tab w:val="num" w:pos="2509"/>
        </w:tabs>
        <w:ind w:left="2509" w:hanging="180"/>
      </w:pPr>
      <w:rPr>
        <w:rFonts w:cs="Times New Roman"/>
      </w:rPr>
    </w:lvl>
    <w:lvl w:ilvl="3" w:tplc="192E447E">
      <w:start w:val="1"/>
      <w:numFmt w:val="decimal"/>
      <w:lvlText w:val="%4."/>
      <w:lvlJc w:val="left"/>
      <w:pPr>
        <w:tabs>
          <w:tab w:val="num" w:pos="3229"/>
        </w:tabs>
        <w:ind w:left="3229" w:hanging="360"/>
      </w:pPr>
      <w:rPr>
        <w:rFonts w:cs="Times New Roman"/>
      </w:rPr>
    </w:lvl>
    <w:lvl w:ilvl="4" w:tplc="E250A544">
      <w:start w:val="1"/>
      <w:numFmt w:val="lowerLetter"/>
      <w:lvlText w:val="%5."/>
      <w:lvlJc w:val="left"/>
      <w:pPr>
        <w:tabs>
          <w:tab w:val="num" w:pos="3949"/>
        </w:tabs>
        <w:ind w:left="3949" w:hanging="360"/>
      </w:pPr>
      <w:rPr>
        <w:rFonts w:cs="Times New Roman"/>
      </w:rPr>
    </w:lvl>
    <w:lvl w:ilvl="5" w:tplc="A07A0C0E">
      <w:start w:val="1"/>
      <w:numFmt w:val="lowerRoman"/>
      <w:lvlText w:val="%6."/>
      <w:lvlJc w:val="right"/>
      <w:pPr>
        <w:tabs>
          <w:tab w:val="num" w:pos="4669"/>
        </w:tabs>
        <w:ind w:left="4669" w:hanging="180"/>
      </w:pPr>
      <w:rPr>
        <w:rFonts w:cs="Times New Roman"/>
      </w:rPr>
    </w:lvl>
    <w:lvl w:ilvl="6" w:tplc="F326B35E">
      <w:start w:val="1"/>
      <w:numFmt w:val="decimal"/>
      <w:lvlText w:val="%7."/>
      <w:lvlJc w:val="left"/>
      <w:pPr>
        <w:tabs>
          <w:tab w:val="num" w:pos="5389"/>
        </w:tabs>
        <w:ind w:left="5389" w:hanging="360"/>
      </w:pPr>
      <w:rPr>
        <w:rFonts w:cs="Times New Roman"/>
      </w:rPr>
    </w:lvl>
    <w:lvl w:ilvl="7" w:tplc="B2620A3A">
      <w:start w:val="1"/>
      <w:numFmt w:val="lowerLetter"/>
      <w:lvlText w:val="%8."/>
      <w:lvlJc w:val="left"/>
      <w:pPr>
        <w:tabs>
          <w:tab w:val="num" w:pos="6109"/>
        </w:tabs>
        <w:ind w:left="6109" w:hanging="360"/>
      </w:pPr>
      <w:rPr>
        <w:rFonts w:cs="Times New Roman"/>
      </w:rPr>
    </w:lvl>
    <w:lvl w:ilvl="8" w:tplc="CF1AB86C">
      <w:start w:val="1"/>
      <w:numFmt w:val="lowerRoman"/>
      <w:lvlText w:val="%9."/>
      <w:lvlJc w:val="right"/>
      <w:pPr>
        <w:tabs>
          <w:tab w:val="num" w:pos="6829"/>
        </w:tabs>
        <w:ind w:left="6829" w:hanging="180"/>
      </w:pPr>
      <w:rPr>
        <w:rFonts w:cs="Times New Roman"/>
      </w:rPr>
    </w:lvl>
  </w:abstractNum>
  <w:abstractNum w:abstractNumId="16">
    <w:nsid w:val="5C573D05"/>
    <w:multiLevelType w:val="multilevel"/>
    <w:tmpl w:val="526ECCE4"/>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7">
    <w:nsid w:val="6198611F"/>
    <w:multiLevelType w:val="multilevel"/>
    <w:tmpl w:val="53042A9A"/>
    <w:styleLink w:val="111111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3A137B"/>
    <w:multiLevelType w:val="hybridMultilevel"/>
    <w:tmpl w:val="A07E8DFC"/>
    <w:lvl w:ilvl="0" w:tplc="FFFFFFFF">
      <w:start w:val="1"/>
      <w:numFmt w:val="bullet"/>
      <w:pStyle w:val="a2"/>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6F572328"/>
    <w:multiLevelType w:val="multilevel"/>
    <w:tmpl w:val="AAFE4204"/>
    <w:lvl w:ilvl="0">
      <w:start w:val="1"/>
      <w:numFmt w:val="decimal"/>
      <w:lvlText w:val="%1."/>
      <w:lvlJc w:val="left"/>
      <w:pPr>
        <w:ind w:left="1189" w:hanging="48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7"/>
  </w:num>
  <w:num w:numId="2">
    <w:abstractNumId w:val="15"/>
  </w:num>
  <w:num w:numId="3">
    <w:abstractNumId w:val="18"/>
  </w:num>
  <w:num w:numId="4">
    <w:abstractNumId w:val="13"/>
  </w:num>
  <w:num w:numId="5">
    <w:abstractNumId w:val="4"/>
  </w:num>
  <w:num w:numId="6">
    <w:abstractNumId w:val="11"/>
  </w:num>
  <w:num w:numId="7">
    <w:abstractNumId w:val="10"/>
  </w:num>
  <w:num w:numId="8">
    <w:abstractNumId w:val="0"/>
  </w:num>
  <w:num w:numId="9">
    <w:abstractNumId w:val="9"/>
  </w:num>
  <w:num w:numId="10">
    <w:abstractNumId w:val="1"/>
  </w:num>
  <w:num w:numId="11">
    <w:abstractNumId w:val="8"/>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6"/>
  </w:num>
  <w:num w:numId="21">
    <w:abstractNumId w:val="14"/>
  </w:num>
  <w:num w:numId="22">
    <w:abstractNumId w:val="7"/>
  </w:num>
  <w:num w:numId="23">
    <w:abstractNumId w:val="12"/>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AA"/>
    <w:rsid w:val="00185B7B"/>
    <w:rsid w:val="006A0EAA"/>
    <w:rsid w:val="00F4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5B7B"/>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185B7B"/>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185B7B"/>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185B7B"/>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185B7B"/>
    <w:pPr>
      <w:keepNext/>
      <w:spacing w:before="240" w:after="60"/>
      <w:outlineLvl w:val="3"/>
    </w:pPr>
    <w:rPr>
      <w:rFonts w:ascii="Calibri" w:hAnsi="Calibri"/>
      <w:b/>
      <w:bCs/>
      <w:sz w:val="28"/>
      <w:szCs w:val="28"/>
    </w:rPr>
  </w:style>
  <w:style w:type="paragraph" w:styleId="5">
    <w:name w:val="heading 5"/>
    <w:basedOn w:val="a3"/>
    <w:next w:val="a3"/>
    <w:link w:val="50"/>
    <w:qFormat/>
    <w:rsid w:val="00185B7B"/>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185B7B"/>
    <w:pPr>
      <w:spacing w:before="240" w:after="60"/>
      <w:outlineLvl w:val="5"/>
    </w:pPr>
    <w:rPr>
      <w:rFonts w:ascii="Calibri" w:hAnsi="Calibri"/>
      <w:b/>
      <w:bCs/>
      <w:sz w:val="22"/>
      <w:szCs w:val="22"/>
    </w:rPr>
  </w:style>
  <w:style w:type="paragraph" w:styleId="7">
    <w:name w:val="heading 7"/>
    <w:basedOn w:val="a3"/>
    <w:next w:val="a3"/>
    <w:link w:val="70"/>
    <w:unhideWhenUsed/>
    <w:qFormat/>
    <w:rsid w:val="00185B7B"/>
    <w:pPr>
      <w:spacing w:before="240" w:after="60"/>
      <w:outlineLvl w:val="6"/>
    </w:pPr>
    <w:rPr>
      <w:rFonts w:ascii="Calibri" w:hAnsi="Calibri"/>
    </w:rPr>
  </w:style>
  <w:style w:type="paragraph" w:styleId="8">
    <w:name w:val="heading 8"/>
    <w:basedOn w:val="a3"/>
    <w:next w:val="a3"/>
    <w:link w:val="80"/>
    <w:qFormat/>
    <w:rsid w:val="00185B7B"/>
    <w:pPr>
      <w:keepNext/>
      <w:outlineLvl w:val="7"/>
    </w:pPr>
    <w:rPr>
      <w:b/>
      <w:i/>
      <w:iCs/>
      <w:sz w:val="20"/>
      <w:lang w:val="x-none" w:eastAsia="x-none"/>
    </w:rPr>
  </w:style>
  <w:style w:type="paragraph" w:styleId="9">
    <w:name w:val="heading 9"/>
    <w:basedOn w:val="a3"/>
    <w:next w:val="a3"/>
    <w:link w:val="90"/>
    <w:qFormat/>
    <w:rsid w:val="00185B7B"/>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185B7B"/>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185B7B"/>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185B7B"/>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185B7B"/>
    <w:rPr>
      <w:rFonts w:ascii="Calibri" w:eastAsia="Times New Roman" w:hAnsi="Calibri" w:cs="Times New Roman"/>
      <w:b/>
      <w:bCs/>
      <w:sz w:val="28"/>
      <w:szCs w:val="28"/>
      <w:lang w:eastAsia="ru-RU"/>
    </w:rPr>
  </w:style>
  <w:style w:type="character" w:customStyle="1" w:styleId="50">
    <w:name w:val="Заголовок 5 Знак"/>
    <w:basedOn w:val="a4"/>
    <w:link w:val="5"/>
    <w:rsid w:val="00185B7B"/>
    <w:rPr>
      <w:rFonts w:ascii="Cambria" w:eastAsia="Times New Roman" w:hAnsi="Cambria" w:cs="Cambria"/>
      <w:color w:val="365F91"/>
      <w:sz w:val="28"/>
      <w:szCs w:val="28"/>
      <w:lang w:eastAsia="ru-RU"/>
    </w:rPr>
  </w:style>
  <w:style w:type="character" w:customStyle="1" w:styleId="60">
    <w:name w:val="Заголовок 6 Знак"/>
    <w:basedOn w:val="a4"/>
    <w:link w:val="6"/>
    <w:rsid w:val="00185B7B"/>
    <w:rPr>
      <w:rFonts w:ascii="Calibri" w:eastAsia="Times New Roman" w:hAnsi="Calibri" w:cs="Times New Roman"/>
      <w:b/>
      <w:bCs/>
      <w:lang w:eastAsia="ru-RU"/>
    </w:rPr>
  </w:style>
  <w:style w:type="character" w:customStyle="1" w:styleId="70">
    <w:name w:val="Заголовок 7 Знак"/>
    <w:basedOn w:val="a4"/>
    <w:link w:val="7"/>
    <w:rsid w:val="00185B7B"/>
    <w:rPr>
      <w:rFonts w:ascii="Calibri" w:eastAsia="Times New Roman" w:hAnsi="Calibri" w:cs="Times New Roman"/>
      <w:sz w:val="24"/>
      <w:szCs w:val="24"/>
      <w:lang w:eastAsia="ru-RU"/>
    </w:rPr>
  </w:style>
  <w:style w:type="character" w:customStyle="1" w:styleId="80">
    <w:name w:val="Заголовок 8 Знак"/>
    <w:basedOn w:val="a4"/>
    <w:link w:val="8"/>
    <w:rsid w:val="00185B7B"/>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185B7B"/>
    <w:rPr>
      <w:rFonts w:ascii="Arial" w:eastAsia="Times New Roman" w:hAnsi="Arial" w:cs="Arial"/>
      <w:lang w:eastAsia="ru-RU"/>
    </w:rPr>
  </w:style>
  <w:style w:type="paragraph" w:customStyle="1" w:styleId="a7">
    <w:name w:val="Текст (лев. подпись)"/>
    <w:basedOn w:val="a3"/>
    <w:next w:val="a3"/>
    <w:rsid w:val="00185B7B"/>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185B7B"/>
    <w:pPr>
      <w:widowControl w:val="0"/>
      <w:autoSpaceDE w:val="0"/>
      <w:autoSpaceDN w:val="0"/>
      <w:jc w:val="right"/>
    </w:pPr>
    <w:rPr>
      <w:rFonts w:ascii="Arial" w:hAnsi="Arial" w:cs="Arial"/>
      <w:sz w:val="20"/>
      <w:szCs w:val="20"/>
    </w:rPr>
  </w:style>
  <w:style w:type="paragraph" w:customStyle="1" w:styleId="a9">
    <w:name w:val="Объект"/>
    <w:basedOn w:val="a3"/>
    <w:next w:val="a3"/>
    <w:rsid w:val="00185B7B"/>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185B7B"/>
    <w:pPr>
      <w:autoSpaceDE w:val="0"/>
      <w:autoSpaceDN w:val="0"/>
      <w:adjustRightInd w:val="0"/>
      <w:ind w:left="1612" w:hanging="892"/>
      <w:jc w:val="both"/>
    </w:pPr>
    <w:rPr>
      <w:rFonts w:ascii="Arial" w:hAnsi="Arial"/>
      <w:sz w:val="20"/>
      <w:szCs w:val="20"/>
    </w:rPr>
  </w:style>
  <w:style w:type="character" w:styleId="ab">
    <w:name w:val="Hyperlink"/>
    <w:uiPriority w:val="99"/>
    <w:rsid w:val="00185B7B"/>
    <w:rPr>
      <w:color w:val="0000FF"/>
      <w:u w:val="single"/>
    </w:rPr>
  </w:style>
  <w:style w:type="table" w:styleId="ac">
    <w:name w:val="Table Grid"/>
    <w:basedOn w:val="a5"/>
    <w:uiPriority w:val="59"/>
    <w:rsid w:val="00185B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185B7B"/>
    <w:rPr>
      <w:rFonts w:ascii="Tahoma" w:hAnsi="Tahoma" w:cs="Tahoma"/>
      <w:sz w:val="16"/>
      <w:szCs w:val="16"/>
    </w:rPr>
  </w:style>
  <w:style w:type="character" w:customStyle="1" w:styleId="ae">
    <w:name w:val="Текст выноски Знак"/>
    <w:basedOn w:val="a4"/>
    <w:link w:val="ad"/>
    <w:rsid w:val="00185B7B"/>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185B7B"/>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185B7B"/>
    <w:rPr>
      <w:rFonts w:ascii="Times New Roman" w:eastAsia="Times New Roman" w:hAnsi="Times New Roman" w:cs="Times New Roman"/>
      <w:sz w:val="28"/>
      <w:szCs w:val="28"/>
      <w:lang w:eastAsia="ar-SA"/>
    </w:rPr>
  </w:style>
  <w:style w:type="paragraph" w:customStyle="1" w:styleId="ConsNormal">
    <w:name w:val="ConsNormal"/>
    <w:rsid w:val="00185B7B"/>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185B7B"/>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185B7B"/>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185B7B"/>
    <w:pPr>
      <w:tabs>
        <w:tab w:val="center" w:pos="4677"/>
        <w:tab w:val="right" w:pos="9355"/>
      </w:tabs>
    </w:pPr>
  </w:style>
  <w:style w:type="character" w:customStyle="1" w:styleId="af2">
    <w:name w:val="Верхний колонтитул Знак"/>
    <w:basedOn w:val="a4"/>
    <w:link w:val="af1"/>
    <w:uiPriority w:val="99"/>
    <w:rsid w:val="00185B7B"/>
    <w:rPr>
      <w:rFonts w:ascii="Times New Roman" w:eastAsia="Times New Roman" w:hAnsi="Times New Roman" w:cs="Times New Roman"/>
      <w:sz w:val="24"/>
      <w:szCs w:val="24"/>
      <w:lang w:eastAsia="ru-RU"/>
    </w:rPr>
  </w:style>
  <w:style w:type="character" w:styleId="af3">
    <w:name w:val="page number"/>
    <w:basedOn w:val="a4"/>
    <w:rsid w:val="00185B7B"/>
  </w:style>
  <w:style w:type="paragraph" w:styleId="af4">
    <w:name w:val="footnote text"/>
    <w:basedOn w:val="a3"/>
    <w:link w:val="af5"/>
    <w:uiPriority w:val="99"/>
    <w:rsid w:val="00185B7B"/>
    <w:rPr>
      <w:sz w:val="20"/>
      <w:szCs w:val="20"/>
    </w:rPr>
  </w:style>
  <w:style w:type="character" w:customStyle="1" w:styleId="af5">
    <w:name w:val="Текст сноски Знак"/>
    <w:basedOn w:val="a4"/>
    <w:link w:val="af4"/>
    <w:uiPriority w:val="99"/>
    <w:rsid w:val="00185B7B"/>
    <w:rPr>
      <w:rFonts w:ascii="Times New Roman" w:eastAsia="Times New Roman" w:hAnsi="Times New Roman" w:cs="Times New Roman"/>
      <w:sz w:val="20"/>
      <w:szCs w:val="20"/>
      <w:lang w:eastAsia="ru-RU"/>
    </w:rPr>
  </w:style>
  <w:style w:type="character" w:styleId="af6">
    <w:name w:val="footnote reference"/>
    <w:uiPriority w:val="99"/>
    <w:rsid w:val="00185B7B"/>
    <w:rPr>
      <w:vertAlign w:val="superscript"/>
    </w:rPr>
  </w:style>
  <w:style w:type="paragraph" w:customStyle="1" w:styleId="consnonformat0">
    <w:name w:val="consnonformat"/>
    <w:basedOn w:val="a3"/>
    <w:rsid w:val="00185B7B"/>
    <w:pPr>
      <w:snapToGrid w:val="0"/>
    </w:pPr>
    <w:rPr>
      <w:rFonts w:ascii="Courier New" w:hAnsi="Courier New" w:cs="Courier New"/>
      <w:sz w:val="20"/>
      <w:szCs w:val="20"/>
    </w:rPr>
  </w:style>
  <w:style w:type="paragraph" w:customStyle="1" w:styleId="ConsPlusNormal">
    <w:name w:val="ConsPlusNormal"/>
    <w:link w:val="ConsPlusNormal0"/>
    <w:rsid w:val="00185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5B7B"/>
    <w:rPr>
      <w:rFonts w:ascii="Arial" w:eastAsia="Times New Roman" w:hAnsi="Arial" w:cs="Arial"/>
      <w:sz w:val="20"/>
      <w:szCs w:val="20"/>
      <w:lang w:eastAsia="ru-RU"/>
    </w:rPr>
  </w:style>
  <w:style w:type="paragraph" w:customStyle="1" w:styleId="ConsPlusNonformat">
    <w:name w:val="ConsPlusNonformat"/>
    <w:rsid w:val="00185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185B7B"/>
    <w:rPr>
      <w:rFonts w:ascii="Verdana" w:hAnsi="Verdana"/>
      <w:color w:val="008000"/>
      <w:sz w:val="20"/>
      <w:szCs w:val="20"/>
      <w:u w:val="single"/>
      <w:lang w:val="en-US" w:eastAsia="en-US" w:bidi="ar-SA"/>
    </w:rPr>
  </w:style>
  <w:style w:type="character" w:customStyle="1" w:styleId="af8">
    <w:name w:val="Не вступил в силу"/>
    <w:rsid w:val="00185B7B"/>
    <w:rPr>
      <w:rFonts w:ascii="Verdana" w:hAnsi="Verdana"/>
      <w:color w:val="008080"/>
      <w:sz w:val="20"/>
      <w:szCs w:val="20"/>
      <w:lang w:val="en-US" w:eastAsia="en-US" w:bidi="ar-SA"/>
    </w:rPr>
  </w:style>
  <w:style w:type="paragraph" w:styleId="af9">
    <w:name w:val="Title"/>
    <w:basedOn w:val="a3"/>
    <w:link w:val="afa"/>
    <w:qFormat/>
    <w:rsid w:val="00185B7B"/>
    <w:pPr>
      <w:tabs>
        <w:tab w:val="left" w:pos="4820"/>
      </w:tabs>
      <w:ind w:firstLine="720"/>
      <w:jc w:val="center"/>
    </w:pPr>
    <w:rPr>
      <w:b/>
      <w:szCs w:val="20"/>
      <w:lang w:val="en-US"/>
    </w:rPr>
  </w:style>
  <w:style w:type="character" w:customStyle="1" w:styleId="afa">
    <w:name w:val="Название Знак"/>
    <w:basedOn w:val="a4"/>
    <w:link w:val="af9"/>
    <w:rsid w:val="00185B7B"/>
    <w:rPr>
      <w:rFonts w:ascii="Times New Roman" w:eastAsia="Times New Roman" w:hAnsi="Times New Roman" w:cs="Times New Roman"/>
      <w:b/>
      <w:sz w:val="24"/>
      <w:szCs w:val="20"/>
      <w:lang w:val="en-US" w:eastAsia="ru-RU"/>
    </w:rPr>
  </w:style>
  <w:style w:type="character" w:customStyle="1" w:styleId="afb">
    <w:name w:val="Цветовое выделение"/>
    <w:rsid w:val="00185B7B"/>
    <w:rPr>
      <w:b/>
      <w:bCs/>
      <w:color w:val="000080"/>
    </w:rPr>
  </w:style>
  <w:style w:type="paragraph" w:styleId="afc">
    <w:name w:val="footer"/>
    <w:basedOn w:val="a3"/>
    <w:link w:val="afd"/>
    <w:uiPriority w:val="99"/>
    <w:rsid w:val="00185B7B"/>
    <w:pPr>
      <w:tabs>
        <w:tab w:val="center" w:pos="4677"/>
        <w:tab w:val="right" w:pos="9355"/>
      </w:tabs>
    </w:pPr>
  </w:style>
  <w:style w:type="character" w:customStyle="1" w:styleId="afd">
    <w:name w:val="Нижний колонтитул Знак"/>
    <w:basedOn w:val="a4"/>
    <w:link w:val="afc"/>
    <w:uiPriority w:val="99"/>
    <w:rsid w:val="00185B7B"/>
    <w:rPr>
      <w:rFonts w:ascii="Times New Roman" w:eastAsia="Times New Roman" w:hAnsi="Times New Roman" w:cs="Times New Roman"/>
      <w:sz w:val="24"/>
      <w:szCs w:val="24"/>
      <w:lang w:eastAsia="ru-RU"/>
    </w:rPr>
  </w:style>
  <w:style w:type="paragraph" w:customStyle="1" w:styleId="ConsPlusTitle">
    <w:name w:val="ConsPlusTitle"/>
    <w:rsid w:val="00185B7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185B7B"/>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185B7B"/>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185B7B"/>
    <w:pPr>
      <w:spacing w:after="200" w:line="276" w:lineRule="auto"/>
      <w:ind w:left="720"/>
      <w:contextualSpacing/>
    </w:pPr>
    <w:rPr>
      <w:rFonts w:ascii="Calibri" w:hAnsi="Calibri"/>
      <w:sz w:val="22"/>
      <w:szCs w:val="22"/>
    </w:rPr>
  </w:style>
  <w:style w:type="paragraph" w:styleId="22">
    <w:name w:val="Body Text 2"/>
    <w:basedOn w:val="a3"/>
    <w:link w:val="23"/>
    <w:rsid w:val="00185B7B"/>
    <w:pPr>
      <w:spacing w:after="120" w:line="480" w:lineRule="auto"/>
    </w:pPr>
  </w:style>
  <w:style w:type="character" w:customStyle="1" w:styleId="23">
    <w:name w:val="Основной текст 2 Знак"/>
    <w:basedOn w:val="a4"/>
    <w:link w:val="22"/>
    <w:rsid w:val="00185B7B"/>
    <w:rPr>
      <w:rFonts w:ascii="Times New Roman" w:eastAsia="Times New Roman" w:hAnsi="Times New Roman" w:cs="Times New Roman"/>
      <w:sz w:val="24"/>
      <w:szCs w:val="24"/>
      <w:lang w:eastAsia="ru-RU"/>
    </w:rPr>
  </w:style>
  <w:style w:type="paragraph" w:customStyle="1" w:styleId="j1">
    <w:name w:val="j1"/>
    <w:basedOn w:val="a3"/>
    <w:rsid w:val="00185B7B"/>
    <w:pPr>
      <w:jc w:val="both"/>
    </w:pPr>
  </w:style>
  <w:style w:type="paragraph" w:customStyle="1" w:styleId="ListParagraph">
    <w:name w:val="List Paragraph"/>
    <w:basedOn w:val="a3"/>
    <w:link w:val="ListParagraphChar"/>
    <w:rsid w:val="00185B7B"/>
    <w:pPr>
      <w:ind w:left="720"/>
    </w:pPr>
    <w:rPr>
      <w:rFonts w:ascii="Calibri" w:hAnsi="Calibri" w:cs="Calibri"/>
      <w:sz w:val="22"/>
      <w:szCs w:val="22"/>
      <w:lang w:eastAsia="en-US"/>
    </w:rPr>
  </w:style>
  <w:style w:type="paragraph" w:customStyle="1" w:styleId="ConsPlusCell">
    <w:name w:val="ConsPlusCell"/>
    <w:rsid w:val="00185B7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185B7B"/>
    <w:rPr>
      <w:sz w:val="24"/>
      <w:szCs w:val="24"/>
      <w:shd w:val="clear" w:color="auto" w:fill="FFFFFF"/>
    </w:rPr>
  </w:style>
  <w:style w:type="paragraph" w:customStyle="1" w:styleId="12">
    <w:name w:val="Основной текст1"/>
    <w:basedOn w:val="a3"/>
    <w:link w:val="aff2"/>
    <w:rsid w:val="00185B7B"/>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185B7B"/>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185B7B"/>
    <w:rPr>
      <w:rFonts w:ascii="Arial" w:eastAsia="SimSun" w:hAnsi="Arial" w:cs="Mangal"/>
      <w:kern w:val="1"/>
      <w:sz w:val="20"/>
      <w:szCs w:val="24"/>
      <w:lang w:eastAsia="hi-IN" w:bidi="hi-IN"/>
    </w:rPr>
  </w:style>
  <w:style w:type="character" w:customStyle="1" w:styleId="13">
    <w:name w:val="Заголовок №1 (3)"/>
    <w:rsid w:val="00185B7B"/>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185B7B"/>
    <w:rPr>
      <w:spacing w:val="30"/>
      <w:sz w:val="9"/>
      <w:szCs w:val="9"/>
      <w:shd w:val="clear" w:color="auto" w:fill="FFFFFF"/>
      <w:lang w:val="en-US" w:eastAsia="en-US" w:bidi="ar-SA"/>
    </w:rPr>
  </w:style>
  <w:style w:type="character" w:customStyle="1" w:styleId="130">
    <w:name w:val="Основной текст + 13"/>
    <w:aliases w:val="5 pt"/>
    <w:rsid w:val="00185B7B"/>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185B7B"/>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185B7B"/>
    <w:pPr>
      <w:spacing w:before="100" w:beforeAutospacing="1" w:after="100" w:afterAutospacing="1"/>
    </w:pPr>
    <w:rPr>
      <w:lang w:val="x-none" w:eastAsia="x-none"/>
    </w:rPr>
  </w:style>
  <w:style w:type="paragraph" w:customStyle="1" w:styleId="14">
    <w:name w:val="1"/>
    <w:basedOn w:val="a3"/>
    <w:rsid w:val="00185B7B"/>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185B7B"/>
    <w:pPr>
      <w:spacing w:after="0" w:line="240" w:lineRule="auto"/>
    </w:pPr>
    <w:rPr>
      <w:rFonts w:ascii="Calibri" w:eastAsia="Times New Roman" w:hAnsi="Calibri" w:cs="Calibri"/>
    </w:rPr>
  </w:style>
  <w:style w:type="paragraph" w:styleId="aff7">
    <w:name w:val="No Spacing"/>
    <w:link w:val="aff8"/>
    <w:uiPriority w:val="1"/>
    <w:qFormat/>
    <w:rsid w:val="00185B7B"/>
    <w:pPr>
      <w:spacing w:after="0" w:line="240" w:lineRule="auto"/>
    </w:pPr>
    <w:rPr>
      <w:rFonts w:ascii="Calibri" w:eastAsia="MS Mincho" w:hAnsi="Calibri" w:cs="Calibri"/>
      <w:lang w:eastAsia="ru-RU"/>
    </w:rPr>
  </w:style>
  <w:style w:type="paragraph" w:customStyle="1" w:styleId="15">
    <w:name w:val="марк список 1"/>
    <w:basedOn w:val="a3"/>
    <w:rsid w:val="00185B7B"/>
    <w:pPr>
      <w:tabs>
        <w:tab w:val="left" w:pos="360"/>
      </w:tabs>
      <w:spacing w:before="120" w:after="120"/>
      <w:jc w:val="both"/>
    </w:pPr>
    <w:rPr>
      <w:lang w:eastAsia="ar-SA"/>
    </w:rPr>
  </w:style>
  <w:style w:type="paragraph" w:customStyle="1" w:styleId="TextBas">
    <w:name w:val="TextBas"/>
    <w:basedOn w:val="a3"/>
    <w:rsid w:val="00185B7B"/>
    <w:pPr>
      <w:autoSpaceDE w:val="0"/>
      <w:autoSpaceDN w:val="0"/>
      <w:adjustRightInd w:val="0"/>
      <w:jc w:val="both"/>
    </w:pPr>
    <w:rPr>
      <w:sz w:val="26"/>
      <w:szCs w:val="26"/>
    </w:rPr>
  </w:style>
  <w:style w:type="paragraph" w:customStyle="1" w:styleId="TextList">
    <w:name w:val="TextList"/>
    <w:basedOn w:val="a3"/>
    <w:rsid w:val="00185B7B"/>
    <w:pPr>
      <w:autoSpaceDE w:val="0"/>
      <w:autoSpaceDN w:val="0"/>
      <w:adjustRightInd w:val="0"/>
      <w:ind w:firstLine="567"/>
      <w:jc w:val="both"/>
    </w:pPr>
    <w:rPr>
      <w:sz w:val="26"/>
      <w:szCs w:val="26"/>
    </w:rPr>
  </w:style>
  <w:style w:type="paragraph" w:customStyle="1" w:styleId="aff9">
    <w:name w:val="Комментарий"/>
    <w:basedOn w:val="a3"/>
    <w:next w:val="a3"/>
    <w:rsid w:val="00185B7B"/>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185B7B"/>
    <w:pPr>
      <w:tabs>
        <w:tab w:val="left" w:pos="360"/>
      </w:tabs>
      <w:spacing w:before="120" w:after="120"/>
      <w:jc w:val="both"/>
    </w:pPr>
    <w:rPr>
      <w:lang w:eastAsia="ar-SA"/>
    </w:rPr>
  </w:style>
  <w:style w:type="paragraph" w:customStyle="1" w:styleId="affa">
    <w:name w:val="Заголовок"/>
    <w:basedOn w:val="a3"/>
    <w:next w:val="aff3"/>
    <w:rsid w:val="00185B7B"/>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185B7B"/>
    <w:pPr>
      <w:tabs>
        <w:tab w:val="num" w:pos="1980"/>
      </w:tabs>
      <w:ind w:left="1404" w:hanging="504"/>
      <w:jc w:val="both"/>
    </w:pPr>
    <w:rPr>
      <w:szCs w:val="28"/>
    </w:rPr>
  </w:style>
  <w:style w:type="paragraph" w:styleId="24">
    <w:name w:val="Body Text Indent 2"/>
    <w:basedOn w:val="a3"/>
    <w:link w:val="25"/>
    <w:uiPriority w:val="99"/>
    <w:rsid w:val="00185B7B"/>
    <w:pPr>
      <w:spacing w:after="120" w:line="480" w:lineRule="auto"/>
      <w:ind w:left="283"/>
    </w:pPr>
  </w:style>
  <w:style w:type="character" w:customStyle="1" w:styleId="25">
    <w:name w:val="Основной текст с отступом 2 Знак"/>
    <w:basedOn w:val="a4"/>
    <w:link w:val="24"/>
    <w:uiPriority w:val="99"/>
    <w:rsid w:val="00185B7B"/>
    <w:rPr>
      <w:rFonts w:ascii="Times New Roman" w:eastAsia="Times New Roman" w:hAnsi="Times New Roman" w:cs="Times New Roman"/>
      <w:sz w:val="24"/>
      <w:szCs w:val="24"/>
      <w:lang w:eastAsia="ru-RU"/>
    </w:rPr>
  </w:style>
  <w:style w:type="paragraph" w:customStyle="1" w:styleId="Standard">
    <w:name w:val="Standard"/>
    <w:rsid w:val="00185B7B"/>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185B7B"/>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185B7B"/>
    <w:rPr>
      <w:rFonts w:ascii="Times New Roman" w:eastAsia="Times New Roman" w:hAnsi="Times New Roman" w:cs="Times New Roman"/>
      <w:kern w:val="1"/>
      <w:sz w:val="24"/>
      <w:szCs w:val="24"/>
      <w:lang w:eastAsia="ru-RU" w:bidi="hi-IN"/>
    </w:rPr>
  </w:style>
  <w:style w:type="character" w:styleId="affe">
    <w:name w:val="Strong"/>
    <w:uiPriority w:val="22"/>
    <w:qFormat/>
    <w:rsid w:val="00185B7B"/>
    <w:rPr>
      <w:b/>
      <w:bCs/>
    </w:rPr>
  </w:style>
  <w:style w:type="character" w:customStyle="1" w:styleId="apple-converted-space">
    <w:name w:val="apple-converted-space"/>
    <w:basedOn w:val="a4"/>
    <w:rsid w:val="00185B7B"/>
  </w:style>
  <w:style w:type="paragraph" w:customStyle="1" w:styleId="Noparagraphstyle">
    <w:name w:val="[No paragraph style]"/>
    <w:rsid w:val="00185B7B"/>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185B7B"/>
    <w:pPr>
      <w:widowControl w:val="0"/>
      <w:autoSpaceDE w:val="0"/>
      <w:autoSpaceDN w:val="0"/>
      <w:adjustRightInd w:val="0"/>
      <w:jc w:val="center"/>
    </w:pPr>
  </w:style>
  <w:style w:type="paragraph" w:customStyle="1" w:styleId="Style11">
    <w:name w:val="Style11"/>
    <w:basedOn w:val="a3"/>
    <w:rsid w:val="00185B7B"/>
    <w:pPr>
      <w:widowControl w:val="0"/>
      <w:autoSpaceDE w:val="0"/>
      <w:autoSpaceDN w:val="0"/>
      <w:adjustRightInd w:val="0"/>
      <w:spacing w:line="326" w:lineRule="exact"/>
    </w:pPr>
  </w:style>
  <w:style w:type="paragraph" w:customStyle="1" w:styleId="Style2">
    <w:name w:val="Style2"/>
    <w:basedOn w:val="a3"/>
    <w:rsid w:val="00185B7B"/>
    <w:pPr>
      <w:widowControl w:val="0"/>
      <w:autoSpaceDE w:val="0"/>
      <w:autoSpaceDN w:val="0"/>
      <w:adjustRightInd w:val="0"/>
      <w:spacing w:line="324" w:lineRule="exact"/>
      <w:jc w:val="center"/>
    </w:pPr>
  </w:style>
  <w:style w:type="character" w:customStyle="1" w:styleId="FontStyle31">
    <w:name w:val="Font Style31"/>
    <w:rsid w:val="00185B7B"/>
    <w:rPr>
      <w:rFonts w:ascii="Times New Roman" w:hAnsi="Times New Roman" w:cs="Times New Roman"/>
      <w:b/>
      <w:bCs/>
      <w:sz w:val="26"/>
      <w:szCs w:val="26"/>
    </w:rPr>
  </w:style>
  <w:style w:type="character" w:customStyle="1" w:styleId="FontStyle32">
    <w:name w:val="Font Style32"/>
    <w:rsid w:val="00185B7B"/>
    <w:rPr>
      <w:rFonts w:ascii="Times New Roman" w:hAnsi="Times New Roman" w:cs="Times New Roman"/>
      <w:sz w:val="26"/>
      <w:szCs w:val="26"/>
    </w:rPr>
  </w:style>
  <w:style w:type="paragraph" w:customStyle="1" w:styleId="17">
    <w:name w:val="Абзац списка1"/>
    <w:basedOn w:val="a3"/>
    <w:rsid w:val="00185B7B"/>
    <w:pPr>
      <w:ind w:left="720"/>
      <w:contextualSpacing/>
    </w:pPr>
    <w:rPr>
      <w:rFonts w:eastAsia="Calibri"/>
    </w:rPr>
  </w:style>
  <w:style w:type="paragraph" w:customStyle="1" w:styleId="tekstob">
    <w:name w:val="tekstob"/>
    <w:basedOn w:val="a3"/>
    <w:rsid w:val="00185B7B"/>
    <w:pPr>
      <w:spacing w:before="100" w:beforeAutospacing="1" w:after="100" w:afterAutospacing="1"/>
    </w:pPr>
    <w:rPr>
      <w:rFonts w:eastAsia="Calibri"/>
    </w:rPr>
  </w:style>
  <w:style w:type="paragraph" w:customStyle="1" w:styleId="Default">
    <w:name w:val="Default"/>
    <w:uiPriority w:val="99"/>
    <w:rsid w:val="00185B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185B7B"/>
    <w:pPr>
      <w:spacing w:before="100" w:beforeAutospacing="1" w:after="100" w:afterAutospacing="1"/>
    </w:pPr>
  </w:style>
  <w:style w:type="paragraph" w:customStyle="1" w:styleId="acml">
    <w:name w:val="_ac _ml"/>
    <w:basedOn w:val="a3"/>
    <w:rsid w:val="00185B7B"/>
    <w:pPr>
      <w:spacing w:before="100" w:beforeAutospacing="1" w:after="100" w:afterAutospacing="1"/>
    </w:pPr>
  </w:style>
  <w:style w:type="character" w:customStyle="1" w:styleId="afff">
    <w:name w:val="Символ сноски"/>
    <w:rsid w:val="00185B7B"/>
    <w:rPr>
      <w:vertAlign w:val="superscript"/>
    </w:rPr>
  </w:style>
  <w:style w:type="paragraph" w:customStyle="1" w:styleId="Style17">
    <w:name w:val="Style17"/>
    <w:basedOn w:val="a3"/>
    <w:rsid w:val="00185B7B"/>
    <w:pPr>
      <w:widowControl w:val="0"/>
      <w:autoSpaceDE w:val="0"/>
      <w:autoSpaceDN w:val="0"/>
      <w:adjustRightInd w:val="0"/>
      <w:spacing w:line="274" w:lineRule="exact"/>
      <w:jc w:val="both"/>
    </w:pPr>
  </w:style>
  <w:style w:type="paragraph" w:customStyle="1" w:styleId="18">
    <w:name w:val="Без интервала1"/>
    <w:rsid w:val="00185B7B"/>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185B7B"/>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18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185B7B"/>
    <w:rPr>
      <w:rFonts w:ascii="Courier New" w:eastAsia="Times New Roman" w:hAnsi="Courier New" w:cs="Courier New"/>
      <w:sz w:val="20"/>
      <w:szCs w:val="20"/>
      <w:lang w:eastAsia="ko-KR"/>
    </w:rPr>
  </w:style>
  <w:style w:type="character" w:customStyle="1" w:styleId="blk">
    <w:name w:val="blk"/>
    <w:basedOn w:val="a4"/>
    <w:rsid w:val="00185B7B"/>
  </w:style>
  <w:style w:type="character" w:customStyle="1" w:styleId="r">
    <w:name w:val="r"/>
    <w:basedOn w:val="a4"/>
    <w:rsid w:val="00185B7B"/>
  </w:style>
  <w:style w:type="character" w:styleId="afff0">
    <w:name w:val="annotation reference"/>
    <w:uiPriority w:val="99"/>
    <w:rsid w:val="00185B7B"/>
    <w:rPr>
      <w:sz w:val="16"/>
      <w:szCs w:val="16"/>
    </w:rPr>
  </w:style>
  <w:style w:type="paragraph" w:styleId="afff1">
    <w:name w:val="annotation text"/>
    <w:basedOn w:val="a3"/>
    <w:link w:val="afff2"/>
    <w:uiPriority w:val="99"/>
    <w:rsid w:val="00185B7B"/>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185B7B"/>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185B7B"/>
    <w:rPr>
      <w:b/>
      <w:bCs/>
    </w:rPr>
  </w:style>
  <w:style w:type="character" w:customStyle="1" w:styleId="afff4">
    <w:name w:val="Тема примечания Знак"/>
    <w:basedOn w:val="afff2"/>
    <w:link w:val="afff3"/>
    <w:uiPriority w:val="99"/>
    <w:rsid w:val="00185B7B"/>
    <w:rPr>
      <w:rFonts w:ascii="Tms Rmn" w:eastAsia="Times New Roman" w:hAnsi="Tms Rmn" w:cs="Tms Rmn"/>
      <w:b/>
      <w:bCs/>
      <w:sz w:val="20"/>
      <w:szCs w:val="20"/>
      <w:lang w:eastAsia="ru-RU"/>
    </w:rPr>
  </w:style>
  <w:style w:type="paragraph" w:customStyle="1" w:styleId="Heading">
    <w:name w:val="Heading"/>
    <w:rsid w:val="00185B7B"/>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185B7B"/>
    <w:pPr>
      <w:suppressAutoHyphens/>
      <w:jc w:val="center"/>
    </w:pPr>
    <w:rPr>
      <w:b/>
      <w:sz w:val="20"/>
      <w:szCs w:val="20"/>
      <w:lang w:eastAsia="ar-SA"/>
    </w:rPr>
  </w:style>
  <w:style w:type="character" w:customStyle="1" w:styleId="27">
    <w:name w:val="Основной шрифт абзаца2"/>
    <w:rsid w:val="00185B7B"/>
  </w:style>
  <w:style w:type="character" w:customStyle="1" w:styleId="Absatz-Standardschriftart">
    <w:name w:val="Absatz-Standardschriftart"/>
    <w:rsid w:val="00185B7B"/>
  </w:style>
  <w:style w:type="character" w:customStyle="1" w:styleId="19">
    <w:name w:val="Основной шрифт абзаца1"/>
    <w:rsid w:val="00185B7B"/>
  </w:style>
  <w:style w:type="paragraph" w:styleId="afff5">
    <w:name w:val="List"/>
    <w:basedOn w:val="aff3"/>
    <w:rsid w:val="00185B7B"/>
    <w:pPr>
      <w:widowControl/>
      <w:spacing w:after="0"/>
      <w:jc w:val="right"/>
    </w:pPr>
    <w:rPr>
      <w:rFonts w:eastAsia="Times New Roman"/>
      <w:kern w:val="0"/>
      <w:szCs w:val="20"/>
      <w:lang w:eastAsia="ar-SA" w:bidi="ar-SA"/>
    </w:rPr>
  </w:style>
  <w:style w:type="paragraph" w:customStyle="1" w:styleId="28">
    <w:name w:val="Название2"/>
    <w:basedOn w:val="a3"/>
    <w:rsid w:val="00185B7B"/>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185B7B"/>
    <w:pPr>
      <w:suppressLineNumbers/>
      <w:suppressAutoHyphens/>
    </w:pPr>
    <w:rPr>
      <w:rFonts w:ascii="Arial" w:hAnsi="Arial" w:cs="Mangal"/>
      <w:sz w:val="20"/>
      <w:szCs w:val="20"/>
      <w:lang w:eastAsia="ar-SA"/>
    </w:rPr>
  </w:style>
  <w:style w:type="paragraph" w:customStyle="1" w:styleId="1a">
    <w:name w:val="Название1"/>
    <w:basedOn w:val="a3"/>
    <w:rsid w:val="00185B7B"/>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185B7B"/>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185B7B"/>
    <w:pPr>
      <w:suppressLineNumbers/>
      <w:suppressAutoHyphens/>
    </w:pPr>
    <w:rPr>
      <w:sz w:val="20"/>
      <w:szCs w:val="20"/>
      <w:lang w:eastAsia="ar-SA"/>
    </w:rPr>
  </w:style>
  <w:style w:type="paragraph" w:customStyle="1" w:styleId="afff7">
    <w:name w:val="Заголовок таблицы"/>
    <w:basedOn w:val="afff6"/>
    <w:rsid w:val="00185B7B"/>
    <w:pPr>
      <w:jc w:val="center"/>
    </w:pPr>
    <w:rPr>
      <w:b/>
      <w:bCs/>
    </w:rPr>
  </w:style>
  <w:style w:type="character" w:customStyle="1" w:styleId="aff6">
    <w:name w:val="Обычный (веб) Знак"/>
    <w:link w:val="aff5"/>
    <w:uiPriority w:val="99"/>
    <w:rsid w:val="00185B7B"/>
    <w:rPr>
      <w:rFonts w:ascii="Times New Roman" w:eastAsia="Times New Roman" w:hAnsi="Times New Roman" w:cs="Times New Roman"/>
      <w:sz w:val="24"/>
      <w:szCs w:val="24"/>
      <w:lang w:val="x-none" w:eastAsia="x-none"/>
    </w:rPr>
  </w:style>
  <w:style w:type="table" w:styleId="afff8">
    <w:name w:val="Table Elegant"/>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185B7B"/>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185B7B"/>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185B7B"/>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185B7B"/>
    <w:rPr>
      <w:rFonts w:ascii="Courier New" w:eastAsia="Times New Roman" w:hAnsi="Courier New" w:cs="Times New Roman"/>
      <w:sz w:val="20"/>
      <w:szCs w:val="20"/>
      <w:lang w:eastAsia="ru-RU"/>
    </w:rPr>
  </w:style>
  <w:style w:type="paragraph" w:customStyle="1" w:styleId="Style3">
    <w:name w:val="Style3"/>
    <w:basedOn w:val="a3"/>
    <w:rsid w:val="00185B7B"/>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185B7B"/>
    <w:pPr>
      <w:widowControl w:val="0"/>
      <w:autoSpaceDE w:val="0"/>
      <w:autoSpaceDN w:val="0"/>
      <w:adjustRightInd w:val="0"/>
    </w:pPr>
    <w:rPr>
      <w:rFonts w:ascii="Georgia" w:hAnsi="Georgia"/>
    </w:rPr>
  </w:style>
  <w:style w:type="paragraph" w:customStyle="1" w:styleId="Style5">
    <w:name w:val="Style5"/>
    <w:basedOn w:val="a3"/>
    <w:rsid w:val="00185B7B"/>
    <w:pPr>
      <w:widowControl w:val="0"/>
      <w:autoSpaceDE w:val="0"/>
      <w:autoSpaceDN w:val="0"/>
      <w:adjustRightInd w:val="0"/>
      <w:spacing w:line="276" w:lineRule="exact"/>
    </w:pPr>
    <w:rPr>
      <w:rFonts w:ascii="Georgia" w:hAnsi="Georgia"/>
    </w:rPr>
  </w:style>
  <w:style w:type="paragraph" w:customStyle="1" w:styleId="Style10">
    <w:name w:val="Style10"/>
    <w:basedOn w:val="a3"/>
    <w:rsid w:val="00185B7B"/>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185B7B"/>
    <w:pPr>
      <w:widowControl w:val="0"/>
      <w:autoSpaceDE w:val="0"/>
      <w:autoSpaceDN w:val="0"/>
      <w:adjustRightInd w:val="0"/>
    </w:pPr>
    <w:rPr>
      <w:rFonts w:ascii="Georgia" w:hAnsi="Georgia"/>
    </w:rPr>
  </w:style>
  <w:style w:type="character" w:customStyle="1" w:styleId="FontStyle13">
    <w:name w:val="Font Style13"/>
    <w:rsid w:val="00185B7B"/>
    <w:rPr>
      <w:rFonts w:ascii="MS Reference Sans Serif" w:hAnsi="MS Reference Sans Serif" w:cs="MS Reference Sans Serif" w:hint="default"/>
      <w:sz w:val="16"/>
      <w:szCs w:val="16"/>
    </w:rPr>
  </w:style>
  <w:style w:type="character" w:customStyle="1" w:styleId="FontStyle14">
    <w:name w:val="Font Style14"/>
    <w:rsid w:val="00185B7B"/>
    <w:rPr>
      <w:rFonts w:ascii="Georgia" w:hAnsi="Georgia" w:cs="Georgia" w:hint="default"/>
      <w:spacing w:val="10"/>
      <w:sz w:val="20"/>
      <w:szCs w:val="20"/>
    </w:rPr>
  </w:style>
  <w:style w:type="character" w:customStyle="1" w:styleId="FontStyle15">
    <w:name w:val="Font Style15"/>
    <w:rsid w:val="00185B7B"/>
    <w:rPr>
      <w:rFonts w:ascii="Constantia" w:hAnsi="Constantia" w:cs="Constantia" w:hint="default"/>
      <w:sz w:val="22"/>
      <w:szCs w:val="22"/>
    </w:rPr>
  </w:style>
  <w:style w:type="paragraph" w:customStyle="1" w:styleId="afffd">
    <w:name w:val="Таблицы (моноширинный)"/>
    <w:basedOn w:val="a3"/>
    <w:next w:val="a3"/>
    <w:rsid w:val="00185B7B"/>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185B7B"/>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185B7B"/>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185B7B"/>
    <w:pPr>
      <w:spacing w:after="160" w:line="240" w:lineRule="exact"/>
    </w:pPr>
    <w:rPr>
      <w:rFonts w:ascii="Verdana" w:hAnsi="Verdana"/>
      <w:lang w:val="en-US" w:eastAsia="en-US"/>
    </w:rPr>
  </w:style>
  <w:style w:type="character" w:customStyle="1" w:styleId="aff8">
    <w:name w:val="Без интервала Знак"/>
    <w:link w:val="aff7"/>
    <w:uiPriority w:val="1"/>
    <w:rsid w:val="00185B7B"/>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185B7B"/>
    <w:pPr>
      <w:spacing w:before="100" w:beforeAutospacing="1" w:after="100" w:afterAutospacing="1"/>
    </w:pPr>
    <w:rPr>
      <w:rFonts w:ascii="Tahoma" w:hAnsi="Tahoma"/>
      <w:sz w:val="20"/>
      <w:szCs w:val="20"/>
      <w:lang w:val="en-US" w:eastAsia="en-US"/>
    </w:rPr>
  </w:style>
  <w:style w:type="character" w:customStyle="1" w:styleId="FontStyle17">
    <w:name w:val="Font Style17"/>
    <w:rsid w:val="00185B7B"/>
    <w:rPr>
      <w:rFonts w:ascii="Times New Roman" w:hAnsi="Times New Roman" w:cs="Times New Roman" w:hint="default"/>
      <w:sz w:val="26"/>
      <w:szCs w:val="26"/>
    </w:rPr>
  </w:style>
  <w:style w:type="paragraph" w:customStyle="1" w:styleId="2a">
    <w:name w:val="Знак Знак Знак2 Знак"/>
    <w:basedOn w:val="a3"/>
    <w:rsid w:val="00185B7B"/>
    <w:pPr>
      <w:widowControl w:val="0"/>
      <w:adjustRightInd w:val="0"/>
      <w:spacing w:after="160" w:line="240" w:lineRule="exact"/>
      <w:jc w:val="right"/>
    </w:pPr>
    <w:rPr>
      <w:sz w:val="20"/>
      <w:szCs w:val="20"/>
      <w:lang w:val="en-GB" w:eastAsia="en-US"/>
    </w:rPr>
  </w:style>
  <w:style w:type="paragraph" w:customStyle="1" w:styleId="1d">
    <w:name w:val="Обычный (веб)1"/>
    <w:rsid w:val="00185B7B"/>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185B7B"/>
    <w:pPr>
      <w:ind w:left="720"/>
    </w:pPr>
    <w:rPr>
      <w:sz w:val="28"/>
      <w:szCs w:val="22"/>
      <w:lang w:eastAsia="en-US"/>
    </w:rPr>
  </w:style>
  <w:style w:type="character" w:styleId="affff1">
    <w:name w:val="Emphasis"/>
    <w:qFormat/>
    <w:rsid w:val="00185B7B"/>
    <w:rPr>
      <w:i/>
      <w:iCs/>
    </w:rPr>
  </w:style>
  <w:style w:type="character" w:customStyle="1" w:styleId="WW8Num1z0">
    <w:name w:val="WW8Num1z0"/>
    <w:rsid w:val="00185B7B"/>
    <w:rPr>
      <w:color w:val="000000"/>
    </w:rPr>
  </w:style>
  <w:style w:type="character" w:customStyle="1" w:styleId="WW8Num3z0">
    <w:name w:val="WW8Num3z0"/>
    <w:rsid w:val="00185B7B"/>
    <w:rPr>
      <w:rFonts w:ascii="Symbol" w:eastAsia="Times New Roman" w:hAnsi="Symbol" w:cs="Times New Roman"/>
    </w:rPr>
  </w:style>
  <w:style w:type="character" w:customStyle="1" w:styleId="WW8Num3z1">
    <w:name w:val="WW8Num3z1"/>
    <w:rsid w:val="00185B7B"/>
    <w:rPr>
      <w:rFonts w:ascii="Courier New" w:hAnsi="Courier New" w:cs="Courier New"/>
    </w:rPr>
  </w:style>
  <w:style w:type="character" w:customStyle="1" w:styleId="WW8Num3z2">
    <w:name w:val="WW8Num3z2"/>
    <w:rsid w:val="00185B7B"/>
    <w:rPr>
      <w:rFonts w:ascii="Wingdings" w:hAnsi="Wingdings"/>
    </w:rPr>
  </w:style>
  <w:style w:type="character" w:customStyle="1" w:styleId="WW8Num3z3">
    <w:name w:val="WW8Num3z3"/>
    <w:rsid w:val="00185B7B"/>
    <w:rPr>
      <w:rFonts w:ascii="Symbol" w:hAnsi="Symbol"/>
    </w:rPr>
  </w:style>
  <w:style w:type="paragraph" w:customStyle="1" w:styleId="1e">
    <w:name w:val="Текст1"/>
    <w:basedOn w:val="a3"/>
    <w:rsid w:val="00185B7B"/>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185B7B"/>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185B7B"/>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185B7B"/>
    <w:pPr>
      <w:widowControl w:val="0"/>
      <w:autoSpaceDE w:val="0"/>
      <w:autoSpaceDN w:val="0"/>
      <w:adjustRightInd w:val="0"/>
      <w:spacing w:line="276" w:lineRule="exact"/>
      <w:ind w:firstLine="581"/>
      <w:jc w:val="both"/>
    </w:pPr>
  </w:style>
  <w:style w:type="character" w:customStyle="1" w:styleId="FontStyle42">
    <w:name w:val="Font Style42"/>
    <w:rsid w:val="00185B7B"/>
    <w:rPr>
      <w:rFonts w:ascii="Times New Roman" w:hAnsi="Times New Roman" w:cs="Times New Roman"/>
      <w:sz w:val="22"/>
      <w:szCs w:val="22"/>
    </w:rPr>
  </w:style>
  <w:style w:type="paragraph" w:customStyle="1" w:styleId="1f">
    <w:name w:val="Обычный1"/>
    <w:rsid w:val="00185B7B"/>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185B7B"/>
    <w:pPr>
      <w:widowControl w:val="0"/>
      <w:autoSpaceDE w:val="0"/>
      <w:autoSpaceDN w:val="0"/>
      <w:adjustRightInd w:val="0"/>
      <w:spacing w:line="278" w:lineRule="exact"/>
      <w:ind w:firstLine="562"/>
      <w:jc w:val="both"/>
    </w:pPr>
  </w:style>
  <w:style w:type="paragraph" w:customStyle="1" w:styleId="Style1">
    <w:name w:val="Style1"/>
    <w:basedOn w:val="a3"/>
    <w:rsid w:val="00185B7B"/>
    <w:pPr>
      <w:widowControl w:val="0"/>
      <w:autoSpaceDE w:val="0"/>
      <w:autoSpaceDN w:val="0"/>
      <w:adjustRightInd w:val="0"/>
      <w:spacing w:line="370" w:lineRule="exact"/>
      <w:jc w:val="both"/>
    </w:pPr>
  </w:style>
  <w:style w:type="character" w:customStyle="1" w:styleId="FontStyle11">
    <w:name w:val="Font Style11"/>
    <w:rsid w:val="00185B7B"/>
    <w:rPr>
      <w:rFonts w:ascii="Times New Roman" w:hAnsi="Times New Roman" w:cs="Times New Roman"/>
      <w:b/>
      <w:bCs/>
      <w:sz w:val="30"/>
      <w:szCs w:val="30"/>
    </w:rPr>
  </w:style>
  <w:style w:type="character" w:customStyle="1" w:styleId="FontStyle12">
    <w:name w:val="Font Style12"/>
    <w:uiPriority w:val="99"/>
    <w:rsid w:val="00185B7B"/>
    <w:rPr>
      <w:rFonts w:ascii="Times New Roman" w:hAnsi="Times New Roman" w:cs="Times New Roman"/>
      <w:b/>
      <w:bCs/>
      <w:sz w:val="26"/>
      <w:szCs w:val="26"/>
    </w:rPr>
  </w:style>
  <w:style w:type="paragraph" w:customStyle="1" w:styleId="u">
    <w:name w:val="u"/>
    <w:basedOn w:val="a3"/>
    <w:rsid w:val="00185B7B"/>
    <w:pPr>
      <w:spacing w:before="100" w:beforeAutospacing="1" w:after="100" w:afterAutospacing="1"/>
    </w:pPr>
  </w:style>
  <w:style w:type="character" w:styleId="affff4">
    <w:name w:val="FollowedHyperlink"/>
    <w:uiPriority w:val="99"/>
    <w:rsid w:val="00185B7B"/>
    <w:rPr>
      <w:color w:val="800080"/>
      <w:u w:val="single"/>
    </w:rPr>
  </w:style>
  <w:style w:type="paragraph" w:customStyle="1" w:styleId="msolistparagraph0">
    <w:name w:val="msolistparagraph"/>
    <w:basedOn w:val="a3"/>
    <w:uiPriority w:val="99"/>
    <w:rsid w:val="00185B7B"/>
    <w:pPr>
      <w:suppressAutoHyphens/>
      <w:spacing w:before="280" w:after="280"/>
    </w:pPr>
    <w:rPr>
      <w:rFonts w:ascii="Calibri" w:hAnsi="Calibri" w:cs="Calibri"/>
      <w:lang w:eastAsia="ar-SA"/>
    </w:rPr>
  </w:style>
  <w:style w:type="paragraph" w:customStyle="1" w:styleId="ListParagraph1">
    <w:name w:val="List Paragraph1"/>
    <w:basedOn w:val="a3"/>
    <w:uiPriority w:val="99"/>
    <w:rsid w:val="00185B7B"/>
    <w:pPr>
      <w:spacing w:after="200" w:line="276" w:lineRule="auto"/>
      <w:ind w:left="720"/>
    </w:pPr>
    <w:rPr>
      <w:rFonts w:ascii="Calibri" w:hAnsi="Calibri" w:cs="Calibri"/>
      <w:sz w:val="22"/>
      <w:szCs w:val="22"/>
    </w:rPr>
  </w:style>
  <w:style w:type="paragraph" w:customStyle="1" w:styleId="p6">
    <w:name w:val="p6"/>
    <w:basedOn w:val="a3"/>
    <w:uiPriority w:val="99"/>
    <w:rsid w:val="00185B7B"/>
    <w:pPr>
      <w:spacing w:before="100" w:beforeAutospacing="1" w:after="100" w:afterAutospacing="1"/>
    </w:pPr>
    <w:rPr>
      <w:rFonts w:ascii="Calibri" w:hAnsi="Calibri" w:cs="Calibri"/>
    </w:rPr>
  </w:style>
  <w:style w:type="paragraph" w:customStyle="1" w:styleId="p5">
    <w:name w:val="p5"/>
    <w:basedOn w:val="a3"/>
    <w:uiPriority w:val="99"/>
    <w:rsid w:val="00185B7B"/>
    <w:pPr>
      <w:spacing w:before="100" w:beforeAutospacing="1" w:after="100" w:afterAutospacing="1"/>
    </w:pPr>
    <w:rPr>
      <w:rFonts w:ascii="Calibri" w:hAnsi="Calibri" w:cs="Calibri"/>
    </w:rPr>
  </w:style>
  <w:style w:type="paragraph" w:customStyle="1" w:styleId="p7">
    <w:name w:val="p7"/>
    <w:basedOn w:val="a3"/>
    <w:uiPriority w:val="99"/>
    <w:rsid w:val="00185B7B"/>
    <w:pPr>
      <w:spacing w:before="100" w:beforeAutospacing="1" w:after="100" w:afterAutospacing="1"/>
    </w:pPr>
    <w:rPr>
      <w:rFonts w:ascii="Calibri" w:hAnsi="Calibri" w:cs="Calibri"/>
    </w:rPr>
  </w:style>
  <w:style w:type="character" w:customStyle="1" w:styleId="s1">
    <w:name w:val="s1"/>
    <w:basedOn w:val="a4"/>
    <w:uiPriority w:val="99"/>
    <w:rsid w:val="00185B7B"/>
  </w:style>
  <w:style w:type="paragraph" w:customStyle="1" w:styleId="p13">
    <w:name w:val="p13"/>
    <w:basedOn w:val="a3"/>
    <w:uiPriority w:val="99"/>
    <w:rsid w:val="00185B7B"/>
    <w:pPr>
      <w:spacing w:before="100" w:beforeAutospacing="1" w:after="100" w:afterAutospacing="1"/>
    </w:pPr>
    <w:rPr>
      <w:rFonts w:ascii="Calibri" w:hAnsi="Calibri" w:cs="Calibri"/>
    </w:rPr>
  </w:style>
  <w:style w:type="character" w:customStyle="1" w:styleId="s8">
    <w:name w:val="s8"/>
    <w:basedOn w:val="a4"/>
    <w:rsid w:val="00185B7B"/>
  </w:style>
  <w:style w:type="paragraph" w:customStyle="1" w:styleId="p17">
    <w:name w:val="p17"/>
    <w:basedOn w:val="a3"/>
    <w:uiPriority w:val="99"/>
    <w:rsid w:val="00185B7B"/>
    <w:pPr>
      <w:spacing w:before="100" w:beforeAutospacing="1" w:after="100" w:afterAutospacing="1"/>
    </w:pPr>
    <w:rPr>
      <w:rFonts w:ascii="Calibri" w:hAnsi="Calibri" w:cs="Calibri"/>
    </w:rPr>
  </w:style>
  <w:style w:type="character" w:customStyle="1" w:styleId="s12">
    <w:name w:val="s12"/>
    <w:basedOn w:val="a4"/>
    <w:uiPriority w:val="99"/>
    <w:rsid w:val="00185B7B"/>
  </w:style>
  <w:style w:type="character" w:customStyle="1" w:styleId="-">
    <w:name w:val="Интернет-ссылка"/>
    <w:rsid w:val="00185B7B"/>
    <w:rPr>
      <w:color w:val="0000FF"/>
      <w:u w:val="single"/>
      <w:lang w:val="ru-RU" w:eastAsia="ru-RU"/>
    </w:rPr>
  </w:style>
  <w:style w:type="paragraph" w:customStyle="1" w:styleId="ConsPlusDocList">
    <w:name w:val="ConsPlusDocList"/>
    <w:uiPriority w:val="99"/>
    <w:rsid w:val="00185B7B"/>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185B7B"/>
  </w:style>
  <w:style w:type="character" w:customStyle="1" w:styleId="s3">
    <w:name w:val="s3"/>
    <w:basedOn w:val="a4"/>
    <w:uiPriority w:val="99"/>
    <w:rsid w:val="00185B7B"/>
  </w:style>
  <w:style w:type="character" w:customStyle="1" w:styleId="Bodytext">
    <w:name w:val="Body text_"/>
    <w:link w:val="Bodytext1"/>
    <w:locked/>
    <w:rsid w:val="00185B7B"/>
    <w:rPr>
      <w:sz w:val="27"/>
      <w:szCs w:val="27"/>
      <w:shd w:val="clear" w:color="auto" w:fill="FFFFFF"/>
    </w:rPr>
  </w:style>
  <w:style w:type="paragraph" w:customStyle="1" w:styleId="Bodytext1">
    <w:name w:val="Body text1"/>
    <w:basedOn w:val="a3"/>
    <w:link w:val="Bodytext"/>
    <w:rsid w:val="00185B7B"/>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185B7B"/>
    <w:pPr>
      <w:spacing w:after="120" w:line="360" w:lineRule="auto"/>
      <w:ind w:firstLine="720"/>
      <w:jc w:val="both"/>
    </w:pPr>
    <w:rPr>
      <w:sz w:val="26"/>
      <w:szCs w:val="20"/>
    </w:rPr>
  </w:style>
  <w:style w:type="character" w:customStyle="1" w:styleId="14pt1">
    <w:name w:val="Основной текст + 14 pt1"/>
    <w:uiPriority w:val="99"/>
    <w:rsid w:val="00185B7B"/>
    <w:rPr>
      <w:sz w:val="28"/>
      <w:szCs w:val="28"/>
      <w:shd w:val="clear" w:color="auto" w:fill="FFFFFF"/>
    </w:rPr>
  </w:style>
  <w:style w:type="paragraph" w:customStyle="1" w:styleId="Style6">
    <w:name w:val="Style6"/>
    <w:basedOn w:val="a3"/>
    <w:uiPriority w:val="99"/>
    <w:rsid w:val="00185B7B"/>
    <w:pPr>
      <w:widowControl w:val="0"/>
      <w:autoSpaceDE w:val="0"/>
      <w:autoSpaceDN w:val="0"/>
      <w:adjustRightInd w:val="0"/>
      <w:spacing w:line="221" w:lineRule="exact"/>
      <w:jc w:val="center"/>
    </w:pPr>
  </w:style>
  <w:style w:type="character" w:customStyle="1" w:styleId="FontStyle16">
    <w:name w:val="Font Style16"/>
    <w:rsid w:val="00185B7B"/>
    <w:rPr>
      <w:rFonts w:ascii="Times New Roman" w:hAnsi="Times New Roman" w:cs="Times New Roman" w:hint="default"/>
      <w:b/>
      <w:bCs/>
      <w:color w:val="000000"/>
      <w:sz w:val="26"/>
      <w:szCs w:val="26"/>
    </w:rPr>
  </w:style>
  <w:style w:type="character" w:customStyle="1" w:styleId="FontStyle19">
    <w:name w:val="Font Style19"/>
    <w:rsid w:val="00185B7B"/>
    <w:rPr>
      <w:rFonts w:ascii="Times New Roman" w:hAnsi="Times New Roman" w:cs="Times New Roman" w:hint="default"/>
      <w:color w:val="000000"/>
      <w:sz w:val="18"/>
      <w:szCs w:val="18"/>
    </w:rPr>
  </w:style>
  <w:style w:type="character" w:customStyle="1" w:styleId="Bodytext5">
    <w:name w:val="Body text (5)_"/>
    <w:link w:val="Bodytext50"/>
    <w:rsid w:val="00185B7B"/>
    <w:rPr>
      <w:shd w:val="clear" w:color="auto" w:fill="FFFFFF"/>
    </w:rPr>
  </w:style>
  <w:style w:type="paragraph" w:customStyle="1" w:styleId="Bodytext50">
    <w:name w:val="Body text (5)"/>
    <w:basedOn w:val="a3"/>
    <w:link w:val="Bodytext5"/>
    <w:rsid w:val="00185B7B"/>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185B7B"/>
    <w:rPr>
      <w:shd w:val="clear" w:color="auto" w:fill="FFFFFF"/>
    </w:rPr>
  </w:style>
  <w:style w:type="paragraph" w:customStyle="1" w:styleId="2d">
    <w:name w:val="Основной текст (2)"/>
    <w:basedOn w:val="a3"/>
    <w:link w:val="2c"/>
    <w:rsid w:val="00185B7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185B7B"/>
    <w:rPr>
      <w:b/>
      <w:bCs/>
      <w:sz w:val="28"/>
      <w:szCs w:val="28"/>
      <w:shd w:val="clear" w:color="auto" w:fill="FFFFFF"/>
    </w:rPr>
  </w:style>
  <w:style w:type="character" w:customStyle="1" w:styleId="61">
    <w:name w:val="Основной текст (6)_"/>
    <w:rsid w:val="00185B7B"/>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185B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185B7B"/>
    <w:rPr>
      <w:sz w:val="28"/>
      <w:szCs w:val="28"/>
      <w:shd w:val="clear" w:color="auto" w:fill="FFFFFF"/>
    </w:rPr>
  </w:style>
  <w:style w:type="character" w:customStyle="1" w:styleId="295pt">
    <w:name w:val="Основной текст (2) + 9;5 pt"/>
    <w:rsid w:val="00185B7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185B7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185B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185B7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185B7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185B7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185B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185B7B"/>
    <w:rPr>
      <w:b/>
      <w:bCs/>
      <w:color w:val="000000"/>
      <w:sz w:val="28"/>
      <w:szCs w:val="28"/>
      <w:u w:val="single"/>
      <w:shd w:val="clear" w:color="auto" w:fill="FFFFFF"/>
      <w:lang w:bidi="ru-RU"/>
    </w:rPr>
  </w:style>
  <w:style w:type="paragraph" w:customStyle="1" w:styleId="1f1">
    <w:name w:val="Заголовок №1"/>
    <w:basedOn w:val="a3"/>
    <w:link w:val="1f0"/>
    <w:rsid w:val="00185B7B"/>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185B7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185B7B"/>
    <w:pPr>
      <w:spacing w:after="120"/>
      <w:ind w:left="283"/>
    </w:pPr>
    <w:rPr>
      <w:sz w:val="16"/>
      <w:szCs w:val="16"/>
    </w:rPr>
  </w:style>
  <w:style w:type="character" w:customStyle="1" w:styleId="33">
    <w:name w:val="Основной текст с отступом 3 Знак"/>
    <w:basedOn w:val="a4"/>
    <w:link w:val="32"/>
    <w:rsid w:val="00185B7B"/>
    <w:rPr>
      <w:rFonts w:ascii="Times New Roman" w:eastAsia="Times New Roman" w:hAnsi="Times New Roman" w:cs="Times New Roman"/>
      <w:sz w:val="16"/>
      <w:szCs w:val="16"/>
      <w:lang w:eastAsia="ru-RU"/>
    </w:rPr>
  </w:style>
  <w:style w:type="paragraph" w:styleId="affff8">
    <w:name w:val="caption"/>
    <w:basedOn w:val="a3"/>
    <w:next w:val="a3"/>
    <w:qFormat/>
    <w:rsid w:val="00185B7B"/>
    <w:pPr>
      <w:tabs>
        <w:tab w:val="left" w:pos="6390"/>
      </w:tabs>
      <w:ind w:right="-142"/>
      <w:jc w:val="center"/>
    </w:pPr>
    <w:rPr>
      <w:b/>
      <w:sz w:val="28"/>
    </w:rPr>
  </w:style>
  <w:style w:type="paragraph" w:customStyle="1" w:styleId="1f2">
    <w:name w:val="Таблица1"/>
    <w:basedOn w:val="a3"/>
    <w:autoRedefine/>
    <w:uiPriority w:val="99"/>
    <w:rsid w:val="00185B7B"/>
    <w:pPr>
      <w:keepNext/>
      <w:jc w:val="center"/>
    </w:pPr>
    <w:rPr>
      <w:rFonts w:ascii="Arial" w:hAnsi="Arial" w:cs="Arial"/>
      <w:b/>
    </w:rPr>
  </w:style>
  <w:style w:type="paragraph" w:customStyle="1" w:styleId="affff9">
    <w:name w:val="Таблица"/>
    <w:basedOn w:val="a3"/>
    <w:link w:val="affffa"/>
    <w:qFormat/>
    <w:rsid w:val="00185B7B"/>
    <w:pPr>
      <w:suppressAutoHyphens/>
      <w:jc w:val="both"/>
    </w:pPr>
    <w:rPr>
      <w:rFonts w:eastAsia="Calibri"/>
      <w:b/>
      <w:szCs w:val="22"/>
      <w:lang w:eastAsia="ar-SA"/>
    </w:rPr>
  </w:style>
  <w:style w:type="paragraph" w:customStyle="1" w:styleId="Twordpage">
    <w:name w:val="Tword_page"/>
    <w:basedOn w:val="a3"/>
    <w:rsid w:val="00185B7B"/>
    <w:pPr>
      <w:jc w:val="center"/>
    </w:pPr>
    <w:rPr>
      <w:rFonts w:ascii="Arial" w:hAnsi="Arial"/>
      <w:i/>
      <w:sz w:val="18"/>
    </w:rPr>
  </w:style>
  <w:style w:type="paragraph" w:customStyle="1" w:styleId="affffb">
    <w:name w:val="Заголовок ПЗ"/>
    <w:rsid w:val="00185B7B"/>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185B7B"/>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185B7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185B7B"/>
    <w:rPr>
      <w:b/>
      <w:szCs w:val="24"/>
      <w:lang w:val="ru-RU" w:eastAsia="ru-RU" w:bidi="ar-SA"/>
    </w:rPr>
  </w:style>
  <w:style w:type="paragraph" w:customStyle="1" w:styleId="e9">
    <w:name w:val="ÎñíîâíîÈe9 òåêñò"/>
    <w:basedOn w:val="a3"/>
    <w:rsid w:val="00185B7B"/>
    <w:pPr>
      <w:widowControl w:val="0"/>
      <w:jc w:val="center"/>
    </w:pPr>
    <w:rPr>
      <w:sz w:val="28"/>
      <w:szCs w:val="20"/>
    </w:rPr>
  </w:style>
  <w:style w:type="character" w:customStyle="1" w:styleId="2f">
    <w:name w:val="Знак Знак2"/>
    <w:locked/>
    <w:rsid w:val="00185B7B"/>
    <w:rPr>
      <w:b/>
      <w:bCs/>
      <w:sz w:val="24"/>
      <w:lang w:val="ru-RU" w:eastAsia="ru-RU" w:bidi="ar-SA"/>
    </w:rPr>
  </w:style>
  <w:style w:type="character" w:customStyle="1" w:styleId="PlainTextChar">
    <w:name w:val="Plain Text Char"/>
    <w:locked/>
    <w:rsid w:val="00185B7B"/>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185B7B"/>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185B7B"/>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185B7B"/>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185B7B"/>
    <w:rPr>
      <w:iCs/>
      <w:w w:val="90"/>
      <w:sz w:val="32"/>
      <w:szCs w:val="14"/>
    </w:rPr>
  </w:style>
  <w:style w:type="paragraph" w:customStyle="1" w:styleId="afffff0">
    <w:name w:val="Номер листа"/>
    <w:basedOn w:val="affffd"/>
    <w:rsid w:val="00185B7B"/>
    <w:rPr>
      <w:iCs/>
      <w:w w:val="90"/>
      <w:sz w:val="32"/>
      <w:szCs w:val="14"/>
    </w:rPr>
  </w:style>
  <w:style w:type="character" w:customStyle="1" w:styleId="affffe">
    <w:name w:val="Текст штампа Знак"/>
    <w:link w:val="affffd"/>
    <w:rsid w:val="00185B7B"/>
    <w:rPr>
      <w:rFonts w:ascii="ISOCPEUR" w:eastAsia="Times New Roman" w:hAnsi="ISOCPEUR" w:cs="Times New Roman"/>
      <w:i/>
      <w:sz w:val="18"/>
      <w:szCs w:val="24"/>
      <w:lang w:eastAsia="ru-RU"/>
    </w:rPr>
  </w:style>
  <w:style w:type="paragraph" w:customStyle="1" w:styleId="afffff1">
    <w:name w:val="заг. указ. литературы"/>
    <w:basedOn w:val="a3"/>
    <w:rsid w:val="00185B7B"/>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185B7B"/>
  </w:style>
  <w:style w:type="paragraph" w:styleId="34">
    <w:name w:val="Body Text 3"/>
    <w:basedOn w:val="a3"/>
    <w:link w:val="35"/>
    <w:unhideWhenUsed/>
    <w:rsid w:val="00185B7B"/>
    <w:pPr>
      <w:spacing w:after="120"/>
    </w:pPr>
    <w:rPr>
      <w:sz w:val="16"/>
      <w:szCs w:val="16"/>
      <w:lang w:val="x-none" w:eastAsia="x-none"/>
    </w:rPr>
  </w:style>
  <w:style w:type="character" w:customStyle="1" w:styleId="35">
    <w:name w:val="Основной текст 3 Знак"/>
    <w:basedOn w:val="a4"/>
    <w:link w:val="34"/>
    <w:rsid w:val="00185B7B"/>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185B7B"/>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185B7B"/>
    <w:pPr>
      <w:tabs>
        <w:tab w:val="right" w:leader="dot" w:pos="9355"/>
      </w:tabs>
      <w:spacing w:line="336" w:lineRule="auto"/>
      <w:ind w:left="284" w:right="851"/>
    </w:pPr>
  </w:style>
  <w:style w:type="paragraph" w:styleId="36">
    <w:name w:val="toc 3"/>
    <w:basedOn w:val="a3"/>
    <w:next w:val="a3"/>
    <w:autoRedefine/>
    <w:uiPriority w:val="39"/>
    <w:rsid w:val="00185B7B"/>
    <w:pPr>
      <w:tabs>
        <w:tab w:val="right" w:leader="dot" w:pos="9355"/>
      </w:tabs>
      <w:spacing w:line="336" w:lineRule="auto"/>
      <w:ind w:left="567" w:right="851"/>
    </w:pPr>
  </w:style>
  <w:style w:type="paragraph" w:styleId="41">
    <w:name w:val="toc 4"/>
    <w:basedOn w:val="a3"/>
    <w:next w:val="a3"/>
    <w:autoRedefine/>
    <w:rsid w:val="00185B7B"/>
    <w:pPr>
      <w:tabs>
        <w:tab w:val="right" w:leader="dot" w:pos="9356"/>
      </w:tabs>
      <w:spacing w:line="336" w:lineRule="auto"/>
      <w:ind w:left="284" w:right="851"/>
    </w:pPr>
  </w:style>
  <w:style w:type="paragraph" w:customStyle="1" w:styleId="afffff2">
    <w:name w:val="Переменные"/>
    <w:basedOn w:val="aff3"/>
    <w:rsid w:val="00185B7B"/>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185B7B"/>
    <w:pPr>
      <w:shd w:val="clear" w:color="auto" w:fill="000080"/>
    </w:pPr>
    <w:rPr>
      <w:lang w:val="x-none" w:eastAsia="x-none"/>
    </w:rPr>
  </w:style>
  <w:style w:type="character" w:customStyle="1" w:styleId="afffff4">
    <w:name w:val="Схема документа Знак"/>
    <w:basedOn w:val="a4"/>
    <w:link w:val="afffff3"/>
    <w:rsid w:val="00185B7B"/>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185B7B"/>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185B7B"/>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185B7B"/>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185B7B"/>
    <w:pPr>
      <w:keepNext/>
      <w:autoSpaceDE w:val="0"/>
      <w:autoSpaceDN w:val="0"/>
    </w:pPr>
    <w:rPr>
      <w:sz w:val="28"/>
      <w:szCs w:val="28"/>
      <w:lang w:val="en-US"/>
    </w:rPr>
  </w:style>
  <w:style w:type="paragraph" w:customStyle="1" w:styleId="91">
    <w:name w:val="заголовок 9"/>
    <w:basedOn w:val="a3"/>
    <w:next w:val="a3"/>
    <w:rsid w:val="00185B7B"/>
    <w:pPr>
      <w:keepNext/>
      <w:autoSpaceDE w:val="0"/>
      <w:autoSpaceDN w:val="0"/>
      <w:spacing w:before="60"/>
      <w:jc w:val="both"/>
    </w:pPr>
  </w:style>
  <w:style w:type="paragraph" w:customStyle="1" w:styleId="71">
    <w:name w:val="заголовок 7"/>
    <w:basedOn w:val="a3"/>
    <w:next w:val="a3"/>
    <w:rsid w:val="00185B7B"/>
    <w:pPr>
      <w:keepNext/>
      <w:autoSpaceDE w:val="0"/>
      <w:autoSpaceDN w:val="0"/>
      <w:jc w:val="center"/>
    </w:pPr>
    <w:rPr>
      <w:lang w:val="en-US"/>
    </w:rPr>
  </w:style>
  <w:style w:type="paragraph" w:customStyle="1" w:styleId="a2">
    <w:name w:val="черт без отступа Знак Знак Знак"/>
    <w:basedOn w:val="a3"/>
    <w:autoRedefine/>
    <w:rsid w:val="00185B7B"/>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185B7B"/>
    <w:pPr>
      <w:spacing w:before="240" w:line="360" w:lineRule="auto"/>
      <w:ind w:left="1080" w:hanging="371"/>
      <w:jc w:val="both"/>
      <w:outlineLvl w:val="0"/>
    </w:pPr>
    <w:rPr>
      <w:b/>
      <w:sz w:val="28"/>
      <w:szCs w:val="28"/>
    </w:rPr>
  </w:style>
  <w:style w:type="paragraph" w:customStyle="1" w:styleId="2f1">
    <w:name w:val="ПЗ 2"/>
    <w:basedOn w:val="a3"/>
    <w:autoRedefine/>
    <w:rsid w:val="00185B7B"/>
    <w:pPr>
      <w:spacing w:after="240" w:line="276" w:lineRule="auto"/>
      <w:ind w:left="1440" w:hanging="720"/>
      <w:jc w:val="both"/>
      <w:outlineLvl w:val="1"/>
    </w:pPr>
    <w:rPr>
      <w:b/>
      <w:spacing w:val="-4"/>
    </w:rPr>
  </w:style>
  <w:style w:type="paragraph" w:customStyle="1" w:styleId="38">
    <w:name w:val="ПЗ 3"/>
    <w:basedOn w:val="a3"/>
    <w:autoRedefine/>
    <w:rsid w:val="00185B7B"/>
    <w:pPr>
      <w:spacing w:before="120" w:after="120" w:line="276" w:lineRule="auto"/>
      <w:ind w:firstLine="709"/>
      <w:outlineLvl w:val="2"/>
    </w:pPr>
    <w:rPr>
      <w:b/>
      <w:bCs/>
    </w:rPr>
  </w:style>
  <w:style w:type="paragraph" w:customStyle="1" w:styleId="42">
    <w:name w:val="ПЗ 4"/>
    <w:basedOn w:val="a3"/>
    <w:autoRedefine/>
    <w:rsid w:val="00185B7B"/>
    <w:pPr>
      <w:spacing w:line="360" w:lineRule="auto"/>
      <w:ind w:right="284"/>
      <w:jc w:val="both"/>
    </w:pPr>
    <w:rPr>
      <w:b/>
      <w:sz w:val="28"/>
      <w:szCs w:val="28"/>
    </w:rPr>
  </w:style>
  <w:style w:type="paragraph" w:customStyle="1" w:styleId="afffff8">
    <w:name w:val="текст"/>
    <w:basedOn w:val="24"/>
    <w:rsid w:val="00185B7B"/>
    <w:rPr>
      <w:lang w:val="x-none" w:eastAsia="x-none"/>
    </w:rPr>
  </w:style>
  <w:style w:type="paragraph" w:customStyle="1" w:styleId="a1">
    <w:name w:val="черт с отступом"/>
    <w:basedOn w:val="a3"/>
    <w:rsid w:val="00185B7B"/>
    <w:pPr>
      <w:numPr>
        <w:numId w:val="4"/>
      </w:numPr>
      <w:spacing w:line="360" w:lineRule="auto"/>
      <w:ind w:right="284"/>
      <w:jc w:val="both"/>
    </w:pPr>
    <w:rPr>
      <w:sz w:val="28"/>
      <w:szCs w:val="28"/>
    </w:rPr>
  </w:style>
  <w:style w:type="paragraph" w:customStyle="1" w:styleId="afffff9">
    <w:name w:val="Стиль"/>
    <w:rsid w:val="00185B7B"/>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185B7B"/>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185B7B"/>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185B7B"/>
    <w:pPr>
      <w:spacing w:line="360" w:lineRule="auto"/>
      <w:ind w:left="566" w:hanging="283"/>
    </w:pPr>
  </w:style>
  <w:style w:type="paragraph" w:customStyle="1" w:styleId="afffffa">
    <w:name w:val="текст письма"/>
    <w:basedOn w:val="a3"/>
    <w:rsid w:val="00185B7B"/>
    <w:pPr>
      <w:spacing w:line="360" w:lineRule="auto"/>
    </w:pPr>
    <w:rPr>
      <w:rFonts w:ascii="Times New Roman CYR" w:hAnsi="Times New Roman CYR"/>
      <w:snapToGrid w:val="0"/>
      <w:szCs w:val="20"/>
    </w:rPr>
  </w:style>
  <w:style w:type="paragraph" w:customStyle="1" w:styleId="xl57">
    <w:name w:val="xl57"/>
    <w:basedOn w:val="a3"/>
    <w:rsid w:val="00185B7B"/>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185B7B"/>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185B7B"/>
    <w:pPr>
      <w:keepNext/>
      <w:autoSpaceDE w:val="0"/>
      <w:autoSpaceDN w:val="0"/>
    </w:pPr>
    <w:rPr>
      <w:snapToGrid w:val="0"/>
    </w:rPr>
  </w:style>
  <w:style w:type="paragraph" w:customStyle="1" w:styleId="2f3">
    <w:name w:val="заголовок 2"/>
    <w:basedOn w:val="a3"/>
    <w:next w:val="a3"/>
    <w:rsid w:val="00185B7B"/>
    <w:pPr>
      <w:keepNext/>
      <w:autoSpaceDE w:val="0"/>
      <w:autoSpaceDN w:val="0"/>
    </w:pPr>
    <w:rPr>
      <w:b/>
      <w:bCs/>
      <w:snapToGrid w:val="0"/>
    </w:rPr>
  </w:style>
  <w:style w:type="paragraph" w:customStyle="1" w:styleId="51">
    <w:name w:val="заголовок 5"/>
    <w:basedOn w:val="a3"/>
    <w:next w:val="a3"/>
    <w:rsid w:val="00185B7B"/>
    <w:pPr>
      <w:keepNext/>
      <w:autoSpaceDE w:val="0"/>
      <w:autoSpaceDN w:val="0"/>
      <w:jc w:val="center"/>
    </w:pPr>
    <w:rPr>
      <w:snapToGrid w:val="0"/>
      <w:lang w:val="en-US"/>
    </w:rPr>
  </w:style>
  <w:style w:type="paragraph" w:customStyle="1" w:styleId="65">
    <w:name w:val="заголовок 6"/>
    <w:basedOn w:val="a3"/>
    <w:next w:val="a3"/>
    <w:uiPriority w:val="99"/>
    <w:rsid w:val="00185B7B"/>
    <w:pPr>
      <w:keepNext/>
      <w:autoSpaceDE w:val="0"/>
      <w:autoSpaceDN w:val="0"/>
      <w:jc w:val="center"/>
    </w:pPr>
    <w:rPr>
      <w:b/>
      <w:bCs/>
      <w:snapToGrid w:val="0"/>
      <w:sz w:val="32"/>
      <w:szCs w:val="32"/>
    </w:rPr>
  </w:style>
  <w:style w:type="paragraph" w:customStyle="1" w:styleId="81">
    <w:name w:val="заголовок 8"/>
    <w:basedOn w:val="a3"/>
    <w:next w:val="a3"/>
    <w:rsid w:val="00185B7B"/>
    <w:pPr>
      <w:keepNext/>
      <w:autoSpaceDE w:val="0"/>
      <w:autoSpaceDN w:val="0"/>
    </w:pPr>
    <w:rPr>
      <w:snapToGrid w:val="0"/>
    </w:rPr>
  </w:style>
  <w:style w:type="paragraph" w:customStyle="1" w:styleId="410">
    <w:name w:val="Заголовок 41"/>
    <w:basedOn w:val="a3"/>
    <w:next w:val="a3"/>
    <w:rsid w:val="00185B7B"/>
    <w:pPr>
      <w:keepNext/>
      <w:jc w:val="center"/>
      <w:outlineLvl w:val="3"/>
    </w:pPr>
    <w:rPr>
      <w:snapToGrid w:val="0"/>
      <w:szCs w:val="20"/>
    </w:rPr>
  </w:style>
  <w:style w:type="character" w:customStyle="1" w:styleId="BODYTEXTNORMAL">
    <w:name w:val="BODY TEXT NORMAL Знак"/>
    <w:link w:val="BODYTEXTNORMAL0"/>
    <w:locked/>
    <w:rsid w:val="00185B7B"/>
    <w:rPr>
      <w:rFonts w:ascii="Arial" w:hAnsi="Arial"/>
    </w:rPr>
  </w:style>
  <w:style w:type="paragraph" w:customStyle="1" w:styleId="BODYTEXTNORMAL0">
    <w:name w:val="BODY TEXT NORMAL"/>
    <w:basedOn w:val="a3"/>
    <w:link w:val="BODYTEXTNORMAL"/>
    <w:rsid w:val="00185B7B"/>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185B7B"/>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185B7B"/>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185B7B"/>
    <w:rPr>
      <w:b/>
      <w:sz w:val="28"/>
      <w:szCs w:val="32"/>
      <w:lang w:val="ru-RU" w:eastAsia="ru-RU" w:bidi="ar-SA"/>
    </w:rPr>
  </w:style>
  <w:style w:type="character" w:customStyle="1" w:styleId="1f8">
    <w:name w:val="заголовок пз 1 Знак Знак"/>
    <w:rsid w:val="00185B7B"/>
    <w:rPr>
      <w:b/>
      <w:sz w:val="28"/>
      <w:szCs w:val="32"/>
      <w:lang w:val="ru-RU" w:eastAsia="ru-RU" w:bidi="ar-SA"/>
    </w:rPr>
  </w:style>
  <w:style w:type="paragraph" w:customStyle="1" w:styleId="afffffc">
    <w:name w:val="текст Знак"/>
    <w:basedOn w:val="24"/>
    <w:autoRedefine/>
    <w:rsid w:val="00185B7B"/>
    <w:rPr>
      <w:lang w:val="x-none" w:eastAsia="x-none"/>
    </w:rPr>
  </w:style>
  <w:style w:type="character" w:customStyle="1" w:styleId="afffffd">
    <w:name w:val="текст Знак Знак"/>
    <w:rsid w:val="00185B7B"/>
    <w:rPr>
      <w:snapToGrid w:val="0"/>
      <w:sz w:val="28"/>
      <w:szCs w:val="28"/>
      <w:lang w:val="ru-RU" w:eastAsia="ru-RU" w:bidi="ar-SA"/>
    </w:rPr>
  </w:style>
  <w:style w:type="character" w:customStyle="1" w:styleId="afffffe">
    <w:name w:val="черт без отступа Знак Знак Знак Знак"/>
    <w:rsid w:val="00185B7B"/>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185B7B"/>
    <w:rPr>
      <w:sz w:val="32"/>
      <w:szCs w:val="32"/>
      <w:lang w:val="ru-RU" w:eastAsia="ru-RU" w:bidi="ar-SA"/>
    </w:rPr>
  </w:style>
  <w:style w:type="character" w:customStyle="1" w:styleId="2f6">
    <w:name w:val="Основной текст с отступом 2 Знак Знак"/>
    <w:rsid w:val="00185B7B"/>
    <w:rPr>
      <w:snapToGrid w:val="0"/>
      <w:sz w:val="28"/>
      <w:lang w:val="ru-RU" w:eastAsia="ru-RU" w:bidi="ar-SA"/>
    </w:rPr>
  </w:style>
  <w:style w:type="paragraph" w:customStyle="1" w:styleId="Preformat">
    <w:name w:val="Preformat"/>
    <w:rsid w:val="00185B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185B7B"/>
    <w:pPr>
      <w:spacing w:line="360" w:lineRule="auto"/>
      <w:ind w:firstLine="567"/>
      <w:jc w:val="both"/>
    </w:pPr>
    <w:rPr>
      <w:snapToGrid w:val="0"/>
      <w:szCs w:val="20"/>
    </w:rPr>
  </w:style>
  <w:style w:type="paragraph" w:customStyle="1" w:styleId="affffff1">
    <w:name w:val="т с новой стр"/>
    <w:basedOn w:val="a3"/>
    <w:autoRedefine/>
    <w:rsid w:val="00185B7B"/>
    <w:pPr>
      <w:pageBreakBefore/>
      <w:spacing w:line="360" w:lineRule="auto"/>
      <w:ind w:firstLine="851"/>
      <w:jc w:val="both"/>
    </w:pPr>
    <w:rPr>
      <w:snapToGrid w:val="0"/>
      <w:szCs w:val="20"/>
    </w:rPr>
  </w:style>
  <w:style w:type="paragraph" w:customStyle="1" w:styleId="2f7">
    <w:name w:val="заголовок пз 2"/>
    <w:basedOn w:val="af"/>
    <w:rsid w:val="00185B7B"/>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185B7B"/>
    <w:rPr>
      <w:b/>
      <w:sz w:val="28"/>
      <w:szCs w:val="32"/>
      <w:lang w:val="ru-RU" w:eastAsia="ru-RU" w:bidi="ar-SA"/>
    </w:rPr>
  </w:style>
  <w:style w:type="paragraph" w:customStyle="1" w:styleId="39">
    <w:name w:val="Стиль Заголовок 3"/>
    <w:basedOn w:val="30"/>
    <w:autoRedefine/>
    <w:rsid w:val="00185B7B"/>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185B7B"/>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185B7B"/>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185B7B"/>
    <w:rPr>
      <w:snapToGrid w:val="0"/>
      <w:sz w:val="28"/>
      <w:lang w:val="ru-RU" w:eastAsia="ru-RU" w:bidi="ar-SA"/>
    </w:rPr>
  </w:style>
  <w:style w:type="paragraph" w:customStyle="1" w:styleId="affffff2">
    <w:name w:val="черт без отступа"/>
    <w:basedOn w:val="a3"/>
    <w:autoRedefine/>
    <w:rsid w:val="00185B7B"/>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185B7B"/>
    <w:rPr>
      <w:b/>
      <w:sz w:val="28"/>
      <w:szCs w:val="32"/>
      <w:lang w:val="ru-RU" w:eastAsia="ru-RU" w:bidi="ar-SA"/>
    </w:rPr>
  </w:style>
  <w:style w:type="paragraph" w:customStyle="1" w:styleId="1fa">
    <w:name w:val="заголовок пз 1"/>
    <w:basedOn w:val="af"/>
    <w:autoRedefine/>
    <w:rsid w:val="00185B7B"/>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185B7B"/>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185B7B"/>
    <w:rPr>
      <w:sz w:val="32"/>
      <w:szCs w:val="32"/>
      <w:lang w:val="ru-RU" w:eastAsia="ru-RU" w:bidi="ar-SA"/>
    </w:rPr>
  </w:style>
  <w:style w:type="paragraph" w:styleId="2fa">
    <w:name w:val="List 2"/>
    <w:basedOn w:val="a3"/>
    <w:rsid w:val="00185B7B"/>
    <w:pPr>
      <w:spacing w:line="360" w:lineRule="auto"/>
      <w:ind w:left="566" w:hanging="283"/>
    </w:pPr>
    <w:rPr>
      <w:snapToGrid w:val="0"/>
      <w:szCs w:val="20"/>
    </w:rPr>
  </w:style>
  <w:style w:type="paragraph" w:customStyle="1" w:styleId="211">
    <w:name w:val="Основной текст с отступом 21"/>
    <w:basedOn w:val="a3"/>
    <w:rsid w:val="00185B7B"/>
    <w:pPr>
      <w:spacing w:line="360" w:lineRule="auto"/>
      <w:ind w:firstLine="709"/>
      <w:jc w:val="both"/>
    </w:pPr>
    <w:rPr>
      <w:snapToGrid w:val="0"/>
      <w:szCs w:val="20"/>
    </w:rPr>
  </w:style>
  <w:style w:type="character" w:customStyle="1" w:styleId="EmailStyle122">
    <w:name w:val="EmailStyle122"/>
    <w:rsid w:val="00185B7B"/>
    <w:rPr>
      <w:rFonts w:ascii="Arial" w:hAnsi="Arial" w:cs="Arial"/>
      <w:color w:val="000000"/>
      <w:sz w:val="20"/>
    </w:rPr>
  </w:style>
  <w:style w:type="paragraph" w:customStyle="1" w:styleId="Iiynieoaeuiaycaienea">
    <w:name w:val="Iiynieoaeuiay caienea"/>
    <w:basedOn w:val="a3"/>
    <w:rsid w:val="00185B7B"/>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185B7B"/>
  </w:style>
  <w:style w:type="paragraph" w:customStyle="1" w:styleId="affffff4">
    <w:name w:val="a"/>
    <w:basedOn w:val="a3"/>
    <w:rsid w:val="00185B7B"/>
    <w:pPr>
      <w:spacing w:before="100" w:beforeAutospacing="1" w:after="100" w:afterAutospacing="1"/>
    </w:pPr>
  </w:style>
  <w:style w:type="paragraph" w:customStyle="1" w:styleId="affffff5">
    <w:name w:val="Таблицы"/>
    <w:basedOn w:val="aff3"/>
    <w:rsid w:val="00185B7B"/>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185B7B"/>
    <w:pPr>
      <w:numPr>
        <w:numId w:val="6"/>
      </w:numPr>
      <w:spacing w:before="60" w:after="60"/>
      <w:jc w:val="both"/>
    </w:pPr>
    <w:rPr>
      <w:szCs w:val="20"/>
    </w:rPr>
  </w:style>
  <w:style w:type="character" w:styleId="affffff6">
    <w:name w:val="Placeholder Text"/>
    <w:uiPriority w:val="99"/>
    <w:semiHidden/>
    <w:rsid w:val="00185B7B"/>
    <w:rPr>
      <w:color w:val="808080"/>
    </w:rPr>
  </w:style>
  <w:style w:type="paragraph" w:customStyle="1" w:styleId="2">
    <w:name w:val="Стиль2"/>
    <w:basedOn w:val="a0"/>
    <w:link w:val="2fb"/>
    <w:rsid w:val="00185B7B"/>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185B7B"/>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185B7B"/>
  </w:style>
  <w:style w:type="paragraph" w:customStyle="1" w:styleId="2fc">
    <w:name w:val="Îñíîâíîé òåêñò 2"/>
    <w:basedOn w:val="a3"/>
    <w:rsid w:val="00185B7B"/>
    <w:pPr>
      <w:autoSpaceDE w:val="0"/>
      <w:autoSpaceDN w:val="0"/>
      <w:adjustRightInd w:val="0"/>
      <w:ind w:firstLine="709"/>
      <w:jc w:val="both"/>
    </w:pPr>
  </w:style>
  <w:style w:type="character" w:customStyle="1" w:styleId="FontStyle53">
    <w:name w:val="Font Style53"/>
    <w:rsid w:val="00185B7B"/>
    <w:rPr>
      <w:rFonts w:ascii="Arial" w:hAnsi="Arial" w:cs="Arial"/>
      <w:b/>
      <w:bCs/>
      <w:sz w:val="20"/>
      <w:szCs w:val="20"/>
    </w:rPr>
  </w:style>
  <w:style w:type="paragraph" w:customStyle="1" w:styleId="affffff9">
    <w:name w:val="Îñíîâíîé òåêñò"/>
    <w:basedOn w:val="a3"/>
    <w:rsid w:val="00185B7B"/>
    <w:pPr>
      <w:autoSpaceDE w:val="0"/>
      <w:autoSpaceDN w:val="0"/>
      <w:adjustRightInd w:val="0"/>
      <w:jc w:val="center"/>
    </w:pPr>
  </w:style>
  <w:style w:type="paragraph" w:styleId="affffffa">
    <w:name w:val="Subtitle"/>
    <w:basedOn w:val="a3"/>
    <w:link w:val="affffffb"/>
    <w:qFormat/>
    <w:rsid w:val="00185B7B"/>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185B7B"/>
    <w:rPr>
      <w:rFonts w:ascii="Arial" w:eastAsia="Times New Roman" w:hAnsi="Arial" w:cs="Times New Roman"/>
      <w:b/>
      <w:sz w:val="24"/>
      <w:szCs w:val="20"/>
      <w:lang w:val="x-none" w:eastAsia="x-none"/>
    </w:rPr>
  </w:style>
  <w:style w:type="paragraph" w:customStyle="1" w:styleId="affffffc">
    <w:name w:val=" Знак"/>
    <w:basedOn w:val="a3"/>
    <w:rsid w:val="00185B7B"/>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185B7B"/>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185B7B"/>
    <w:rPr>
      <w:rFonts w:ascii="Courier New" w:hAnsi="Courier New"/>
      <w:szCs w:val="24"/>
      <w:lang w:val="ru-RU" w:eastAsia="ru-RU" w:bidi="ar-SA"/>
    </w:rPr>
  </w:style>
  <w:style w:type="paragraph" w:customStyle="1" w:styleId="FR3">
    <w:name w:val="FR3"/>
    <w:rsid w:val="00185B7B"/>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185B7B"/>
    <w:pPr>
      <w:autoSpaceDE w:val="0"/>
      <w:autoSpaceDN w:val="0"/>
      <w:adjustRightInd w:val="0"/>
    </w:pPr>
  </w:style>
  <w:style w:type="paragraph" w:customStyle="1" w:styleId="220">
    <w:name w:val="Основной текст с отступом 22"/>
    <w:basedOn w:val="a3"/>
    <w:rsid w:val="00185B7B"/>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185B7B"/>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185B7B"/>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185B7B"/>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185B7B"/>
    <w:pPr>
      <w:ind w:firstLine="540"/>
      <w:jc w:val="both"/>
    </w:pPr>
    <w:rPr>
      <w:sz w:val="20"/>
    </w:rPr>
  </w:style>
  <w:style w:type="character" w:customStyle="1" w:styleId="FontStyle67">
    <w:name w:val="Font Style67"/>
    <w:rsid w:val="00185B7B"/>
    <w:rPr>
      <w:rFonts w:ascii="Times New Roman" w:hAnsi="Times New Roman" w:cs="Times New Roman"/>
      <w:sz w:val="28"/>
      <w:szCs w:val="28"/>
    </w:rPr>
  </w:style>
  <w:style w:type="paragraph" w:customStyle="1" w:styleId="a70">
    <w:name w:val="a7"/>
    <w:basedOn w:val="a3"/>
    <w:rsid w:val="00185B7B"/>
    <w:pPr>
      <w:autoSpaceDE w:val="0"/>
      <w:autoSpaceDN w:val="0"/>
      <w:spacing w:before="120"/>
      <w:ind w:firstLine="284"/>
      <w:jc w:val="both"/>
    </w:pPr>
    <w:rPr>
      <w:color w:val="000000"/>
    </w:rPr>
  </w:style>
  <w:style w:type="character" w:customStyle="1" w:styleId="fts-hit1">
    <w:name w:val="fts-hit1"/>
    <w:rsid w:val="00185B7B"/>
    <w:rPr>
      <w:shd w:val="clear" w:color="auto" w:fill="FFC0CB"/>
    </w:rPr>
  </w:style>
  <w:style w:type="paragraph" w:customStyle="1" w:styleId="WW-">
    <w:name w:val="WW-Текст"/>
    <w:basedOn w:val="a3"/>
    <w:rsid w:val="00185B7B"/>
    <w:pPr>
      <w:suppressAutoHyphens/>
    </w:pPr>
    <w:rPr>
      <w:rFonts w:ascii="Courier New" w:hAnsi="Courier New"/>
      <w:sz w:val="20"/>
      <w:lang w:eastAsia="ar-SA"/>
    </w:rPr>
  </w:style>
  <w:style w:type="character" w:customStyle="1" w:styleId="FontStyle33">
    <w:name w:val="Font Style33"/>
    <w:rsid w:val="00185B7B"/>
    <w:rPr>
      <w:rFonts w:ascii="Times New Roman" w:hAnsi="Times New Roman" w:cs="Times New Roman"/>
      <w:sz w:val="24"/>
      <w:szCs w:val="24"/>
    </w:rPr>
  </w:style>
  <w:style w:type="paragraph" w:customStyle="1" w:styleId="Style14">
    <w:name w:val="Style14"/>
    <w:basedOn w:val="a3"/>
    <w:rsid w:val="00185B7B"/>
    <w:pPr>
      <w:widowControl w:val="0"/>
      <w:autoSpaceDE w:val="0"/>
      <w:autoSpaceDN w:val="0"/>
      <w:adjustRightInd w:val="0"/>
    </w:pPr>
  </w:style>
  <w:style w:type="paragraph" w:customStyle="1" w:styleId="Style19">
    <w:name w:val="Style19"/>
    <w:basedOn w:val="a3"/>
    <w:rsid w:val="00185B7B"/>
    <w:pPr>
      <w:widowControl w:val="0"/>
      <w:autoSpaceDE w:val="0"/>
      <w:autoSpaceDN w:val="0"/>
      <w:adjustRightInd w:val="0"/>
    </w:pPr>
  </w:style>
  <w:style w:type="paragraph" w:customStyle="1" w:styleId="Style20">
    <w:name w:val="Style20"/>
    <w:basedOn w:val="a3"/>
    <w:rsid w:val="00185B7B"/>
    <w:pPr>
      <w:widowControl w:val="0"/>
      <w:autoSpaceDE w:val="0"/>
      <w:autoSpaceDN w:val="0"/>
      <w:adjustRightInd w:val="0"/>
    </w:pPr>
  </w:style>
  <w:style w:type="paragraph" w:customStyle="1" w:styleId="Style23">
    <w:name w:val="Style23"/>
    <w:basedOn w:val="a3"/>
    <w:rsid w:val="00185B7B"/>
    <w:pPr>
      <w:widowControl w:val="0"/>
      <w:autoSpaceDE w:val="0"/>
      <w:autoSpaceDN w:val="0"/>
      <w:adjustRightInd w:val="0"/>
      <w:spacing w:line="254" w:lineRule="exact"/>
      <w:jc w:val="both"/>
    </w:pPr>
  </w:style>
  <w:style w:type="paragraph" w:customStyle="1" w:styleId="Style26">
    <w:name w:val="Style26"/>
    <w:basedOn w:val="a3"/>
    <w:rsid w:val="00185B7B"/>
    <w:pPr>
      <w:widowControl w:val="0"/>
      <w:autoSpaceDE w:val="0"/>
      <w:autoSpaceDN w:val="0"/>
      <w:adjustRightInd w:val="0"/>
      <w:spacing w:line="250" w:lineRule="exact"/>
    </w:pPr>
  </w:style>
  <w:style w:type="paragraph" w:customStyle="1" w:styleId="Style28">
    <w:name w:val="Style28"/>
    <w:basedOn w:val="a3"/>
    <w:rsid w:val="00185B7B"/>
    <w:pPr>
      <w:widowControl w:val="0"/>
      <w:autoSpaceDE w:val="0"/>
      <w:autoSpaceDN w:val="0"/>
      <w:adjustRightInd w:val="0"/>
      <w:jc w:val="both"/>
    </w:pPr>
  </w:style>
  <w:style w:type="character" w:customStyle="1" w:styleId="FontStyle37">
    <w:name w:val="Font Style37"/>
    <w:rsid w:val="00185B7B"/>
    <w:rPr>
      <w:rFonts w:ascii="Century Schoolbook" w:hAnsi="Century Schoolbook" w:cs="Century Schoolbook"/>
      <w:b/>
      <w:bCs/>
      <w:sz w:val="10"/>
      <w:szCs w:val="10"/>
    </w:rPr>
  </w:style>
  <w:style w:type="character" w:customStyle="1" w:styleId="FontStyle38">
    <w:name w:val="Font Style38"/>
    <w:rsid w:val="00185B7B"/>
    <w:rPr>
      <w:rFonts w:ascii="Times New Roman" w:hAnsi="Times New Roman" w:cs="Times New Roman"/>
      <w:sz w:val="18"/>
      <w:szCs w:val="18"/>
    </w:rPr>
  </w:style>
  <w:style w:type="character" w:customStyle="1" w:styleId="FontStyle39">
    <w:name w:val="Font Style39"/>
    <w:rsid w:val="00185B7B"/>
    <w:rPr>
      <w:rFonts w:ascii="Times New Roman" w:hAnsi="Times New Roman" w:cs="Times New Roman"/>
      <w:sz w:val="20"/>
      <w:szCs w:val="20"/>
    </w:rPr>
  </w:style>
  <w:style w:type="character" w:customStyle="1" w:styleId="FontStyle40">
    <w:name w:val="Font Style40"/>
    <w:rsid w:val="00185B7B"/>
    <w:rPr>
      <w:rFonts w:ascii="Bookman Old Style" w:hAnsi="Bookman Old Style" w:cs="Bookman Old Style"/>
      <w:sz w:val="8"/>
      <w:szCs w:val="8"/>
    </w:rPr>
  </w:style>
  <w:style w:type="paragraph" w:customStyle="1" w:styleId="Style31">
    <w:name w:val="Style31"/>
    <w:basedOn w:val="a3"/>
    <w:rsid w:val="00185B7B"/>
    <w:pPr>
      <w:widowControl w:val="0"/>
      <w:autoSpaceDE w:val="0"/>
      <w:autoSpaceDN w:val="0"/>
      <w:adjustRightInd w:val="0"/>
    </w:pPr>
  </w:style>
  <w:style w:type="character" w:customStyle="1" w:styleId="FontStyle43">
    <w:name w:val="Font Style43"/>
    <w:rsid w:val="00185B7B"/>
    <w:rPr>
      <w:rFonts w:ascii="Times New Roman" w:hAnsi="Times New Roman" w:cs="Times New Roman"/>
      <w:b/>
      <w:bCs/>
      <w:smallCaps/>
      <w:sz w:val="10"/>
      <w:szCs w:val="10"/>
    </w:rPr>
  </w:style>
  <w:style w:type="paragraph" w:customStyle="1" w:styleId="Style13">
    <w:name w:val="Style13"/>
    <w:basedOn w:val="a3"/>
    <w:rsid w:val="00185B7B"/>
    <w:pPr>
      <w:widowControl w:val="0"/>
      <w:autoSpaceDE w:val="0"/>
      <w:autoSpaceDN w:val="0"/>
      <w:adjustRightInd w:val="0"/>
      <w:spacing w:line="252" w:lineRule="exact"/>
    </w:pPr>
  </w:style>
  <w:style w:type="paragraph" w:customStyle="1" w:styleId="Style15">
    <w:name w:val="Style15"/>
    <w:basedOn w:val="a3"/>
    <w:rsid w:val="00185B7B"/>
    <w:pPr>
      <w:widowControl w:val="0"/>
      <w:autoSpaceDE w:val="0"/>
      <w:autoSpaceDN w:val="0"/>
      <w:adjustRightInd w:val="0"/>
    </w:pPr>
  </w:style>
  <w:style w:type="paragraph" w:customStyle="1" w:styleId="Style16">
    <w:name w:val="Style16"/>
    <w:basedOn w:val="a3"/>
    <w:rsid w:val="00185B7B"/>
    <w:pPr>
      <w:widowControl w:val="0"/>
      <w:autoSpaceDE w:val="0"/>
      <w:autoSpaceDN w:val="0"/>
      <w:adjustRightInd w:val="0"/>
      <w:spacing w:line="245" w:lineRule="exact"/>
    </w:pPr>
  </w:style>
  <w:style w:type="paragraph" w:customStyle="1" w:styleId="Style18">
    <w:name w:val="Style18"/>
    <w:basedOn w:val="a3"/>
    <w:rsid w:val="00185B7B"/>
    <w:pPr>
      <w:widowControl w:val="0"/>
      <w:autoSpaceDE w:val="0"/>
      <w:autoSpaceDN w:val="0"/>
      <w:adjustRightInd w:val="0"/>
      <w:spacing w:line="228" w:lineRule="exact"/>
      <w:ind w:firstLine="362"/>
    </w:pPr>
  </w:style>
  <w:style w:type="paragraph" w:customStyle="1" w:styleId="Style21">
    <w:name w:val="Style21"/>
    <w:basedOn w:val="a3"/>
    <w:rsid w:val="00185B7B"/>
    <w:pPr>
      <w:widowControl w:val="0"/>
      <w:autoSpaceDE w:val="0"/>
      <w:autoSpaceDN w:val="0"/>
      <w:adjustRightInd w:val="0"/>
    </w:pPr>
  </w:style>
  <w:style w:type="paragraph" w:customStyle="1" w:styleId="Style22">
    <w:name w:val="Style22"/>
    <w:basedOn w:val="a3"/>
    <w:rsid w:val="00185B7B"/>
    <w:pPr>
      <w:widowControl w:val="0"/>
      <w:autoSpaceDE w:val="0"/>
      <w:autoSpaceDN w:val="0"/>
      <w:adjustRightInd w:val="0"/>
      <w:spacing w:line="250" w:lineRule="exact"/>
      <w:jc w:val="both"/>
    </w:pPr>
  </w:style>
  <w:style w:type="paragraph" w:customStyle="1" w:styleId="Style24">
    <w:name w:val="Style24"/>
    <w:basedOn w:val="a3"/>
    <w:rsid w:val="00185B7B"/>
    <w:pPr>
      <w:widowControl w:val="0"/>
      <w:autoSpaceDE w:val="0"/>
      <w:autoSpaceDN w:val="0"/>
      <w:adjustRightInd w:val="0"/>
    </w:pPr>
  </w:style>
  <w:style w:type="paragraph" w:customStyle="1" w:styleId="Style25">
    <w:name w:val="Style25"/>
    <w:basedOn w:val="a3"/>
    <w:rsid w:val="00185B7B"/>
    <w:pPr>
      <w:widowControl w:val="0"/>
      <w:autoSpaceDE w:val="0"/>
      <w:autoSpaceDN w:val="0"/>
      <w:adjustRightInd w:val="0"/>
    </w:pPr>
  </w:style>
  <w:style w:type="paragraph" w:customStyle="1" w:styleId="Style27">
    <w:name w:val="Style27"/>
    <w:basedOn w:val="a3"/>
    <w:rsid w:val="00185B7B"/>
    <w:pPr>
      <w:widowControl w:val="0"/>
      <w:autoSpaceDE w:val="0"/>
      <w:autoSpaceDN w:val="0"/>
      <w:adjustRightInd w:val="0"/>
    </w:pPr>
  </w:style>
  <w:style w:type="paragraph" w:customStyle="1" w:styleId="Style29">
    <w:name w:val="Style29"/>
    <w:basedOn w:val="a3"/>
    <w:rsid w:val="00185B7B"/>
    <w:pPr>
      <w:widowControl w:val="0"/>
      <w:autoSpaceDE w:val="0"/>
      <w:autoSpaceDN w:val="0"/>
      <w:adjustRightInd w:val="0"/>
    </w:pPr>
  </w:style>
  <w:style w:type="paragraph" w:customStyle="1" w:styleId="Style30">
    <w:name w:val="Style30"/>
    <w:basedOn w:val="a3"/>
    <w:rsid w:val="00185B7B"/>
    <w:pPr>
      <w:widowControl w:val="0"/>
      <w:autoSpaceDE w:val="0"/>
      <w:autoSpaceDN w:val="0"/>
      <w:adjustRightInd w:val="0"/>
    </w:pPr>
  </w:style>
  <w:style w:type="character" w:customStyle="1" w:styleId="FontStyle34">
    <w:name w:val="Font Style34"/>
    <w:rsid w:val="00185B7B"/>
    <w:rPr>
      <w:rFonts w:ascii="Times New Roman" w:hAnsi="Times New Roman" w:cs="Times New Roman"/>
      <w:sz w:val="16"/>
      <w:szCs w:val="16"/>
    </w:rPr>
  </w:style>
  <w:style w:type="character" w:customStyle="1" w:styleId="FontStyle35">
    <w:name w:val="Font Style35"/>
    <w:rsid w:val="00185B7B"/>
    <w:rPr>
      <w:rFonts w:ascii="Times New Roman" w:hAnsi="Times New Roman" w:cs="Times New Roman"/>
      <w:b/>
      <w:bCs/>
      <w:i/>
      <w:iCs/>
      <w:sz w:val="10"/>
      <w:szCs w:val="10"/>
    </w:rPr>
  </w:style>
  <w:style w:type="character" w:customStyle="1" w:styleId="FontStyle36">
    <w:name w:val="Font Style36"/>
    <w:rsid w:val="00185B7B"/>
    <w:rPr>
      <w:rFonts w:ascii="Times New Roman" w:hAnsi="Times New Roman" w:cs="Times New Roman"/>
      <w:sz w:val="14"/>
      <w:szCs w:val="14"/>
    </w:rPr>
  </w:style>
  <w:style w:type="character" w:customStyle="1" w:styleId="FontStyle41">
    <w:name w:val="Font Style41"/>
    <w:rsid w:val="00185B7B"/>
    <w:rPr>
      <w:rFonts w:ascii="Times New Roman" w:hAnsi="Times New Roman" w:cs="Times New Roman"/>
      <w:b/>
      <w:bCs/>
      <w:sz w:val="16"/>
      <w:szCs w:val="16"/>
    </w:rPr>
  </w:style>
  <w:style w:type="character" w:customStyle="1" w:styleId="FontStyle44">
    <w:name w:val="Font Style44"/>
    <w:rsid w:val="00185B7B"/>
    <w:rPr>
      <w:rFonts w:ascii="Times New Roman" w:hAnsi="Times New Roman" w:cs="Times New Roman"/>
      <w:sz w:val="16"/>
      <w:szCs w:val="16"/>
    </w:rPr>
  </w:style>
  <w:style w:type="character" w:customStyle="1" w:styleId="FontStyle45">
    <w:name w:val="Font Style45"/>
    <w:rsid w:val="00185B7B"/>
    <w:rPr>
      <w:rFonts w:ascii="Times New Roman" w:hAnsi="Times New Roman" w:cs="Times New Roman"/>
      <w:b/>
      <w:bCs/>
      <w:sz w:val="14"/>
      <w:szCs w:val="14"/>
    </w:rPr>
  </w:style>
  <w:style w:type="character" w:customStyle="1" w:styleId="FontStyle46">
    <w:name w:val="Font Style46"/>
    <w:rsid w:val="00185B7B"/>
    <w:rPr>
      <w:rFonts w:ascii="Times New Roman" w:hAnsi="Times New Roman" w:cs="Times New Roman"/>
      <w:b/>
      <w:bCs/>
      <w:spacing w:val="30"/>
      <w:w w:val="120"/>
      <w:sz w:val="8"/>
      <w:szCs w:val="8"/>
    </w:rPr>
  </w:style>
  <w:style w:type="character" w:customStyle="1" w:styleId="FontStyle47">
    <w:name w:val="Font Style47"/>
    <w:rsid w:val="00185B7B"/>
    <w:rPr>
      <w:rFonts w:ascii="Times New Roman" w:hAnsi="Times New Roman" w:cs="Times New Roman"/>
      <w:b/>
      <w:bCs/>
      <w:i/>
      <w:iCs/>
      <w:smallCaps/>
      <w:spacing w:val="30"/>
      <w:sz w:val="12"/>
      <w:szCs w:val="12"/>
    </w:rPr>
  </w:style>
  <w:style w:type="character" w:customStyle="1" w:styleId="FontStyle48">
    <w:name w:val="Font Style48"/>
    <w:rsid w:val="00185B7B"/>
    <w:rPr>
      <w:rFonts w:ascii="Times New Roman" w:hAnsi="Times New Roman" w:cs="Times New Roman"/>
      <w:spacing w:val="-20"/>
      <w:sz w:val="30"/>
      <w:szCs w:val="30"/>
    </w:rPr>
  </w:style>
  <w:style w:type="character" w:customStyle="1" w:styleId="FontStyle49">
    <w:name w:val="Font Style49"/>
    <w:rsid w:val="00185B7B"/>
    <w:rPr>
      <w:rFonts w:ascii="Times New Roman" w:hAnsi="Times New Roman" w:cs="Times New Roman"/>
      <w:b/>
      <w:bCs/>
      <w:sz w:val="12"/>
      <w:szCs w:val="12"/>
    </w:rPr>
  </w:style>
  <w:style w:type="character" w:customStyle="1" w:styleId="FontStyle50">
    <w:name w:val="Font Style50"/>
    <w:rsid w:val="00185B7B"/>
    <w:rPr>
      <w:rFonts w:ascii="Times New Roman" w:hAnsi="Times New Roman" w:cs="Times New Roman"/>
      <w:b/>
      <w:bCs/>
      <w:smallCaps/>
      <w:spacing w:val="10"/>
      <w:sz w:val="12"/>
      <w:szCs w:val="12"/>
    </w:rPr>
  </w:style>
  <w:style w:type="character" w:customStyle="1" w:styleId="FontStyle51">
    <w:name w:val="Font Style51"/>
    <w:rsid w:val="00185B7B"/>
    <w:rPr>
      <w:rFonts w:ascii="Times New Roman" w:hAnsi="Times New Roman" w:cs="Times New Roman"/>
      <w:b/>
      <w:bCs/>
      <w:w w:val="20"/>
      <w:sz w:val="20"/>
      <w:szCs w:val="20"/>
    </w:rPr>
  </w:style>
  <w:style w:type="character" w:customStyle="1" w:styleId="FontStyle52">
    <w:name w:val="Font Style52"/>
    <w:rsid w:val="00185B7B"/>
    <w:rPr>
      <w:rFonts w:ascii="Consolas" w:hAnsi="Consolas" w:cs="Consolas"/>
      <w:sz w:val="14"/>
      <w:szCs w:val="14"/>
    </w:rPr>
  </w:style>
  <w:style w:type="character" w:customStyle="1" w:styleId="FontStyle54">
    <w:name w:val="Font Style54"/>
    <w:rsid w:val="00185B7B"/>
    <w:rPr>
      <w:rFonts w:ascii="Times New Roman" w:hAnsi="Times New Roman" w:cs="Times New Roman"/>
      <w:b/>
      <w:bCs/>
      <w:i/>
      <w:iCs/>
      <w:sz w:val="12"/>
      <w:szCs w:val="12"/>
    </w:rPr>
  </w:style>
  <w:style w:type="character" w:customStyle="1" w:styleId="FontStyle26">
    <w:name w:val="Font Style26"/>
    <w:rsid w:val="00185B7B"/>
    <w:rPr>
      <w:rFonts w:ascii="Times New Roman" w:hAnsi="Times New Roman" w:cs="Times New Roman"/>
      <w:b/>
      <w:bCs/>
      <w:sz w:val="20"/>
      <w:szCs w:val="20"/>
    </w:rPr>
  </w:style>
  <w:style w:type="character" w:customStyle="1" w:styleId="FontStyle27">
    <w:name w:val="Font Style27"/>
    <w:rsid w:val="00185B7B"/>
    <w:rPr>
      <w:rFonts w:ascii="Lucida Sans Unicode" w:hAnsi="Lucida Sans Unicode" w:cs="Lucida Sans Unicode"/>
      <w:b/>
      <w:bCs/>
      <w:sz w:val="16"/>
      <w:szCs w:val="16"/>
    </w:rPr>
  </w:style>
  <w:style w:type="character" w:customStyle="1" w:styleId="FontStyle28">
    <w:name w:val="Font Style28"/>
    <w:rsid w:val="00185B7B"/>
    <w:rPr>
      <w:rFonts w:ascii="Times New Roman" w:hAnsi="Times New Roman" w:cs="Times New Roman"/>
      <w:smallCaps/>
      <w:sz w:val="16"/>
      <w:szCs w:val="16"/>
    </w:rPr>
  </w:style>
  <w:style w:type="character" w:customStyle="1" w:styleId="FontStyle29">
    <w:name w:val="Font Style29"/>
    <w:rsid w:val="00185B7B"/>
    <w:rPr>
      <w:rFonts w:ascii="Microsoft Sans Serif" w:hAnsi="Microsoft Sans Serif" w:cs="Microsoft Sans Serif"/>
      <w:b/>
      <w:bCs/>
      <w:sz w:val="16"/>
      <w:szCs w:val="16"/>
    </w:rPr>
  </w:style>
  <w:style w:type="character" w:customStyle="1" w:styleId="FontStyle30">
    <w:name w:val="Font Style30"/>
    <w:rsid w:val="00185B7B"/>
    <w:rPr>
      <w:rFonts w:ascii="Times New Roman" w:hAnsi="Times New Roman" w:cs="Times New Roman"/>
      <w:i/>
      <w:iCs/>
      <w:w w:val="200"/>
      <w:sz w:val="10"/>
      <w:szCs w:val="10"/>
    </w:rPr>
  </w:style>
  <w:style w:type="character" w:customStyle="1" w:styleId="FontStyle21">
    <w:name w:val="Font Style21"/>
    <w:rsid w:val="00185B7B"/>
    <w:rPr>
      <w:rFonts w:ascii="Times New Roman" w:hAnsi="Times New Roman" w:cs="Times New Roman"/>
      <w:i/>
      <w:iCs/>
      <w:sz w:val="18"/>
      <w:szCs w:val="18"/>
    </w:rPr>
  </w:style>
  <w:style w:type="character" w:customStyle="1" w:styleId="FontStyle22">
    <w:name w:val="Font Style22"/>
    <w:rsid w:val="00185B7B"/>
    <w:rPr>
      <w:rFonts w:ascii="Century Gothic" w:hAnsi="Century Gothic" w:cs="Century Gothic"/>
      <w:b/>
      <w:bCs/>
      <w:i/>
      <w:iCs/>
      <w:sz w:val="12"/>
      <w:szCs w:val="12"/>
    </w:rPr>
  </w:style>
  <w:style w:type="character" w:customStyle="1" w:styleId="FontStyle23">
    <w:name w:val="Font Style23"/>
    <w:rsid w:val="00185B7B"/>
    <w:rPr>
      <w:rFonts w:ascii="Times New Roman" w:hAnsi="Times New Roman" w:cs="Times New Roman"/>
      <w:b/>
      <w:bCs/>
      <w:i/>
      <w:iCs/>
      <w:spacing w:val="20"/>
      <w:sz w:val="14"/>
      <w:szCs w:val="14"/>
    </w:rPr>
  </w:style>
  <w:style w:type="character" w:customStyle="1" w:styleId="FontStyle24">
    <w:name w:val="Font Style24"/>
    <w:rsid w:val="00185B7B"/>
    <w:rPr>
      <w:rFonts w:ascii="Times New Roman" w:hAnsi="Times New Roman" w:cs="Times New Roman"/>
      <w:spacing w:val="20"/>
      <w:sz w:val="16"/>
      <w:szCs w:val="16"/>
    </w:rPr>
  </w:style>
  <w:style w:type="character" w:customStyle="1" w:styleId="FontStyle25">
    <w:name w:val="Font Style25"/>
    <w:rsid w:val="00185B7B"/>
    <w:rPr>
      <w:rFonts w:ascii="Times New Roman" w:hAnsi="Times New Roman" w:cs="Times New Roman"/>
      <w:sz w:val="16"/>
      <w:szCs w:val="16"/>
    </w:rPr>
  </w:style>
  <w:style w:type="paragraph" w:customStyle="1" w:styleId="style32">
    <w:name w:val="style3"/>
    <w:basedOn w:val="a3"/>
    <w:rsid w:val="00185B7B"/>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185B7B"/>
    <w:rPr>
      <w:rFonts w:ascii="Courier New" w:hAnsi="Courier New"/>
      <w:szCs w:val="24"/>
      <w:lang w:val="ru-RU" w:eastAsia="ru-RU" w:bidi="ar-SA"/>
    </w:rPr>
  </w:style>
  <w:style w:type="paragraph" w:customStyle="1" w:styleId="FR2">
    <w:name w:val="FR2"/>
    <w:rsid w:val="00185B7B"/>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185B7B"/>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185B7B"/>
    <w:pPr>
      <w:ind w:left="-113" w:right="-113"/>
      <w:jc w:val="center"/>
    </w:pPr>
    <w:rPr>
      <w:b/>
      <w:bCs/>
      <w:sz w:val="20"/>
    </w:rPr>
  </w:style>
  <w:style w:type="paragraph" w:customStyle="1" w:styleId="1fe">
    <w:name w:val="Стиль1"/>
    <w:basedOn w:val="10"/>
    <w:link w:val="1ff"/>
    <w:autoRedefine/>
    <w:qFormat/>
    <w:rsid w:val="00185B7B"/>
    <w:pPr>
      <w:widowControl/>
      <w:autoSpaceDE/>
      <w:autoSpaceDN/>
      <w:spacing w:before="0" w:after="0"/>
      <w:outlineLvl w:val="9"/>
    </w:pPr>
    <w:rPr>
      <w:rFonts w:cs="Times New Roman"/>
      <w:bCs w:val="0"/>
      <w:color w:val="auto"/>
      <w:sz w:val="22"/>
      <w:szCs w:val="22"/>
    </w:rPr>
  </w:style>
  <w:style w:type="paragraph" w:customStyle="1" w:styleId="FR4">
    <w:name w:val="FR4"/>
    <w:rsid w:val="00185B7B"/>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185B7B"/>
    <w:pPr>
      <w:widowControl w:val="0"/>
      <w:autoSpaceDE w:val="0"/>
      <w:autoSpaceDN w:val="0"/>
      <w:adjustRightInd w:val="0"/>
      <w:ind w:left="-113" w:right="-113"/>
      <w:jc w:val="center"/>
    </w:pPr>
    <w:rPr>
      <w:b/>
      <w:bCs/>
      <w:sz w:val="20"/>
      <w:szCs w:val="20"/>
    </w:rPr>
  </w:style>
  <w:style w:type="numbering" w:styleId="111111">
    <w:name w:val="Outline List 2"/>
    <w:basedOn w:val="a6"/>
    <w:rsid w:val="00185B7B"/>
    <w:pPr>
      <w:numPr>
        <w:numId w:val="9"/>
      </w:numPr>
    </w:pPr>
  </w:style>
  <w:style w:type="paragraph" w:customStyle="1" w:styleId="xl63">
    <w:name w:val="xl63"/>
    <w:basedOn w:val="a3"/>
    <w:rsid w:val="00185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185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185B7B"/>
    <w:pPr>
      <w:spacing w:before="100" w:beforeAutospacing="1" w:after="100" w:afterAutospacing="1"/>
      <w:textAlignment w:val="top"/>
    </w:pPr>
  </w:style>
  <w:style w:type="paragraph" w:customStyle="1" w:styleId="xl66">
    <w:name w:val="xl66"/>
    <w:basedOn w:val="a3"/>
    <w:rsid w:val="00185B7B"/>
    <w:pPr>
      <w:spacing w:before="100" w:beforeAutospacing="1" w:after="100" w:afterAutospacing="1"/>
    </w:pPr>
  </w:style>
  <w:style w:type="paragraph" w:customStyle="1" w:styleId="xl67">
    <w:name w:val="xl67"/>
    <w:basedOn w:val="a3"/>
    <w:rsid w:val="00185B7B"/>
    <w:pPr>
      <w:spacing w:before="100" w:beforeAutospacing="1" w:after="100" w:afterAutospacing="1"/>
      <w:jc w:val="center"/>
      <w:textAlignment w:val="center"/>
    </w:pPr>
    <w:rPr>
      <w:b/>
      <w:bCs/>
    </w:rPr>
  </w:style>
  <w:style w:type="paragraph" w:customStyle="1" w:styleId="xl68">
    <w:name w:val="xl68"/>
    <w:basedOn w:val="a3"/>
    <w:rsid w:val="00185B7B"/>
    <w:pPr>
      <w:spacing w:before="100" w:beforeAutospacing="1" w:after="100" w:afterAutospacing="1"/>
    </w:pPr>
    <w:rPr>
      <w:b/>
      <w:bCs/>
    </w:rPr>
  </w:style>
  <w:style w:type="paragraph" w:customStyle="1" w:styleId="xl69">
    <w:name w:val="xl69"/>
    <w:basedOn w:val="a3"/>
    <w:rsid w:val="00185B7B"/>
    <w:pPr>
      <w:spacing w:before="100" w:beforeAutospacing="1" w:after="100" w:afterAutospacing="1"/>
      <w:textAlignment w:val="top"/>
    </w:pPr>
  </w:style>
  <w:style w:type="paragraph" w:customStyle="1" w:styleId="xl70">
    <w:name w:val="xl70"/>
    <w:basedOn w:val="a3"/>
    <w:rsid w:val="00185B7B"/>
    <w:pPr>
      <w:spacing w:before="100" w:beforeAutospacing="1" w:after="100" w:afterAutospacing="1"/>
      <w:jc w:val="center"/>
      <w:textAlignment w:val="center"/>
    </w:pPr>
    <w:rPr>
      <w:b/>
      <w:bCs/>
    </w:rPr>
  </w:style>
  <w:style w:type="numbering" w:customStyle="1" w:styleId="110">
    <w:name w:val="Нет списка11"/>
    <w:next w:val="a6"/>
    <w:semiHidden/>
    <w:rsid w:val="00185B7B"/>
  </w:style>
  <w:style w:type="numbering" w:customStyle="1" w:styleId="2fd">
    <w:name w:val="Нет списка2"/>
    <w:next w:val="a6"/>
    <w:semiHidden/>
    <w:rsid w:val="00185B7B"/>
  </w:style>
  <w:style w:type="paragraph" w:customStyle="1" w:styleId="Style33">
    <w:name w:val="Style33"/>
    <w:basedOn w:val="a3"/>
    <w:rsid w:val="00185B7B"/>
    <w:pPr>
      <w:widowControl w:val="0"/>
      <w:autoSpaceDE w:val="0"/>
      <w:autoSpaceDN w:val="0"/>
      <w:adjustRightInd w:val="0"/>
      <w:spacing w:line="276" w:lineRule="exact"/>
      <w:ind w:firstLine="854"/>
    </w:pPr>
  </w:style>
  <w:style w:type="paragraph" w:customStyle="1" w:styleId="Style37">
    <w:name w:val="Style37"/>
    <w:basedOn w:val="a3"/>
    <w:rsid w:val="00185B7B"/>
    <w:pPr>
      <w:widowControl w:val="0"/>
      <w:autoSpaceDE w:val="0"/>
      <w:autoSpaceDN w:val="0"/>
      <w:adjustRightInd w:val="0"/>
    </w:pPr>
  </w:style>
  <w:style w:type="paragraph" w:customStyle="1" w:styleId="Style38">
    <w:name w:val="Style38"/>
    <w:basedOn w:val="a3"/>
    <w:rsid w:val="00185B7B"/>
    <w:pPr>
      <w:widowControl w:val="0"/>
      <w:autoSpaceDE w:val="0"/>
      <w:autoSpaceDN w:val="0"/>
      <w:adjustRightInd w:val="0"/>
      <w:spacing w:line="278" w:lineRule="exact"/>
    </w:pPr>
  </w:style>
  <w:style w:type="paragraph" w:customStyle="1" w:styleId="Iniiaiieoaenonionooiii2">
    <w:name w:val="Iniiaiie oaeno n ionooiii 2"/>
    <w:basedOn w:val="a3"/>
    <w:rsid w:val="00185B7B"/>
    <w:pPr>
      <w:widowControl w:val="0"/>
      <w:suppressAutoHyphens/>
      <w:ind w:firstLine="720"/>
      <w:jc w:val="both"/>
    </w:pPr>
    <w:rPr>
      <w:rFonts w:eastAsia="Arial"/>
      <w:color w:val="000000"/>
      <w:szCs w:val="20"/>
      <w:lang w:eastAsia="ar-SA"/>
    </w:rPr>
  </w:style>
  <w:style w:type="paragraph" w:customStyle="1" w:styleId="127">
    <w:name w:val="127 см"/>
    <w:basedOn w:val="a3"/>
    <w:rsid w:val="00185B7B"/>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185B7B"/>
    <w:pPr>
      <w:numPr>
        <w:numId w:val="1"/>
      </w:numPr>
    </w:pPr>
  </w:style>
  <w:style w:type="table" w:customStyle="1" w:styleId="1ff0">
    <w:name w:val="Сетка таблицы1"/>
    <w:basedOn w:val="a5"/>
    <w:next w:val="ac"/>
    <w:uiPriority w:val="59"/>
    <w:rsid w:val="00185B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185B7B"/>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185B7B"/>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185B7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185B7B"/>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185B7B"/>
    <w:rPr>
      <w:b/>
      <w:bCs/>
      <w:sz w:val="28"/>
      <w:szCs w:val="28"/>
      <w:shd w:val="clear" w:color="auto" w:fill="FFFFFF"/>
    </w:rPr>
  </w:style>
  <w:style w:type="paragraph" w:customStyle="1" w:styleId="2ff">
    <w:name w:val="Заголовок №2"/>
    <w:basedOn w:val="a3"/>
    <w:link w:val="2fe"/>
    <w:rsid w:val="00185B7B"/>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185B7B"/>
    <w:rPr>
      <w:rFonts w:ascii="Calibri" w:eastAsia="Times New Roman" w:hAnsi="Calibri" w:cs="Times New Roman"/>
      <w:lang w:eastAsia="ru-RU"/>
    </w:rPr>
  </w:style>
  <w:style w:type="character" w:customStyle="1" w:styleId="3c">
    <w:name w:val="Основной текст (3)_"/>
    <w:link w:val="3d"/>
    <w:rsid w:val="00185B7B"/>
    <w:rPr>
      <w:rFonts w:ascii="Arial" w:eastAsia="Arial" w:hAnsi="Arial" w:cs="Arial"/>
      <w:sz w:val="32"/>
      <w:szCs w:val="32"/>
      <w:shd w:val="clear" w:color="auto" w:fill="FFFFFF"/>
    </w:rPr>
  </w:style>
  <w:style w:type="paragraph" w:customStyle="1" w:styleId="3d">
    <w:name w:val="Основной текст (3)"/>
    <w:basedOn w:val="a3"/>
    <w:link w:val="3c"/>
    <w:rsid w:val="00185B7B"/>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185B7B"/>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185B7B"/>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185B7B"/>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185B7B"/>
    <w:rPr>
      <w:b/>
      <w:bCs/>
      <w:spacing w:val="10"/>
      <w:shd w:val="clear" w:color="auto" w:fill="FFFFFF"/>
    </w:rPr>
  </w:style>
  <w:style w:type="character" w:customStyle="1" w:styleId="122">
    <w:name w:val="Заголовок №1 (2)"/>
    <w:uiPriority w:val="99"/>
    <w:rsid w:val="00185B7B"/>
  </w:style>
  <w:style w:type="paragraph" w:customStyle="1" w:styleId="121">
    <w:name w:val="Заголовок №1 (2)1"/>
    <w:basedOn w:val="a3"/>
    <w:link w:val="120"/>
    <w:uiPriority w:val="99"/>
    <w:rsid w:val="00185B7B"/>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185B7B"/>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185B7B"/>
    <w:pPr>
      <w:shd w:val="clear" w:color="auto" w:fill="FFFFFF"/>
      <w:spacing w:line="226" w:lineRule="exact"/>
    </w:pPr>
    <w:rPr>
      <w:sz w:val="21"/>
      <w:szCs w:val="21"/>
    </w:rPr>
  </w:style>
  <w:style w:type="paragraph" w:customStyle="1" w:styleId="afffffff0">
    <w:name w:val="ТабличныйТекст"/>
    <w:basedOn w:val="a3"/>
    <w:rsid w:val="00185B7B"/>
    <w:pPr>
      <w:jc w:val="both"/>
    </w:pPr>
    <w:rPr>
      <w:sz w:val="20"/>
      <w:szCs w:val="20"/>
      <w:lang w:eastAsia="en-US"/>
    </w:rPr>
  </w:style>
  <w:style w:type="character" w:customStyle="1" w:styleId="HTML1">
    <w:name w:val="Стандартный HTML Знак1"/>
    <w:uiPriority w:val="99"/>
    <w:semiHidden/>
    <w:rsid w:val="00185B7B"/>
    <w:rPr>
      <w:rFonts w:ascii="Consolas" w:hAnsi="Consolas"/>
      <w:sz w:val="20"/>
      <w:szCs w:val="20"/>
    </w:rPr>
  </w:style>
  <w:style w:type="character" w:customStyle="1" w:styleId="1ff1">
    <w:name w:val="Название Знак1"/>
    <w:uiPriority w:val="10"/>
    <w:rsid w:val="00185B7B"/>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185B7B"/>
  </w:style>
  <w:style w:type="character" w:customStyle="1" w:styleId="1ff3">
    <w:name w:val="Подзаголовок Знак1"/>
    <w:uiPriority w:val="11"/>
    <w:rsid w:val="00185B7B"/>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185B7B"/>
  </w:style>
  <w:style w:type="character" w:customStyle="1" w:styleId="311">
    <w:name w:val="Основной текст 3 Знак1"/>
    <w:uiPriority w:val="99"/>
    <w:semiHidden/>
    <w:rsid w:val="00185B7B"/>
    <w:rPr>
      <w:sz w:val="16"/>
      <w:szCs w:val="16"/>
    </w:rPr>
  </w:style>
  <w:style w:type="character" w:customStyle="1" w:styleId="213">
    <w:name w:val="Основной текст с отступом 2 Знак1"/>
    <w:uiPriority w:val="99"/>
    <w:semiHidden/>
    <w:rsid w:val="00185B7B"/>
  </w:style>
  <w:style w:type="character" w:customStyle="1" w:styleId="312">
    <w:name w:val="Основной текст с отступом 3 Знак1"/>
    <w:uiPriority w:val="99"/>
    <w:semiHidden/>
    <w:rsid w:val="00185B7B"/>
    <w:rPr>
      <w:sz w:val="16"/>
      <w:szCs w:val="16"/>
    </w:rPr>
  </w:style>
  <w:style w:type="character" w:customStyle="1" w:styleId="1ff4">
    <w:name w:val="Схема документа Знак1"/>
    <w:uiPriority w:val="99"/>
    <w:semiHidden/>
    <w:rsid w:val="00185B7B"/>
    <w:rPr>
      <w:rFonts w:ascii="Tahoma" w:hAnsi="Tahoma" w:cs="Tahoma"/>
      <w:sz w:val="16"/>
      <w:szCs w:val="16"/>
    </w:rPr>
  </w:style>
  <w:style w:type="paragraph" w:customStyle="1" w:styleId="FR1">
    <w:name w:val="FR1"/>
    <w:semiHidden/>
    <w:rsid w:val="00185B7B"/>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185B7B"/>
    <w:rPr>
      <w:rFonts w:ascii="Arial" w:eastAsia="Calibri" w:hAnsi="Arial" w:cs="Arial"/>
      <w:b/>
      <w:bCs/>
      <w:szCs w:val="28"/>
    </w:rPr>
  </w:style>
  <w:style w:type="paragraph" w:customStyle="1" w:styleId="zag0">
    <w:name w:val="zag"/>
    <w:link w:val="zag"/>
    <w:semiHidden/>
    <w:rsid w:val="00185B7B"/>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185B7B"/>
    <w:rPr>
      <w:rFonts w:ascii="Arial" w:eastAsia="Calibri" w:hAnsi="Arial" w:cs="Arial"/>
      <w:szCs w:val="28"/>
    </w:rPr>
  </w:style>
  <w:style w:type="paragraph" w:customStyle="1" w:styleId="text0">
    <w:name w:val="text"/>
    <w:link w:val="text"/>
    <w:semiHidden/>
    <w:rsid w:val="00185B7B"/>
    <w:pPr>
      <w:spacing w:after="0" w:line="240" w:lineRule="auto"/>
      <w:ind w:firstLine="720"/>
      <w:jc w:val="both"/>
    </w:pPr>
    <w:rPr>
      <w:rFonts w:ascii="Arial" w:eastAsia="Calibri" w:hAnsi="Arial" w:cs="Arial"/>
      <w:szCs w:val="28"/>
    </w:rPr>
  </w:style>
  <w:style w:type="character" w:customStyle="1" w:styleId="FontStyle614">
    <w:name w:val="Font Style614"/>
    <w:rsid w:val="00185B7B"/>
    <w:rPr>
      <w:rFonts w:ascii="Times New Roman" w:hAnsi="Times New Roman" w:cs="Times New Roman" w:hint="default"/>
      <w:b/>
      <w:bCs/>
      <w:color w:val="000000"/>
      <w:sz w:val="22"/>
      <w:szCs w:val="22"/>
    </w:rPr>
  </w:style>
  <w:style w:type="character" w:customStyle="1" w:styleId="FontStyle100">
    <w:name w:val="Font Style100"/>
    <w:rsid w:val="00185B7B"/>
    <w:rPr>
      <w:rFonts w:ascii="Times New Roman" w:hAnsi="Times New Roman" w:cs="Times New Roman" w:hint="default"/>
      <w:b/>
      <w:bCs w:val="0"/>
      <w:color w:val="000000"/>
      <w:sz w:val="34"/>
    </w:rPr>
  </w:style>
  <w:style w:type="character" w:customStyle="1" w:styleId="FontStyle615">
    <w:name w:val="Font Style615"/>
    <w:rsid w:val="00185B7B"/>
    <w:rPr>
      <w:rFonts w:ascii="Times New Roman" w:hAnsi="Times New Roman" w:cs="Times New Roman" w:hint="default"/>
      <w:color w:val="000000"/>
      <w:sz w:val="22"/>
      <w:szCs w:val="22"/>
    </w:rPr>
  </w:style>
  <w:style w:type="character" w:customStyle="1" w:styleId="FontStyle612">
    <w:name w:val="Font Style612"/>
    <w:rsid w:val="00185B7B"/>
    <w:rPr>
      <w:rFonts w:ascii="Times New Roman" w:hAnsi="Times New Roman" w:cs="Times New Roman" w:hint="default"/>
      <w:color w:val="000000"/>
      <w:sz w:val="18"/>
      <w:szCs w:val="18"/>
    </w:rPr>
  </w:style>
  <w:style w:type="character" w:customStyle="1" w:styleId="FontStyle554">
    <w:name w:val="Font Style554"/>
    <w:rsid w:val="00185B7B"/>
    <w:rPr>
      <w:rFonts w:ascii="Times New Roman" w:hAnsi="Times New Roman" w:cs="Times New Roman" w:hint="default"/>
      <w:b/>
      <w:bCs w:val="0"/>
      <w:color w:val="000000"/>
      <w:sz w:val="32"/>
    </w:rPr>
  </w:style>
  <w:style w:type="character" w:customStyle="1" w:styleId="FontStyle553">
    <w:name w:val="Font Style553"/>
    <w:rsid w:val="00185B7B"/>
    <w:rPr>
      <w:rFonts w:ascii="Times New Roman" w:hAnsi="Times New Roman" w:cs="Times New Roman" w:hint="default"/>
      <w:b/>
      <w:bCs w:val="0"/>
      <w:color w:val="000000"/>
      <w:spacing w:val="-10"/>
      <w:sz w:val="54"/>
    </w:rPr>
  </w:style>
  <w:style w:type="character" w:customStyle="1" w:styleId="FontStyle567">
    <w:name w:val="Font Style567"/>
    <w:rsid w:val="00185B7B"/>
    <w:rPr>
      <w:rFonts w:ascii="Times New Roman" w:hAnsi="Times New Roman" w:cs="Times New Roman" w:hint="default"/>
      <w:b/>
      <w:bCs w:val="0"/>
      <w:color w:val="000000"/>
      <w:sz w:val="26"/>
    </w:rPr>
  </w:style>
  <w:style w:type="character" w:customStyle="1" w:styleId="FontStyle555">
    <w:name w:val="Font Style555"/>
    <w:rsid w:val="00185B7B"/>
    <w:rPr>
      <w:rFonts w:ascii="Times New Roman" w:hAnsi="Times New Roman" w:cs="Times New Roman" w:hint="default"/>
      <w:b/>
      <w:bCs w:val="0"/>
      <w:i/>
      <w:iCs w:val="0"/>
      <w:color w:val="000000"/>
      <w:sz w:val="22"/>
    </w:rPr>
  </w:style>
  <w:style w:type="character" w:customStyle="1" w:styleId="FontStyle611">
    <w:name w:val="Font Style611"/>
    <w:rsid w:val="00185B7B"/>
    <w:rPr>
      <w:rFonts w:ascii="Times New Roman" w:hAnsi="Times New Roman" w:cs="Times New Roman" w:hint="default"/>
      <w:color w:val="000000"/>
      <w:sz w:val="24"/>
    </w:rPr>
  </w:style>
  <w:style w:type="character" w:customStyle="1" w:styleId="FontStyle616">
    <w:name w:val="Font Style616"/>
    <w:rsid w:val="00185B7B"/>
    <w:rPr>
      <w:rFonts w:ascii="Times New Roman" w:hAnsi="Times New Roman" w:cs="Times New Roman" w:hint="default"/>
      <w:color w:val="000000"/>
      <w:sz w:val="18"/>
    </w:rPr>
  </w:style>
  <w:style w:type="character" w:customStyle="1" w:styleId="FontStyle613">
    <w:name w:val="Font Style613"/>
    <w:rsid w:val="00185B7B"/>
    <w:rPr>
      <w:rFonts w:ascii="Times New Roman" w:hAnsi="Times New Roman" w:cs="Times New Roman" w:hint="default"/>
      <w:b/>
      <w:bCs w:val="0"/>
      <w:color w:val="000000"/>
      <w:sz w:val="16"/>
    </w:rPr>
  </w:style>
  <w:style w:type="character" w:customStyle="1" w:styleId="FontStyle643">
    <w:name w:val="Font Style643"/>
    <w:rsid w:val="00185B7B"/>
    <w:rPr>
      <w:rFonts w:ascii="Times New Roman" w:hAnsi="Times New Roman" w:cs="Times New Roman" w:hint="default"/>
      <w:color w:val="000000"/>
      <w:sz w:val="26"/>
    </w:rPr>
  </w:style>
  <w:style w:type="table" w:styleId="-1">
    <w:name w:val="Table Web 1"/>
    <w:basedOn w:val="a5"/>
    <w:rsid w:val="00185B7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185B7B"/>
    <w:pPr>
      <w:spacing w:before="100" w:beforeAutospacing="1" w:after="100" w:afterAutospacing="1"/>
    </w:pPr>
  </w:style>
  <w:style w:type="paragraph" w:customStyle="1" w:styleId="S13">
    <w:name w:val="S_Обычный + 13 пт"/>
    <w:basedOn w:val="a3"/>
    <w:uiPriority w:val="99"/>
    <w:rsid w:val="00185B7B"/>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185B7B"/>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185B7B"/>
    <w:pPr>
      <w:spacing w:after="160" w:line="240" w:lineRule="exact"/>
    </w:pPr>
    <w:rPr>
      <w:rFonts w:ascii="Verdana" w:hAnsi="Verdana"/>
      <w:sz w:val="20"/>
      <w:szCs w:val="20"/>
      <w:lang w:val="en-US" w:eastAsia="en-US"/>
    </w:rPr>
  </w:style>
  <w:style w:type="character" w:customStyle="1" w:styleId="45">
    <w:name w:val="Основной текст (4)_"/>
    <w:rsid w:val="00185B7B"/>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185B7B"/>
    <w:rPr>
      <w:b/>
      <w:bCs/>
      <w:color w:val="000000"/>
      <w:sz w:val="18"/>
      <w:szCs w:val="18"/>
      <w:u w:val="single"/>
      <w:shd w:val="clear" w:color="auto" w:fill="FFFFFF"/>
      <w:lang w:bidi="ru-RU"/>
    </w:rPr>
  </w:style>
  <w:style w:type="character" w:customStyle="1" w:styleId="54">
    <w:name w:val="Основной текст (5)_"/>
    <w:link w:val="55"/>
    <w:rsid w:val="00185B7B"/>
    <w:rPr>
      <w:b/>
      <w:bCs/>
      <w:sz w:val="28"/>
      <w:szCs w:val="28"/>
      <w:shd w:val="clear" w:color="auto" w:fill="FFFFFF"/>
    </w:rPr>
  </w:style>
  <w:style w:type="character" w:customStyle="1" w:styleId="29pt">
    <w:name w:val="Основной текст (2) + 9 pt;Полужирный"/>
    <w:rsid w:val="00185B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185B7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185B7B"/>
    <w:rPr>
      <w:shd w:val="clear" w:color="auto" w:fill="FFFFFF"/>
    </w:rPr>
  </w:style>
  <w:style w:type="paragraph" w:customStyle="1" w:styleId="55">
    <w:name w:val="Основной текст (5)"/>
    <w:basedOn w:val="a3"/>
    <w:link w:val="54"/>
    <w:rsid w:val="00185B7B"/>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185B7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185B7B"/>
    <w:rPr>
      <w:color w:val="000000"/>
      <w:spacing w:val="4"/>
      <w:w w:val="100"/>
      <w:position w:val="0"/>
      <w:sz w:val="25"/>
      <w:szCs w:val="25"/>
      <w:vertAlign w:val="baseline"/>
      <w:lang w:bidi="ar-SA"/>
    </w:rPr>
  </w:style>
  <w:style w:type="paragraph" w:customStyle="1" w:styleId="p8">
    <w:name w:val="p8"/>
    <w:basedOn w:val="a3"/>
    <w:uiPriority w:val="99"/>
    <w:rsid w:val="00185B7B"/>
    <w:pPr>
      <w:spacing w:before="100" w:beforeAutospacing="1" w:after="100" w:afterAutospacing="1"/>
    </w:pPr>
  </w:style>
  <w:style w:type="paragraph" w:customStyle="1" w:styleId="p9">
    <w:name w:val="p9"/>
    <w:basedOn w:val="a3"/>
    <w:uiPriority w:val="99"/>
    <w:rsid w:val="00185B7B"/>
    <w:pPr>
      <w:spacing w:before="100" w:beforeAutospacing="1" w:after="100" w:afterAutospacing="1"/>
    </w:pPr>
  </w:style>
  <w:style w:type="character" w:customStyle="1" w:styleId="s6">
    <w:name w:val="s6"/>
    <w:rsid w:val="00185B7B"/>
  </w:style>
  <w:style w:type="character" w:customStyle="1" w:styleId="s7">
    <w:name w:val="s7"/>
    <w:rsid w:val="00185B7B"/>
  </w:style>
  <w:style w:type="character" w:customStyle="1" w:styleId="s9">
    <w:name w:val="s9"/>
    <w:rsid w:val="00185B7B"/>
  </w:style>
  <w:style w:type="paragraph" w:customStyle="1" w:styleId="p12">
    <w:name w:val="p12"/>
    <w:basedOn w:val="a3"/>
    <w:uiPriority w:val="99"/>
    <w:rsid w:val="00185B7B"/>
    <w:pPr>
      <w:spacing w:before="100" w:beforeAutospacing="1" w:after="100" w:afterAutospacing="1"/>
    </w:pPr>
  </w:style>
  <w:style w:type="character" w:customStyle="1" w:styleId="s5">
    <w:name w:val="s5"/>
    <w:rsid w:val="00185B7B"/>
  </w:style>
  <w:style w:type="character" w:customStyle="1" w:styleId="s10">
    <w:name w:val="s10"/>
    <w:rsid w:val="00185B7B"/>
  </w:style>
  <w:style w:type="character" w:customStyle="1" w:styleId="131">
    <w:name w:val="Стиль 13 пт"/>
    <w:semiHidden/>
    <w:rsid w:val="00185B7B"/>
    <w:rPr>
      <w:rFonts w:ascii="Times New Roman" w:hAnsi="Times New Roman"/>
      <w:sz w:val="26"/>
    </w:rPr>
  </w:style>
  <w:style w:type="paragraph" w:customStyle="1" w:styleId="s37">
    <w:name w:val="s_37"/>
    <w:basedOn w:val="a3"/>
    <w:rsid w:val="00185B7B"/>
    <w:pPr>
      <w:spacing w:before="100" w:beforeAutospacing="1" w:after="100" w:afterAutospacing="1"/>
    </w:pPr>
  </w:style>
  <w:style w:type="character" w:customStyle="1" w:styleId="affffa">
    <w:name w:val="Таблица Знак"/>
    <w:link w:val="affff9"/>
    <w:rsid w:val="00185B7B"/>
    <w:rPr>
      <w:rFonts w:ascii="Times New Roman" w:eastAsia="Calibri" w:hAnsi="Times New Roman" w:cs="Times New Roman"/>
      <w:b/>
      <w:sz w:val="24"/>
      <w:lang w:eastAsia="ar-SA"/>
    </w:rPr>
  </w:style>
  <w:style w:type="paragraph" w:customStyle="1" w:styleId="cont">
    <w:name w:val="cont"/>
    <w:basedOn w:val="a3"/>
    <w:rsid w:val="00185B7B"/>
    <w:pPr>
      <w:spacing w:before="100" w:beforeAutospacing="1" w:after="100" w:afterAutospacing="1"/>
    </w:pPr>
  </w:style>
  <w:style w:type="paragraph" w:styleId="56">
    <w:name w:val="toc 5"/>
    <w:basedOn w:val="a3"/>
    <w:next w:val="a3"/>
    <w:autoRedefine/>
    <w:rsid w:val="00185B7B"/>
    <w:pPr>
      <w:ind w:left="960"/>
    </w:pPr>
    <w:rPr>
      <w:sz w:val="18"/>
      <w:szCs w:val="18"/>
    </w:rPr>
  </w:style>
  <w:style w:type="paragraph" w:styleId="67">
    <w:name w:val="toc 6"/>
    <w:basedOn w:val="a3"/>
    <w:next w:val="a3"/>
    <w:autoRedefine/>
    <w:rsid w:val="00185B7B"/>
    <w:pPr>
      <w:ind w:left="1200"/>
    </w:pPr>
    <w:rPr>
      <w:sz w:val="18"/>
      <w:szCs w:val="18"/>
    </w:rPr>
  </w:style>
  <w:style w:type="paragraph" w:styleId="73">
    <w:name w:val="toc 7"/>
    <w:basedOn w:val="a3"/>
    <w:next w:val="a3"/>
    <w:autoRedefine/>
    <w:rsid w:val="00185B7B"/>
    <w:pPr>
      <w:ind w:left="1440"/>
    </w:pPr>
    <w:rPr>
      <w:sz w:val="18"/>
      <w:szCs w:val="18"/>
    </w:rPr>
  </w:style>
  <w:style w:type="paragraph" w:styleId="83">
    <w:name w:val="toc 8"/>
    <w:basedOn w:val="a3"/>
    <w:next w:val="a3"/>
    <w:autoRedefine/>
    <w:rsid w:val="00185B7B"/>
    <w:pPr>
      <w:ind w:left="1680"/>
    </w:pPr>
    <w:rPr>
      <w:sz w:val="18"/>
      <w:szCs w:val="18"/>
    </w:rPr>
  </w:style>
  <w:style w:type="paragraph" w:styleId="92">
    <w:name w:val="toc 9"/>
    <w:basedOn w:val="a3"/>
    <w:next w:val="a3"/>
    <w:autoRedefine/>
    <w:rsid w:val="00185B7B"/>
    <w:pPr>
      <w:ind w:left="1920"/>
    </w:pPr>
    <w:rPr>
      <w:sz w:val="18"/>
      <w:szCs w:val="18"/>
    </w:rPr>
  </w:style>
  <w:style w:type="paragraph" w:customStyle="1" w:styleId="afffffff1">
    <w:name w:val="Внутренний адрес"/>
    <w:basedOn w:val="a3"/>
    <w:rsid w:val="00185B7B"/>
    <w:pPr>
      <w:autoSpaceDE w:val="0"/>
      <w:autoSpaceDN w:val="0"/>
    </w:pPr>
    <w:rPr>
      <w:sz w:val="20"/>
    </w:rPr>
  </w:style>
  <w:style w:type="paragraph" w:customStyle="1" w:styleId="afffffff2">
    <w:name w:val="Нормальный"/>
    <w:rsid w:val="00185B7B"/>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185B7B"/>
    <w:rPr>
      <w:rFonts w:ascii="Arial" w:eastAsia="Times New Roman" w:hAnsi="Arial" w:cs="Times New Roman"/>
      <w:b/>
      <w:lang w:eastAsia="ru-RU"/>
    </w:rPr>
  </w:style>
  <w:style w:type="paragraph" w:customStyle="1" w:styleId="BodyText2">
    <w:name w:val="Body Text 2"/>
    <w:basedOn w:val="a3"/>
    <w:rsid w:val="00185B7B"/>
    <w:pPr>
      <w:jc w:val="both"/>
    </w:pPr>
    <w:rPr>
      <w:szCs w:val="20"/>
    </w:rPr>
  </w:style>
  <w:style w:type="paragraph" w:customStyle="1" w:styleId="Normal1">
    <w:name w:val="Normal1"/>
    <w:rsid w:val="00185B7B"/>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185B7B"/>
    <w:rPr>
      <w:shd w:val="clear" w:color="auto" w:fill="FFFFFF"/>
    </w:rPr>
  </w:style>
  <w:style w:type="character" w:customStyle="1" w:styleId="93">
    <w:name w:val="Основной текст (9)"/>
    <w:link w:val="910"/>
    <w:rsid w:val="00185B7B"/>
    <w:rPr>
      <w:sz w:val="28"/>
      <w:szCs w:val="28"/>
      <w:shd w:val="clear" w:color="auto" w:fill="FFFFFF"/>
    </w:rPr>
  </w:style>
  <w:style w:type="character" w:customStyle="1" w:styleId="74">
    <w:name w:val="Основной текст (7)"/>
    <w:link w:val="710"/>
    <w:rsid w:val="00185B7B"/>
    <w:rPr>
      <w:sz w:val="28"/>
      <w:szCs w:val="28"/>
      <w:shd w:val="clear" w:color="auto" w:fill="FFFFFF"/>
    </w:rPr>
  </w:style>
  <w:style w:type="character" w:customStyle="1" w:styleId="113">
    <w:name w:val="Основной текст (11)"/>
    <w:link w:val="1110"/>
    <w:rsid w:val="00185B7B"/>
    <w:rPr>
      <w:noProof/>
      <w:sz w:val="8"/>
      <w:szCs w:val="8"/>
      <w:shd w:val="clear" w:color="auto" w:fill="FFFFFF"/>
    </w:rPr>
  </w:style>
  <w:style w:type="character" w:customStyle="1" w:styleId="123">
    <w:name w:val="Основной текст (12)"/>
    <w:link w:val="1210"/>
    <w:rsid w:val="00185B7B"/>
    <w:rPr>
      <w:sz w:val="28"/>
      <w:szCs w:val="28"/>
      <w:shd w:val="clear" w:color="auto" w:fill="FFFFFF"/>
    </w:rPr>
  </w:style>
  <w:style w:type="character" w:customStyle="1" w:styleId="100">
    <w:name w:val="Основной текст (10)"/>
    <w:link w:val="101"/>
    <w:rsid w:val="00185B7B"/>
    <w:rPr>
      <w:rFonts w:ascii="Palatino Linotype" w:hAnsi="Palatino Linotype"/>
      <w:b/>
      <w:bCs/>
      <w:sz w:val="18"/>
      <w:szCs w:val="18"/>
      <w:shd w:val="clear" w:color="auto" w:fill="FFFFFF"/>
    </w:rPr>
  </w:style>
  <w:style w:type="paragraph" w:customStyle="1" w:styleId="1ff5">
    <w:name w:val="Подпись к таблице1"/>
    <w:basedOn w:val="a3"/>
    <w:rsid w:val="00185B7B"/>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185B7B"/>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185B7B"/>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185B7B"/>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185B7B"/>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185B7B"/>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185B7B"/>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185B7B"/>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185B7B"/>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185B7B"/>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185B7B"/>
    <w:pPr>
      <w:shd w:val="clear" w:color="auto" w:fill="FFFFFF"/>
      <w:spacing w:line="240" w:lineRule="atLeast"/>
    </w:pPr>
    <w:rPr>
      <w:b/>
      <w:bCs/>
      <w:sz w:val="18"/>
      <w:szCs w:val="18"/>
      <w:lang w:val="x-none" w:eastAsia="x-none"/>
    </w:rPr>
  </w:style>
  <w:style w:type="character" w:customStyle="1" w:styleId="b-share">
    <w:name w:val="b-share"/>
    <w:rsid w:val="00185B7B"/>
  </w:style>
  <w:style w:type="paragraph" w:customStyle="1" w:styleId="msonormalbullet2gif">
    <w:name w:val="msonormalbullet2.gif"/>
    <w:basedOn w:val="a3"/>
    <w:rsid w:val="00185B7B"/>
    <w:pPr>
      <w:spacing w:before="96" w:after="120" w:line="360" w:lineRule="atLeast"/>
    </w:pPr>
  </w:style>
  <w:style w:type="character" w:customStyle="1" w:styleId="2fb">
    <w:name w:val="Стиль2 Знак"/>
    <w:link w:val="2"/>
    <w:locked/>
    <w:rsid w:val="00185B7B"/>
    <w:rPr>
      <w:rFonts w:ascii="Times New Roman" w:eastAsia="Times New Roman" w:hAnsi="Times New Roman" w:cs="Times New Roman"/>
      <w:sz w:val="28"/>
      <w:szCs w:val="20"/>
      <w:lang w:eastAsia="ru-RU"/>
    </w:rPr>
  </w:style>
  <w:style w:type="character" w:customStyle="1" w:styleId="phone">
    <w:name w:val="phone"/>
    <w:rsid w:val="00185B7B"/>
  </w:style>
  <w:style w:type="paragraph" w:customStyle="1" w:styleId="CharChar1">
    <w:name w:val="Char Char1 Знак Знак Знак Знак Знак Знак"/>
    <w:basedOn w:val="a3"/>
    <w:rsid w:val="00185B7B"/>
    <w:rPr>
      <w:rFonts w:ascii="Verdana" w:hAnsi="Verdana" w:cs="Verdana"/>
      <w:sz w:val="20"/>
      <w:szCs w:val="20"/>
      <w:lang w:val="en-US" w:eastAsia="en-US"/>
    </w:rPr>
  </w:style>
  <w:style w:type="character" w:customStyle="1" w:styleId="ListParagraphChar">
    <w:name w:val="List Paragraph Char"/>
    <w:link w:val="ListParagraph"/>
    <w:locked/>
    <w:rsid w:val="00185B7B"/>
    <w:rPr>
      <w:rFonts w:ascii="Calibri" w:eastAsia="Times New Roman" w:hAnsi="Calibri" w:cs="Calibri"/>
    </w:rPr>
  </w:style>
  <w:style w:type="character" w:customStyle="1" w:styleId="ft">
    <w:name w:val="ft"/>
    <w:rsid w:val="00185B7B"/>
  </w:style>
  <w:style w:type="paragraph" w:customStyle="1" w:styleId="printj">
    <w:name w:val="printj"/>
    <w:basedOn w:val="a3"/>
    <w:rsid w:val="00185B7B"/>
    <w:pPr>
      <w:spacing w:before="100" w:beforeAutospacing="1" w:after="100" w:afterAutospacing="1"/>
    </w:pPr>
  </w:style>
  <w:style w:type="table" w:customStyle="1" w:styleId="1ff6">
    <w:name w:val="Сетка таблицы светлая1"/>
    <w:basedOn w:val="a5"/>
    <w:uiPriority w:val="40"/>
    <w:rsid w:val="00185B7B"/>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185B7B"/>
    <w:pPr>
      <w:ind w:left="240" w:hanging="240"/>
    </w:pPr>
  </w:style>
  <w:style w:type="paragraph" w:customStyle="1" w:styleId="140">
    <w:name w:val="14"/>
    <w:basedOn w:val="a3"/>
    <w:rsid w:val="00185B7B"/>
    <w:pPr>
      <w:spacing w:before="100" w:beforeAutospacing="1" w:after="100" w:afterAutospacing="1"/>
    </w:pPr>
  </w:style>
  <w:style w:type="paragraph" w:customStyle="1" w:styleId="iauiue">
    <w:name w:val="iauiue"/>
    <w:basedOn w:val="a3"/>
    <w:rsid w:val="00185B7B"/>
    <w:pPr>
      <w:spacing w:before="100" w:beforeAutospacing="1" w:after="100" w:afterAutospacing="1"/>
    </w:pPr>
  </w:style>
  <w:style w:type="paragraph" w:customStyle="1" w:styleId="report0">
    <w:name w:val="report0"/>
    <w:basedOn w:val="a3"/>
    <w:rsid w:val="00185B7B"/>
    <w:pPr>
      <w:spacing w:before="100" w:beforeAutospacing="1" w:after="100" w:afterAutospacing="1"/>
    </w:pPr>
  </w:style>
  <w:style w:type="paragraph" w:customStyle="1" w:styleId="consplusnormal1">
    <w:name w:val="consplusnormal"/>
    <w:basedOn w:val="a3"/>
    <w:rsid w:val="00185B7B"/>
    <w:pPr>
      <w:spacing w:before="100" w:beforeAutospacing="1" w:after="100" w:afterAutospacing="1"/>
    </w:pPr>
  </w:style>
  <w:style w:type="paragraph" w:customStyle="1" w:styleId="report">
    <w:name w:val="report"/>
    <w:basedOn w:val="a3"/>
    <w:rsid w:val="00185B7B"/>
    <w:pPr>
      <w:spacing w:before="100" w:beforeAutospacing="1" w:after="100" w:afterAutospacing="1"/>
    </w:pPr>
    <w:rPr>
      <w:rFonts w:eastAsia="Calibri"/>
    </w:rPr>
  </w:style>
  <w:style w:type="paragraph" w:customStyle="1" w:styleId="afffffff4">
    <w:name w:val="для таблиц"/>
    <w:basedOn w:val="a3"/>
    <w:rsid w:val="00185B7B"/>
    <w:pPr>
      <w:jc w:val="both"/>
    </w:pPr>
    <w:rPr>
      <w:szCs w:val="20"/>
      <w:lang w:eastAsia="ar-SA"/>
    </w:rPr>
  </w:style>
  <w:style w:type="paragraph" w:customStyle="1" w:styleId="1KGK9">
    <w:name w:val="1KG=K9"/>
    <w:rsid w:val="00185B7B"/>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185B7B"/>
  </w:style>
  <w:style w:type="table" w:styleId="-2">
    <w:name w:val="Light Shading Accent 2"/>
    <w:basedOn w:val="a5"/>
    <w:uiPriority w:val="60"/>
    <w:rsid w:val="00185B7B"/>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185B7B"/>
  </w:style>
  <w:style w:type="character" w:styleId="afffffff5">
    <w:name w:val="Subtle Emphasis"/>
    <w:uiPriority w:val="19"/>
    <w:qFormat/>
    <w:rsid w:val="00185B7B"/>
    <w:rPr>
      <w:i/>
      <w:iCs/>
      <w:color w:val="404040"/>
    </w:rPr>
  </w:style>
  <w:style w:type="paragraph" w:customStyle="1" w:styleId="Heading3">
    <w:name w:val="Heading 3"/>
    <w:basedOn w:val="a3"/>
    <w:next w:val="aff3"/>
    <w:qFormat/>
    <w:rsid w:val="00185B7B"/>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185B7B"/>
    <w:rPr>
      <w:color w:val="000080"/>
      <w:u w:val="single"/>
    </w:rPr>
  </w:style>
  <w:style w:type="character" w:customStyle="1" w:styleId="fill">
    <w:name w:val="fill"/>
    <w:rsid w:val="00185B7B"/>
    <w:rPr>
      <w:b/>
      <w:bCs/>
      <w:i/>
      <w:iCs/>
      <w:color w:val="FF0000"/>
    </w:rPr>
  </w:style>
  <w:style w:type="paragraph" w:customStyle="1" w:styleId="s11">
    <w:name w:val="s_1"/>
    <w:basedOn w:val="a3"/>
    <w:rsid w:val="00185B7B"/>
    <w:pPr>
      <w:spacing w:before="100" w:beforeAutospacing="1" w:after="100" w:afterAutospacing="1"/>
    </w:pPr>
  </w:style>
  <w:style w:type="paragraph" w:customStyle="1" w:styleId="s30">
    <w:name w:val="s_3"/>
    <w:basedOn w:val="a3"/>
    <w:rsid w:val="00185B7B"/>
    <w:pPr>
      <w:spacing w:before="100" w:beforeAutospacing="1" w:after="100" w:afterAutospacing="1"/>
    </w:pPr>
  </w:style>
  <w:style w:type="character" w:customStyle="1" w:styleId="s100">
    <w:name w:val="s_10"/>
    <w:rsid w:val="00185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5B7B"/>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185B7B"/>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qFormat/>
    <w:rsid w:val="00185B7B"/>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185B7B"/>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185B7B"/>
    <w:pPr>
      <w:keepNext/>
      <w:spacing w:before="240" w:after="60"/>
      <w:outlineLvl w:val="3"/>
    </w:pPr>
    <w:rPr>
      <w:rFonts w:ascii="Calibri" w:hAnsi="Calibri"/>
      <w:b/>
      <w:bCs/>
      <w:sz w:val="28"/>
      <w:szCs w:val="28"/>
    </w:rPr>
  </w:style>
  <w:style w:type="paragraph" w:styleId="5">
    <w:name w:val="heading 5"/>
    <w:basedOn w:val="a3"/>
    <w:next w:val="a3"/>
    <w:link w:val="50"/>
    <w:qFormat/>
    <w:rsid w:val="00185B7B"/>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185B7B"/>
    <w:pPr>
      <w:spacing w:before="240" w:after="60"/>
      <w:outlineLvl w:val="5"/>
    </w:pPr>
    <w:rPr>
      <w:rFonts w:ascii="Calibri" w:hAnsi="Calibri"/>
      <w:b/>
      <w:bCs/>
      <w:sz w:val="22"/>
      <w:szCs w:val="22"/>
    </w:rPr>
  </w:style>
  <w:style w:type="paragraph" w:styleId="7">
    <w:name w:val="heading 7"/>
    <w:basedOn w:val="a3"/>
    <w:next w:val="a3"/>
    <w:link w:val="70"/>
    <w:unhideWhenUsed/>
    <w:qFormat/>
    <w:rsid w:val="00185B7B"/>
    <w:pPr>
      <w:spacing w:before="240" w:after="60"/>
      <w:outlineLvl w:val="6"/>
    </w:pPr>
    <w:rPr>
      <w:rFonts w:ascii="Calibri" w:hAnsi="Calibri"/>
    </w:rPr>
  </w:style>
  <w:style w:type="paragraph" w:styleId="8">
    <w:name w:val="heading 8"/>
    <w:basedOn w:val="a3"/>
    <w:next w:val="a3"/>
    <w:link w:val="80"/>
    <w:qFormat/>
    <w:rsid w:val="00185B7B"/>
    <w:pPr>
      <w:keepNext/>
      <w:outlineLvl w:val="7"/>
    </w:pPr>
    <w:rPr>
      <w:b/>
      <w:i/>
      <w:iCs/>
      <w:sz w:val="20"/>
      <w:lang w:val="x-none" w:eastAsia="x-none"/>
    </w:rPr>
  </w:style>
  <w:style w:type="paragraph" w:styleId="9">
    <w:name w:val="heading 9"/>
    <w:basedOn w:val="a3"/>
    <w:next w:val="a3"/>
    <w:link w:val="90"/>
    <w:qFormat/>
    <w:rsid w:val="00185B7B"/>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185B7B"/>
    <w:rPr>
      <w:rFonts w:ascii="Arial" w:eastAsia="Times New Roman" w:hAnsi="Arial" w:cs="Arial"/>
      <w:b/>
      <w:bCs/>
      <w:color w:val="000080"/>
      <w:sz w:val="20"/>
      <w:szCs w:val="20"/>
      <w:lang w:eastAsia="ru-RU"/>
    </w:rPr>
  </w:style>
  <w:style w:type="character" w:customStyle="1" w:styleId="21">
    <w:name w:val="Заголовок 2 Знак"/>
    <w:basedOn w:val="a4"/>
    <w:link w:val="20"/>
    <w:rsid w:val="00185B7B"/>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185B7B"/>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185B7B"/>
    <w:rPr>
      <w:rFonts w:ascii="Calibri" w:eastAsia="Times New Roman" w:hAnsi="Calibri" w:cs="Times New Roman"/>
      <w:b/>
      <w:bCs/>
      <w:sz w:val="28"/>
      <w:szCs w:val="28"/>
      <w:lang w:eastAsia="ru-RU"/>
    </w:rPr>
  </w:style>
  <w:style w:type="character" w:customStyle="1" w:styleId="50">
    <w:name w:val="Заголовок 5 Знак"/>
    <w:basedOn w:val="a4"/>
    <w:link w:val="5"/>
    <w:rsid w:val="00185B7B"/>
    <w:rPr>
      <w:rFonts w:ascii="Cambria" w:eastAsia="Times New Roman" w:hAnsi="Cambria" w:cs="Cambria"/>
      <w:color w:val="365F91"/>
      <w:sz w:val="28"/>
      <w:szCs w:val="28"/>
      <w:lang w:eastAsia="ru-RU"/>
    </w:rPr>
  </w:style>
  <w:style w:type="character" w:customStyle="1" w:styleId="60">
    <w:name w:val="Заголовок 6 Знак"/>
    <w:basedOn w:val="a4"/>
    <w:link w:val="6"/>
    <w:rsid w:val="00185B7B"/>
    <w:rPr>
      <w:rFonts w:ascii="Calibri" w:eastAsia="Times New Roman" w:hAnsi="Calibri" w:cs="Times New Roman"/>
      <w:b/>
      <w:bCs/>
      <w:lang w:eastAsia="ru-RU"/>
    </w:rPr>
  </w:style>
  <w:style w:type="character" w:customStyle="1" w:styleId="70">
    <w:name w:val="Заголовок 7 Знак"/>
    <w:basedOn w:val="a4"/>
    <w:link w:val="7"/>
    <w:rsid w:val="00185B7B"/>
    <w:rPr>
      <w:rFonts w:ascii="Calibri" w:eastAsia="Times New Roman" w:hAnsi="Calibri" w:cs="Times New Roman"/>
      <w:sz w:val="24"/>
      <w:szCs w:val="24"/>
      <w:lang w:eastAsia="ru-RU"/>
    </w:rPr>
  </w:style>
  <w:style w:type="character" w:customStyle="1" w:styleId="80">
    <w:name w:val="Заголовок 8 Знак"/>
    <w:basedOn w:val="a4"/>
    <w:link w:val="8"/>
    <w:rsid w:val="00185B7B"/>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185B7B"/>
    <w:rPr>
      <w:rFonts w:ascii="Arial" w:eastAsia="Times New Roman" w:hAnsi="Arial" w:cs="Arial"/>
      <w:lang w:eastAsia="ru-RU"/>
    </w:rPr>
  </w:style>
  <w:style w:type="paragraph" w:customStyle="1" w:styleId="a7">
    <w:name w:val="Текст (лев. подпись)"/>
    <w:basedOn w:val="a3"/>
    <w:next w:val="a3"/>
    <w:rsid w:val="00185B7B"/>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185B7B"/>
    <w:pPr>
      <w:widowControl w:val="0"/>
      <w:autoSpaceDE w:val="0"/>
      <w:autoSpaceDN w:val="0"/>
      <w:jc w:val="right"/>
    </w:pPr>
    <w:rPr>
      <w:rFonts w:ascii="Arial" w:hAnsi="Arial" w:cs="Arial"/>
      <w:sz w:val="20"/>
      <w:szCs w:val="20"/>
    </w:rPr>
  </w:style>
  <w:style w:type="paragraph" w:customStyle="1" w:styleId="a9">
    <w:name w:val="Объект"/>
    <w:basedOn w:val="a3"/>
    <w:next w:val="a3"/>
    <w:rsid w:val="00185B7B"/>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185B7B"/>
    <w:pPr>
      <w:autoSpaceDE w:val="0"/>
      <w:autoSpaceDN w:val="0"/>
      <w:adjustRightInd w:val="0"/>
      <w:ind w:left="1612" w:hanging="892"/>
      <w:jc w:val="both"/>
    </w:pPr>
    <w:rPr>
      <w:rFonts w:ascii="Arial" w:hAnsi="Arial"/>
      <w:sz w:val="20"/>
      <w:szCs w:val="20"/>
    </w:rPr>
  </w:style>
  <w:style w:type="character" w:styleId="ab">
    <w:name w:val="Hyperlink"/>
    <w:uiPriority w:val="99"/>
    <w:rsid w:val="00185B7B"/>
    <w:rPr>
      <w:color w:val="0000FF"/>
      <w:u w:val="single"/>
    </w:rPr>
  </w:style>
  <w:style w:type="table" w:styleId="ac">
    <w:name w:val="Table Grid"/>
    <w:basedOn w:val="a5"/>
    <w:uiPriority w:val="59"/>
    <w:rsid w:val="00185B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185B7B"/>
    <w:rPr>
      <w:rFonts w:ascii="Tahoma" w:hAnsi="Tahoma" w:cs="Tahoma"/>
      <w:sz w:val="16"/>
      <w:szCs w:val="16"/>
    </w:rPr>
  </w:style>
  <w:style w:type="character" w:customStyle="1" w:styleId="ae">
    <w:name w:val="Текст выноски Знак"/>
    <w:basedOn w:val="a4"/>
    <w:link w:val="ad"/>
    <w:rsid w:val="00185B7B"/>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185B7B"/>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185B7B"/>
    <w:rPr>
      <w:rFonts w:ascii="Times New Roman" w:eastAsia="Times New Roman" w:hAnsi="Times New Roman" w:cs="Times New Roman"/>
      <w:sz w:val="28"/>
      <w:szCs w:val="28"/>
      <w:lang w:eastAsia="ar-SA"/>
    </w:rPr>
  </w:style>
  <w:style w:type="paragraph" w:customStyle="1" w:styleId="ConsNormal">
    <w:name w:val="ConsNormal"/>
    <w:rsid w:val="00185B7B"/>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185B7B"/>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185B7B"/>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185B7B"/>
    <w:pPr>
      <w:tabs>
        <w:tab w:val="center" w:pos="4677"/>
        <w:tab w:val="right" w:pos="9355"/>
      </w:tabs>
    </w:pPr>
  </w:style>
  <w:style w:type="character" w:customStyle="1" w:styleId="af2">
    <w:name w:val="Верхний колонтитул Знак"/>
    <w:basedOn w:val="a4"/>
    <w:link w:val="af1"/>
    <w:uiPriority w:val="99"/>
    <w:rsid w:val="00185B7B"/>
    <w:rPr>
      <w:rFonts w:ascii="Times New Roman" w:eastAsia="Times New Roman" w:hAnsi="Times New Roman" w:cs="Times New Roman"/>
      <w:sz w:val="24"/>
      <w:szCs w:val="24"/>
      <w:lang w:eastAsia="ru-RU"/>
    </w:rPr>
  </w:style>
  <w:style w:type="character" w:styleId="af3">
    <w:name w:val="page number"/>
    <w:basedOn w:val="a4"/>
    <w:rsid w:val="00185B7B"/>
  </w:style>
  <w:style w:type="paragraph" w:styleId="af4">
    <w:name w:val="footnote text"/>
    <w:basedOn w:val="a3"/>
    <w:link w:val="af5"/>
    <w:uiPriority w:val="99"/>
    <w:rsid w:val="00185B7B"/>
    <w:rPr>
      <w:sz w:val="20"/>
      <w:szCs w:val="20"/>
    </w:rPr>
  </w:style>
  <w:style w:type="character" w:customStyle="1" w:styleId="af5">
    <w:name w:val="Текст сноски Знак"/>
    <w:basedOn w:val="a4"/>
    <w:link w:val="af4"/>
    <w:uiPriority w:val="99"/>
    <w:rsid w:val="00185B7B"/>
    <w:rPr>
      <w:rFonts w:ascii="Times New Roman" w:eastAsia="Times New Roman" w:hAnsi="Times New Roman" w:cs="Times New Roman"/>
      <w:sz w:val="20"/>
      <w:szCs w:val="20"/>
      <w:lang w:eastAsia="ru-RU"/>
    </w:rPr>
  </w:style>
  <w:style w:type="character" w:styleId="af6">
    <w:name w:val="footnote reference"/>
    <w:uiPriority w:val="99"/>
    <w:rsid w:val="00185B7B"/>
    <w:rPr>
      <w:vertAlign w:val="superscript"/>
    </w:rPr>
  </w:style>
  <w:style w:type="paragraph" w:customStyle="1" w:styleId="consnonformat0">
    <w:name w:val="consnonformat"/>
    <w:basedOn w:val="a3"/>
    <w:rsid w:val="00185B7B"/>
    <w:pPr>
      <w:snapToGrid w:val="0"/>
    </w:pPr>
    <w:rPr>
      <w:rFonts w:ascii="Courier New" w:hAnsi="Courier New" w:cs="Courier New"/>
      <w:sz w:val="20"/>
      <w:szCs w:val="20"/>
    </w:rPr>
  </w:style>
  <w:style w:type="paragraph" w:customStyle="1" w:styleId="ConsPlusNormal">
    <w:name w:val="ConsPlusNormal"/>
    <w:link w:val="ConsPlusNormal0"/>
    <w:rsid w:val="00185B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5B7B"/>
    <w:rPr>
      <w:rFonts w:ascii="Arial" w:eastAsia="Times New Roman" w:hAnsi="Arial" w:cs="Arial"/>
      <w:sz w:val="20"/>
      <w:szCs w:val="20"/>
      <w:lang w:eastAsia="ru-RU"/>
    </w:rPr>
  </w:style>
  <w:style w:type="paragraph" w:customStyle="1" w:styleId="ConsPlusNonformat">
    <w:name w:val="ConsPlusNonformat"/>
    <w:rsid w:val="00185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185B7B"/>
    <w:rPr>
      <w:rFonts w:ascii="Verdana" w:hAnsi="Verdana"/>
      <w:color w:val="008000"/>
      <w:sz w:val="20"/>
      <w:szCs w:val="20"/>
      <w:u w:val="single"/>
      <w:lang w:val="en-US" w:eastAsia="en-US" w:bidi="ar-SA"/>
    </w:rPr>
  </w:style>
  <w:style w:type="character" w:customStyle="1" w:styleId="af8">
    <w:name w:val="Не вступил в силу"/>
    <w:rsid w:val="00185B7B"/>
    <w:rPr>
      <w:rFonts w:ascii="Verdana" w:hAnsi="Verdana"/>
      <w:color w:val="008080"/>
      <w:sz w:val="20"/>
      <w:szCs w:val="20"/>
      <w:lang w:val="en-US" w:eastAsia="en-US" w:bidi="ar-SA"/>
    </w:rPr>
  </w:style>
  <w:style w:type="paragraph" w:styleId="af9">
    <w:name w:val="Title"/>
    <w:basedOn w:val="a3"/>
    <w:link w:val="afa"/>
    <w:qFormat/>
    <w:rsid w:val="00185B7B"/>
    <w:pPr>
      <w:tabs>
        <w:tab w:val="left" w:pos="4820"/>
      </w:tabs>
      <w:ind w:firstLine="720"/>
      <w:jc w:val="center"/>
    </w:pPr>
    <w:rPr>
      <w:b/>
      <w:szCs w:val="20"/>
      <w:lang w:val="en-US"/>
    </w:rPr>
  </w:style>
  <w:style w:type="character" w:customStyle="1" w:styleId="afa">
    <w:name w:val="Название Знак"/>
    <w:basedOn w:val="a4"/>
    <w:link w:val="af9"/>
    <w:rsid w:val="00185B7B"/>
    <w:rPr>
      <w:rFonts w:ascii="Times New Roman" w:eastAsia="Times New Roman" w:hAnsi="Times New Roman" w:cs="Times New Roman"/>
      <w:b/>
      <w:sz w:val="24"/>
      <w:szCs w:val="20"/>
      <w:lang w:val="en-US" w:eastAsia="ru-RU"/>
    </w:rPr>
  </w:style>
  <w:style w:type="character" w:customStyle="1" w:styleId="afb">
    <w:name w:val="Цветовое выделение"/>
    <w:rsid w:val="00185B7B"/>
    <w:rPr>
      <w:b/>
      <w:bCs/>
      <w:color w:val="000080"/>
    </w:rPr>
  </w:style>
  <w:style w:type="paragraph" w:styleId="afc">
    <w:name w:val="footer"/>
    <w:basedOn w:val="a3"/>
    <w:link w:val="afd"/>
    <w:uiPriority w:val="99"/>
    <w:rsid w:val="00185B7B"/>
    <w:pPr>
      <w:tabs>
        <w:tab w:val="center" w:pos="4677"/>
        <w:tab w:val="right" w:pos="9355"/>
      </w:tabs>
    </w:pPr>
  </w:style>
  <w:style w:type="character" w:customStyle="1" w:styleId="afd">
    <w:name w:val="Нижний колонтитул Знак"/>
    <w:basedOn w:val="a4"/>
    <w:link w:val="afc"/>
    <w:uiPriority w:val="99"/>
    <w:rsid w:val="00185B7B"/>
    <w:rPr>
      <w:rFonts w:ascii="Times New Roman" w:eastAsia="Times New Roman" w:hAnsi="Times New Roman" w:cs="Times New Roman"/>
      <w:sz w:val="24"/>
      <w:szCs w:val="24"/>
      <w:lang w:eastAsia="ru-RU"/>
    </w:rPr>
  </w:style>
  <w:style w:type="paragraph" w:customStyle="1" w:styleId="ConsPlusTitle">
    <w:name w:val="ConsPlusTitle"/>
    <w:rsid w:val="00185B7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185B7B"/>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185B7B"/>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185B7B"/>
    <w:pPr>
      <w:spacing w:after="200" w:line="276" w:lineRule="auto"/>
      <w:ind w:left="720"/>
      <w:contextualSpacing/>
    </w:pPr>
    <w:rPr>
      <w:rFonts w:ascii="Calibri" w:hAnsi="Calibri"/>
      <w:sz w:val="22"/>
      <w:szCs w:val="22"/>
    </w:rPr>
  </w:style>
  <w:style w:type="paragraph" w:styleId="22">
    <w:name w:val="Body Text 2"/>
    <w:basedOn w:val="a3"/>
    <w:link w:val="23"/>
    <w:rsid w:val="00185B7B"/>
    <w:pPr>
      <w:spacing w:after="120" w:line="480" w:lineRule="auto"/>
    </w:pPr>
  </w:style>
  <w:style w:type="character" w:customStyle="1" w:styleId="23">
    <w:name w:val="Основной текст 2 Знак"/>
    <w:basedOn w:val="a4"/>
    <w:link w:val="22"/>
    <w:rsid w:val="00185B7B"/>
    <w:rPr>
      <w:rFonts w:ascii="Times New Roman" w:eastAsia="Times New Roman" w:hAnsi="Times New Roman" w:cs="Times New Roman"/>
      <w:sz w:val="24"/>
      <w:szCs w:val="24"/>
      <w:lang w:eastAsia="ru-RU"/>
    </w:rPr>
  </w:style>
  <w:style w:type="paragraph" w:customStyle="1" w:styleId="j1">
    <w:name w:val="j1"/>
    <w:basedOn w:val="a3"/>
    <w:rsid w:val="00185B7B"/>
    <w:pPr>
      <w:jc w:val="both"/>
    </w:pPr>
  </w:style>
  <w:style w:type="paragraph" w:customStyle="1" w:styleId="ListParagraph">
    <w:name w:val="List Paragraph"/>
    <w:basedOn w:val="a3"/>
    <w:link w:val="ListParagraphChar"/>
    <w:rsid w:val="00185B7B"/>
    <w:pPr>
      <w:ind w:left="720"/>
    </w:pPr>
    <w:rPr>
      <w:rFonts w:ascii="Calibri" w:hAnsi="Calibri" w:cs="Calibri"/>
      <w:sz w:val="22"/>
      <w:szCs w:val="22"/>
      <w:lang w:eastAsia="en-US"/>
    </w:rPr>
  </w:style>
  <w:style w:type="paragraph" w:customStyle="1" w:styleId="ConsPlusCell">
    <w:name w:val="ConsPlusCell"/>
    <w:rsid w:val="00185B7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185B7B"/>
    <w:rPr>
      <w:sz w:val="24"/>
      <w:szCs w:val="24"/>
      <w:shd w:val="clear" w:color="auto" w:fill="FFFFFF"/>
    </w:rPr>
  </w:style>
  <w:style w:type="paragraph" w:customStyle="1" w:styleId="12">
    <w:name w:val="Основной текст1"/>
    <w:basedOn w:val="a3"/>
    <w:link w:val="aff2"/>
    <w:rsid w:val="00185B7B"/>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185B7B"/>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185B7B"/>
    <w:rPr>
      <w:rFonts w:ascii="Arial" w:eastAsia="SimSun" w:hAnsi="Arial" w:cs="Mangal"/>
      <w:kern w:val="1"/>
      <w:sz w:val="20"/>
      <w:szCs w:val="24"/>
      <w:lang w:eastAsia="hi-IN" w:bidi="hi-IN"/>
    </w:rPr>
  </w:style>
  <w:style w:type="character" w:customStyle="1" w:styleId="13">
    <w:name w:val="Заголовок №1 (3)"/>
    <w:rsid w:val="00185B7B"/>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185B7B"/>
    <w:rPr>
      <w:spacing w:val="30"/>
      <w:sz w:val="9"/>
      <w:szCs w:val="9"/>
      <w:shd w:val="clear" w:color="auto" w:fill="FFFFFF"/>
      <w:lang w:val="en-US" w:eastAsia="en-US" w:bidi="ar-SA"/>
    </w:rPr>
  </w:style>
  <w:style w:type="character" w:customStyle="1" w:styleId="130">
    <w:name w:val="Основной текст + 13"/>
    <w:aliases w:val="5 pt"/>
    <w:rsid w:val="00185B7B"/>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185B7B"/>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185B7B"/>
    <w:pPr>
      <w:spacing w:before="100" w:beforeAutospacing="1" w:after="100" w:afterAutospacing="1"/>
    </w:pPr>
    <w:rPr>
      <w:lang w:val="x-none" w:eastAsia="x-none"/>
    </w:rPr>
  </w:style>
  <w:style w:type="paragraph" w:customStyle="1" w:styleId="14">
    <w:name w:val="1"/>
    <w:basedOn w:val="a3"/>
    <w:rsid w:val="00185B7B"/>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185B7B"/>
    <w:pPr>
      <w:spacing w:after="0" w:line="240" w:lineRule="auto"/>
    </w:pPr>
    <w:rPr>
      <w:rFonts w:ascii="Calibri" w:eastAsia="Times New Roman" w:hAnsi="Calibri" w:cs="Calibri"/>
    </w:rPr>
  </w:style>
  <w:style w:type="paragraph" w:styleId="aff7">
    <w:name w:val="No Spacing"/>
    <w:link w:val="aff8"/>
    <w:uiPriority w:val="1"/>
    <w:qFormat/>
    <w:rsid w:val="00185B7B"/>
    <w:pPr>
      <w:spacing w:after="0" w:line="240" w:lineRule="auto"/>
    </w:pPr>
    <w:rPr>
      <w:rFonts w:ascii="Calibri" w:eastAsia="MS Mincho" w:hAnsi="Calibri" w:cs="Calibri"/>
      <w:lang w:eastAsia="ru-RU"/>
    </w:rPr>
  </w:style>
  <w:style w:type="paragraph" w:customStyle="1" w:styleId="15">
    <w:name w:val="марк список 1"/>
    <w:basedOn w:val="a3"/>
    <w:rsid w:val="00185B7B"/>
    <w:pPr>
      <w:tabs>
        <w:tab w:val="left" w:pos="360"/>
      </w:tabs>
      <w:spacing w:before="120" w:after="120"/>
      <w:jc w:val="both"/>
    </w:pPr>
    <w:rPr>
      <w:lang w:eastAsia="ar-SA"/>
    </w:rPr>
  </w:style>
  <w:style w:type="paragraph" w:customStyle="1" w:styleId="TextBas">
    <w:name w:val="TextBas"/>
    <w:basedOn w:val="a3"/>
    <w:rsid w:val="00185B7B"/>
    <w:pPr>
      <w:autoSpaceDE w:val="0"/>
      <w:autoSpaceDN w:val="0"/>
      <w:adjustRightInd w:val="0"/>
      <w:jc w:val="both"/>
    </w:pPr>
    <w:rPr>
      <w:sz w:val="26"/>
      <w:szCs w:val="26"/>
    </w:rPr>
  </w:style>
  <w:style w:type="paragraph" w:customStyle="1" w:styleId="TextList">
    <w:name w:val="TextList"/>
    <w:basedOn w:val="a3"/>
    <w:rsid w:val="00185B7B"/>
    <w:pPr>
      <w:autoSpaceDE w:val="0"/>
      <w:autoSpaceDN w:val="0"/>
      <w:adjustRightInd w:val="0"/>
      <w:ind w:firstLine="567"/>
      <w:jc w:val="both"/>
    </w:pPr>
    <w:rPr>
      <w:sz w:val="26"/>
      <w:szCs w:val="26"/>
    </w:rPr>
  </w:style>
  <w:style w:type="paragraph" w:customStyle="1" w:styleId="aff9">
    <w:name w:val="Комментарий"/>
    <w:basedOn w:val="a3"/>
    <w:next w:val="a3"/>
    <w:rsid w:val="00185B7B"/>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185B7B"/>
    <w:pPr>
      <w:tabs>
        <w:tab w:val="left" w:pos="360"/>
      </w:tabs>
      <w:spacing w:before="120" w:after="120"/>
      <w:jc w:val="both"/>
    </w:pPr>
    <w:rPr>
      <w:lang w:eastAsia="ar-SA"/>
    </w:rPr>
  </w:style>
  <w:style w:type="paragraph" w:customStyle="1" w:styleId="affa">
    <w:name w:val="Заголовок"/>
    <w:basedOn w:val="a3"/>
    <w:next w:val="aff3"/>
    <w:rsid w:val="00185B7B"/>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185B7B"/>
    <w:pPr>
      <w:tabs>
        <w:tab w:val="num" w:pos="1980"/>
      </w:tabs>
      <w:ind w:left="1404" w:hanging="504"/>
      <w:jc w:val="both"/>
    </w:pPr>
    <w:rPr>
      <w:szCs w:val="28"/>
    </w:rPr>
  </w:style>
  <w:style w:type="paragraph" w:styleId="24">
    <w:name w:val="Body Text Indent 2"/>
    <w:basedOn w:val="a3"/>
    <w:link w:val="25"/>
    <w:uiPriority w:val="99"/>
    <w:rsid w:val="00185B7B"/>
    <w:pPr>
      <w:spacing w:after="120" w:line="480" w:lineRule="auto"/>
      <w:ind w:left="283"/>
    </w:pPr>
  </w:style>
  <w:style w:type="character" w:customStyle="1" w:styleId="25">
    <w:name w:val="Основной текст с отступом 2 Знак"/>
    <w:basedOn w:val="a4"/>
    <w:link w:val="24"/>
    <w:uiPriority w:val="99"/>
    <w:rsid w:val="00185B7B"/>
    <w:rPr>
      <w:rFonts w:ascii="Times New Roman" w:eastAsia="Times New Roman" w:hAnsi="Times New Roman" w:cs="Times New Roman"/>
      <w:sz w:val="24"/>
      <w:szCs w:val="24"/>
      <w:lang w:eastAsia="ru-RU"/>
    </w:rPr>
  </w:style>
  <w:style w:type="paragraph" w:customStyle="1" w:styleId="Standard">
    <w:name w:val="Standard"/>
    <w:rsid w:val="00185B7B"/>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185B7B"/>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185B7B"/>
    <w:rPr>
      <w:rFonts w:ascii="Times New Roman" w:eastAsia="Times New Roman" w:hAnsi="Times New Roman" w:cs="Times New Roman"/>
      <w:kern w:val="1"/>
      <w:sz w:val="24"/>
      <w:szCs w:val="24"/>
      <w:lang w:eastAsia="ru-RU" w:bidi="hi-IN"/>
    </w:rPr>
  </w:style>
  <w:style w:type="character" w:styleId="affe">
    <w:name w:val="Strong"/>
    <w:uiPriority w:val="22"/>
    <w:qFormat/>
    <w:rsid w:val="00185B7B"/>
    <w:rPr>
      <w:b/>
      <w:bCs/>
    </w:rPr>
  </w:style>
  <w:style w:type="character" w:customStyle="1" w:styleId="apple-converted-space">
    <w:name w:val="apple-converted-space"/>
    <w:basedOn w:val="a4"/>
    <w:rsid w:val="00185B7B"/>
  </w:style>
  <w:style w:type="paragraph" w:customStyle="1" w:styleId="Noparagraphstyle">
    <w:name w:val="[No paragraph style]"/>
    <w:rsid w:val="00185B7B"/>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185B7B"/>
    <w:pPr>
      <w:widowControl w:val="0"/>
      <w:autoSpaceDE w:val="0"/>
      <w:autoSpaceDN w:val="0"/>
      <w:adjustRightInd w:val="0"/>
      <w:jc w:val="center"/>
    </w:pPr>
  </w:style>
  <w:style w:type="paragraph" w:customStyle="1" w:styleId="Style11">
    <w:name w:val="Style11"/>
    <w:basedOn w:val="a3"/>
    <w:rsid w:val="00185B7B"/>
    <w:pPr>
      <w:widowControl w:val="0"/>
      <w:autoSpaceDE w:val="0"/>
      <w:autoSpaceDN w:val="0"/>
      <w:adjustRightInd w:val="0"/>
      <w:spacing w:line="326" w:lineRule="exact"/>
    </w:pPr>
  </w:style>
  <w:style w:type="paragraph" w:customStyle="1" w:styleId="Style2">
    <w:name w:val="Style2"/>
    <w:basedOn w:val="a3"/>
    <w:rsid w:val="00185B7B"/>
    <w:pPr>
      <w:widowControl w:val="0"/>
      <w:autoSpaceDE w:val="0"/>
      <w:autoSpaceDN w:val="0"/>
      <w:adjustRightInd w:val="0"/>
      <w:spacing w:line="324" w:lineRule="exact"/>
      <w:jc w:val="center"/>
    </w:pPr>
  </w:style>
  <w:style w:type="character" w:customStyle="1" w:styleId="FontStyle31">
    <w:name w:val="Font Style31"/>
    <w:rsid w:val="00185B7B"/>
    <w:rPr>
      <w:rFonts w:ascii="Times New Roman" w:hAnsi="Times New Roman" w:cs="Times New Roman"/>
      <w:b/>
      <w:bCs/>
      <w:sz w:val="26"/>
      <w:szCs w:val="26"/>
    </w:rPr>
  </w:style>
  <w:style w:type="character" w:customStyle="1" w:styleId="FontStyle32">
    <w:name w:val="Font Style32"/>
    <w:rsid w:val="00185B7B"/>
    <w:rPr>
      <w:rFonts w:ascii="Times New Roman" w:hAnsi="Times New Roman" w:cs="Times New Roman"/>
      <w:sz w:val="26"/>
      <w:szCs w:val="26"/>
    </w:rPr>
  </w:style>
  <w:style w:type="paragraph" w:customStyle="1" w:styleId="17">
    <w:name w:val="Абзац списка1"/>
    <w:basedOn w:val="a3"/>
    <w:rsid w:val="00185B7B"/>
    <w:pPr>
      <w:ind w:left="720"/>
      <w:contextualSpacing/>
    </w:pPr>
    <w:rPr>
      <w:rFonts w:eastAsia="Calibri"/>
    </w:rPr>
  </w:style>
  <w:style w:type="paragraph" w:customStyle="1" w:styleId="tekstob">
    <w:name w:val="tekstob"/>
    <w:basedOn w:val="a3"/>
    <w:rsid w:val="00185B7B"/>
    <w:pPr>
      <w:spacing w:before="100" w:beforeAutospacing="1" w:after="100" w:afterAutospacing="1"/>
    </w:pPr>
    <w:rPr>
      <w:rFonts w:eastAsia="Calibri"/>
    </w:rPr>
  </w:style>
  <w:style w:type="paragraph" w:customStyle="1" w:styleId="Default">
    <w:name w:val="Default"/>
    <w:uiPriority w:val="99"/>
    <w:rsid w:val="00185B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185B7B"/>
    <w:pPr>
      <w:spacing w:before="100" w:beforeAutospacing="1" w:after="100" w:afterAutospacing="1"/>
    </w:pPr>
  </w:style>
  <w:style w:type="paragraph" w:customStyle="1" w:styleId="acml">
    <w:name w:val="_ac _ml"/>
    <w:basedOn w:val="a3"/>
    <w:rsid w:val="00185B7B"/>
    <w:pPr>
      <w:spacing w:before="100" w:beforeAutospacing="1" w:after="100" w:afterAutospacing="1"/>
    </w:pPr>
  </w:style>
  <w:style w:type="character" w:customStyle="1" w:styleId="afff">
    <w:name w:val="Символ сноски"/>
    <w:rsid w:val="00185B7B"/>
    <w:rPr>
      <w:vertAlign w:val="superscript"/>
    </w:rPr>
  </w:style>
  <w:style w:type="paragraph" w:customStyle="1" w:styleId="Style17">
    <w:name w:val="Style17"/>
    <w:basedOn w:val="a3"/>
    <w:rsid w:val="00185B7B"/>
    <w:pPr>
      <w:widowControl w:val="0"/>
      <w:autoSpaceDE w:val="0"/>
      <w:autoSpaceDN w:val="0"/>
      <w:adjustRightInd w:val="0"/>
      <w:spacing w:line="274" w:lineRule="exact"/>
      <w:jc w:val="both"/>
    </w:pPr>
  </w:style>
  <w:style w:type="paragraph" w:customStyle="1" w:styleId="18">
    <w:name w:val="Без интервала1"/>
    <w:rsid w:val="00185B7B"/>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185B7B"/>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18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185B7B"/>
    <w:rPr>
      <w:rFonts w:ascii="Courier New" w:eastAsia="Times New Roman" w:hAnsi="Courier New" w:cs="Courier New"/>
      <w:sz w:val="20"/>
      <w:szCs w:val="20"/>
      <w:lang w:eastAsia="ko-KR"/>
    </w:rPr>
  </w:style>
  <w:style w:type="character" w:customStyle="1" w:styleId="blk">
    <w:name w:val="blk"/>
    <w:basedOn w:val="a4"/>
    <w:rsid w:val="00185B7B"/>
  </w:style>
  <w:style w:type="character" w:customStyle="1" w:styleId="r">
    <w:name w:val="r"/>
    <w:basedOn w:val="a4"/>
    <w:rsid w:val="00185B7B"/>
  </w:style>
  <w:style w:type="character" w:styleId="afff0">
    <w:name w:val="annotation reference"/>
    <w:uiPriority w:val="99"/>
    <w:rsid w:val="00185B7B"/>
    <w:rPr>
      <w:sz w:val="16"/>
      <w:szCs w:val="16"/>
    </w:rPr>
  </w:style>
  <w:style w:type="paragraph" w:styleId="afff1">
    <w:name w:val="annotation text"/>
    <w:basedOn w:val="a3"/>
    <w:link w:val="afff2"/>
    <w:uiPriority w:val="99"/>
    <w:rsid w:val="00185B7B"/>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185B7B"/>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185B7B"/>
    <w:rPr>
      <w:b/>
      <w:bCs/>
    </w:rPr>
  </w:style>
  <w:style w:type="character" w:customStyle="1" w:styleId="afff4">
    <w:name w:val="Тема примечания Знак"/>
    <w:basedOn w:val="afff2"/>
    <w:link w:val="afff3"/>
    <w:uiPriority w:val="99"/>
    <w:rsid w:val="00185B7B"/>
    <w:rPr>
      <w:rFonts w:ascii="Tms Rmn" w:eastAsia="Times New Roman" w:hAnsi="Tms Rmn" w:cs="Tms Rmn"/>
      <w:b/>
      <w:bCs/>
      <w:sz w:val="20"/>
      <w:szCs w:val="20"/>
      <w:lang w:eastAsia="ru-RU"/>
    </w:rPr>
  </w:style>
  <w:style w:type="paragraph" w:customStyle="1" w:styleId="Heading">
    <w:name w:val="Heading"/>
    <w:rsid w:val="00185B7B"/>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185B7B"/>
    <w:pPr>
      <w:suppressAutoHyphens/>
      <w:jc w:val="center"/>
    </w:pPr>
    <w:rPr>
      <w:b/>
      <w:sz w:val="20"/>
      <w:szCs w:val="20"/>
      <w:lang w:eastAsia="ar-SA"/>
    </w:rPr>
  </w:style>
  <w:style w:type="character" w:customStyle="1" w:styleId="27">
    <w:name w:val="Основной шрифт абзаца2"/>
    <w:rsid w:val="00185B7B"/>
  </w:style>
  <w:style w:type="character" w:customStyle="1" w:styleId="Absatz-Standardschriftart">
    <w:name w:val="Absatz-Standardschriftart"/>
    <w:rsid w:val="00185B7B"/>
  </w:style>
  <w:style w:type="character" w:customStyle="1" w:styleId="19">
    <w:name w:val="Основной шрифт абзаца1"/>
    <w:rsid w:val="00185B7B"/>
  </w:style>
  <w:style w:type="paragraph" w:styleId="afff5">
    <w:name w:val="List"/>
    <w:basedOn w:val="aff3"/>
    <w:rsid w:val="00185B7B"/>
    <w:pPr>
      <w:widowControl/>
      <w:spacing w:after="0"/>
      <w:jc w:val="right"/>
    </w:pPr>
    <w:rPr>
      <w:rFonts w:eastAsia="Times New Roman"/>
      <w:kern w:val="0"/>
      <w:szCs w:val="20"/>
      <w:lang w:eastAsia="ar-SA" w:bidi="ar-SA"/>
    </w:rPr>
  </w:style>
  <w:style w:type="paragraph" w:customStyle="1" w:styleId="28">
    <w:name w:val="Название2"/>
    <w:basedOn w:val="a3"/>
    <w:rsid w:val="00185B7B"/>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185B7B"/>
    <w:pPr>
      <w:suppressLineNumbers/>
      <w:suppressAutoHyphens/>
    </w:pPr>
    <w:rPr>
      <w:rFonts w:ascii="Arial" w:hAnsi="Arial" w:cs="Mangal"/>
      <w:sz w:val="20"/>
      <w:szCs w:val="20"/>
      <w:lang w:eastAsia="ar-SA"/>
    </w:rPr>
  </w:style>
  <w:style w:type="paragraph" w:customStyle="1" w:styleId="1a">
    <w:name w:val="Название1"/>
    <w:basedOn w:val="a3"/>
    <w:rsid w:val="00185B7B"/>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185B7B"/>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185B7B"/>
    <w:pPr>
      <w:suppressLineNumbers/>
      <w:suppressAutoHyphens/>
    </w:pPr>
    <w:rPr>
      <w:sz w:val="20"/>
      <w:szCs w:val="20"/>
      <w:lang w:eastAsia="ar-SA"/>
    </w:rPr>
  </w:style>
  <w:style w:type="paragraph" w:customStyle="1" w:styleId="afff7">
    <w:name w:val="Заголовок таблицы"/>
    <w:basedOn w:val="afff6"/>
    <w:rsid w:val="00185B7B"/>
    <w:pPr>
      <w:jc w:val="center"/>
    </w:pPr>
    <w:rPr>
      <w:b/>
      <w:bCs/>
    </w:rPr>
  </w:style>
  <w:style w:type="character" w:customStyle="1" w:styleId="aff6">
    <w:name w:val="Обычный (веб) Знак"/>
    <w:link w:val="aff5"/>
    <w:uiPriority w:val="99"/>
    <w:rsid w:val="00185B7B"/>
    <w:rPr>
      <w:rFonts w:ascii="Times New Roman" w:eastAsia="Times New Roman" w:hAnsi="Times New Roman" w:cs="Times New Roman"/>
      <w:sz w:val="24"/>
      <w:szCs w:val="24"/>
      <w:lang w:val="x-none" w:eastAsia="x-none"/>
    </w:rPr>
  </w:style>
  <w:style w:type="table" w:styleId="afff8">
    <w:name w:val="Table Elegant"/>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185B7B"/>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185B7B"/>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185B7B"/>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185B7B"/>
    <w:rPr>
      <w:rFonts w:ascii="Courier New" w:eastAsia="Times New Roman" w:hAnsi="Courier New" w:cs="Times New Roman"/>
      <w:sz w:val="20"/>
      <w:szCs w:val="20"/>
      <w:lang w:eastAsia="ru-RU"/>
    </w:rPr>
  </w:style>
  <w:style w:type="paragraph" w:customStyle="1" w:styleId="Style3">
    <w:name w:val="Style3"/>
    <w:basedOn w:val="a3"/>
    <w:rsid w:val="00185B7B"/>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185B7B"/>
    <w:pPr>
      <w:widowControl w:val="0"/>
      <w:autoSpaceDE w:val="0"/>
      <w:autoSpaceDN w:val="0"/>
      <w:adjustRightInd w:val="0"/>
    </w:pPr>
    <w:rPr>
      <w:rFonts w:ascii="Georgia" w:hAnsi="Georgia"/>
    </w:rPr>
  </w:style>
  <w:style w:type="paragraph" w:customStyle="1" w:styleId="Style5">
    <w:name w:val="Style5"/>
    <w:basedOn w:val="a3"/>
    <w:rsid w:val="00185B7B"/>
    <w:pPr>
      <w:widowControl w:val="0"/>
      <w:autoSpaceDE w:val="0"/>
      <w:autoSpaceDN w:val="0"/>
      <w:adjustRightInd w:val="0"/>
      <w:spacing w:line="276" w:lineRule="exact"/>
    </w:pPr>
    <w:rPr>
      <w:rFonts w:ascii="Georgia" w:hAnsi="Georgia"/>
    </w:rPr>
  </w:style>
  <w:style w:type="paragraph" w:customStyle="1" w:styleId="Style10">
    <w:name w:val="Style10"/>
    <w:basedOn w:val="a3"/>
    <w:rsid w:val="00185B7B"/>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185B7B"/>
    <w:pPr>
      <w:widowControl w:val="0"/>
      <w:autoSpaceDE w:val="0"/>
      <w:autoSpaceDN w:val="0"/>
      <w:adjustRightInd w:val="0"/>
    </w:pPr>
    <w:rPr>
      <w:rFonts w:ascii="Georgia" w:hAnsi="Georgia"/>
    </w:rPr>
  </w:style>
  <w:style w:type="character" w:customStyle="1" w:styleId="FontStyle13">
    <w:name w:val="Font Style13"/>
    <w:rsid w:val="00185B7B"/>
    <w:rPr>
      <w:rFonts w:ascii="MS Reference Sans Serif" w:hAnsi="MS Reference Sans Serif" w:cs="MS Reference Sans Serif" w:hint="default"/>
      <w:sz w:val="16"/>
      <w:szCs w:val="16"/>
    </w:rPr>
  </w:style>
  <w:style w:type="character" w:customStyle="1" w:styleId="FontStyle14">
    <w:name w:val="Font Style14"/>
    <w:rsid w:val="00185B7B"/>
    <w:rPr>
      <w:rFonts w:ascii="Georgia" w:hAnsi="Georgia" w:cs="Georgia" w:hint="default"/>
      <w:spacing w:val="10"/>
      <w:sz w:val="20"/>
      <w:szCs w:val="20"/>
    </w:rPr>
  </w:style>
  <w:style w:type="character" w:customStyle="1" w:styleId="FontStyle15">
    <w:name w:val="Font Style15"/>
    <w:rsid w:val="00185B7B"/>
    <w:rPr>
      <w:rFonts w:ascii="Constantia" w:hAnsi="Constantia" w:cs="Constantia" w:hint="default"/>
      <w:sz w:val="22"/>
      <w:szCs w:val="22"/>
    </w:rPr>
  </w:style>
  <w:style w:type="paragraph" w:customStyle="1" w:styleId="afffd">
    <w:name w:val="Таблицы (моноширинный)"/>
    <w:basedOn w:val="a3"/>
    <w:next w:val="a3"/>
    <w:rsid w:val="00185B7B"/>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185B7B"/>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185B7B"/>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185B7B"/>
    <w:pPr>
      <w:spacing w:after="160" w:line="240" w:lineRule="exact"/>
    </w:pPr>
    <w:rPr>
      <w:rFonts w:ascii="Verdana" w:hAnsi="Verdana"/>
      <w:lang w:val="en-US" w:eastAsia="en-US"/>
    </w:rPr>
  </w:style>
  <w:style w:type="character" w:customStyle="1" w:styleId="aff8">
    <w:name w:val="Без интервала Знак"/>
    <w:link w:val="aff7"/>
    <w:uiPriority w:val="1"/>
    <w:rsid w:val="00185B7B"/>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185B7B"/>
    <w:pPr>
      <w:spacing w:before="100" w:beforeAutospacing="1" w:after="100" w:afterAutospacing="1"/>
    </w:pPr>
    <w:rPr>
      <w:rFonts w:ascii="Tahoma" w:hAnsi="Tahoma"/>
      <w:sz w:val="20"/>
      <w:szCs w:val="20"/>
      <w:lang w:val="en-US" w:eastAsia="en-US"/>
    </w:rPr>
  </w:style>
  <w:style w:type="character" w:customStyle="1" w:styleId="FontStyle17">
    <w:name w:val="Font Style17"/>
    <w:rsid w:val="00185B7B"/>
    <w:rPr>
      <w:rFonts w:ascii="Times New Roman" w:hAnsi="Times New Roman" w:cs="Times New Roman" w:hint="default"/>
      <w:sz w:val="26"/>
      <w:szCs w:val="26"/>
    </w:rPr>
  </w:style>
  <w:style w:type="paragraph" w:customStyle="1" w:styleId="2a">
    <w:name w:val="Знак Знак Знак2 Знак"/>
    <w:basedOn w:val="a3"/>
    <w:rsid w:val="00185B7B"/>
    <w:pPr>
      <w:widowControl w:val="0"/>
      <w:adjustRightInd w:val="0"/>
      <w:spacing w:after="160" w:line="240" w:lineRule="exact"/>
      <w:jc w:val="right"/>
    </w:pPr>
    <w:rPr>
      <w:sz w:val="20"/>
      <w:szCs w:val="20"/>
      <w:lang w:val="en-GB" w:eastAsia="en-US"/>
    </w:rPr>
  </w:style>
  <w:style w:type="paragraph" w:customStyle="1" w:styleId="1d">
    <w:name w:val="Обычный (веб)1"/>
    <w:rsid w:val="00185B7B"/>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185B7B"/>
    <w:pPr>
      <w:ind w:left="720"/>
    </w:pPr>
    <w:rPr>
      <w:sz w:val="28"/>
      <w:szCs w:val="22"/>
      <w:lang w:eastAsia="en-US"/>
    </w:rPr>
  </w:style>
  <w:style w:type="character" w:styleId="affff1">
    <w:name w:val="Emphasis"/>
    <w:qFormat/>
    <w:rsid w:val="00185B7B"/>
    <w:rPr>
      <w:i/>
      <w:iCs/>
    </w:rPr>
  </w:style>
  <w:style w:type="character" w:customStyle="1" w:styleId="WW8Num1z0">
    <w:name w:val="WW8Num1z0"/>
    <w:rsid w:val="00185B7B"/>
    <w:rPr>
      <w:color w:val="000000"/>
    </w:rPr>
  </w:style>
  <w:style w:type="character" w:customStyle="1" w:styleId="WW8Num3z0">
    <w:name w:val="WW8Num3z0"/>
    <w:rsid w:val="00185B7B"/>
    <w:rPr>
      <w:rFonts w:ascii="Symbol" w:eastAsia="Times New Roman" w:hAnsi="Symbol" w:cs="Times New Roman"/>
    </w:rPr>
  </w:style>
  <w:style w:type="character" w:customStyle="1" w:styleId="WW8Num3z1">
    <w:name w:val="WW8Num3z1"/>
    <w:rsid w:val="00185B7B"/>
    <w:rPr>
      <w:rFonts w:ascii="Courier New" w:hAnsi="Courier New" w:cs="Courier New"/>
    </w:rPr>
  </w:style>
  <w:style w:type="character" w:customStyle="1" w:styleId="WW8Num3z2">
    <w:name w:val="WW8Num3z2"/>
    <w:rsid w:val="00185B7B"/>
    <w:rPr>
      <w:rFonts w:ascii="Wingdings" w:hAnsi="Wingdings"/>
    </w:rPr>
  </w:style>
  <w:style w:type="character" w:customStyle="1" w:styleId="WW8Num3z3">
    <w:name w:val="WW8Num3z3"/>
    <w:rsid w:val="00185B7B"/>
    <w:rPr>
      <w:rFonts w:ascii="Symbol" w:hAnsi="Symbol"/>
    </w:rPr>
  </w:style>
  <w:style w:type="paragraph" w:customStyle="1" w:styleId="1e">
    <w:name w:val="Текст1"/>
    <w:basedOn w:val="a3"/>
    <w:rsid w:val="00185B7B"/>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185B7B"/>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185B7B"/>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185B7B"/>
    <w:pPr>
      <w:widowControl w:val="0"/>
      <w:autoSpaceDE w:val="0"/>
      <w:autoSpaceDN w:val="0"/>
      <w:adjustRightInd w:val="0"/>
      <w:spacing w:line="276" w:lineRule="exact"/>
      <w:ind w:firstLine="581"/>
      <w:jc w:val="both"/>
    </w:pPr>
  </w:style>
  <w:style w:type="character" w:customStyle="1" w:styleId="FontStyle42">
    <w:name w:val="Font Style42"/>
    <w:rsid w:val="00185B7B"/>
    <w:rPr>
      <w:rFonts w:ascii="Times New Roman" w:hAnsi="Times New Roman" w:cs="Times New Roman"/>
      <w:sz w:val="22"/>
      <w:szCs w:val="22"/>
    </w:rPr>
  </w:style>
  <w:style w:type="paragraph" w:customStyle="1" w:styleId="1f">
    <w:name w:val="Обычный1"/>
    <w:rsid w:val="00185B7B"/>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185B7B"/>
    <w:pPr>
      <w:widowControl w:val="0"/>
      <w:autoSpaceDE w:val="0"/>
      <w:autoSpaceDN w:val="0"/>
      <w:adjustRightInd w:val="0"/>
      <w:spacing w:line="278" w:lineRule="exact"/>
      <w:ind w:firstLine="562"/>
      <w:jc w:val="both"/>
    </w:pPr>
  </w:style>
  <w:style w:type="paragraph" w:customStyle="1" w:styleId="Style1">
    <w:name w:val="Style1"/>
    <w:basedOn w:val="a3"/>
    <w:rsid w:val="00185B7B"/>
    <w:pPr>
      <w:widowControl w:val="0"/>
      <w:autoSpaceDE w:val="0"/>
      <w:autoSpaceDN w:val="0"/>
      <w:adjustRightInd w:val="0"/>
      <w:spacing w:line="370" w:lineRule="exact"/>
      <w:jc w:val="both"/>
    </w:pPr>
  </w:style>
  <w:style w:type="character" w:customStyle="1" w:styleId="FontStyle11">
    <w:name w:val="Font Style11"/>
    <w:rsid w:val="00185B7B"/>
    <w:rPr>
      <w:rFonts w:ascii="Times New Roman" w:hAnsi="Times New Roman" w:cs="Times New Roman"/>
      <w:b/>
      <w:bCs/>
      <w:sz w:val="30"/>
      <w:szCs w:val="30"/>
    </w:rPr>
  </w:style>
  <w:style w:type="character" w:customStyle="1" w:styleId="FontStyle12">
    <w:name w:val="Font Style12"/>
    <w:uiPriority w:val="99"/>
    <w:rsid w:val="00185B7B"/>
    <w:rPr>
      <w:rFonts w:ascii="Times New Roman" w:hAnsi="Times New Roman" w:cs="Times New Roman"/>
      <w:b/>
      <w:bCs/>
      <w:sz w:val="26"/>
      <w:szCs w:val="26"/>
    </w:rPr>
  </w:style>
  <w:style w:type="paragraph" w:customStyle="1" w:styleId="u">
    <w:name w:val="u"/>
    <w:basedOn w:val="a3"/>
    <w:rsid w:val="00185B7B"/>
    <w:pPr>
      <w:spacing w:before="100" w:beforeAutospacing="1" w:after="100" w:afterAutospacing="1"/>
    </w:pPr>
  </w:style>
  <w:style w:type="character" w:styleId="affff4">
    <w:name w:val="FollowedHyperlink"/>
    <w:uiPriority w:val="99"/>
    <w:rsid w:val="00185B7B"/>
    <w:rPr>
      <w:color w:val="800080"/>
      <w:u w:val="single"/>
    </w:rPr>
  </w:style>
  <w:style w:type="paragraph" w:customStyle="1" w:styleId="msolistparagraph0">
    <w:name w:val="msolistparagraph"/>
    <w:basedOn w:val="a3"/>
    <w:uiPriority w:val="99"/>
    <w:rsid w:val="00185B7B"/>
    <w:pPr>
      <w:suppressAutoHyphens/>
      <w:spacing w:before="280" w:after="280"/>
    </w:pPr>
    <w:rPr>
      <w:rFonts w:ascii="Calibri" w:hAnsi="Calibri" w:cs="Calibri"/>
      <w:lang w:eastAsia="ar-SA"/>
    </w:rPr>
  </w:style>
  <w:style w:type="paragraph" w:customStyle="1" w:styleId="ListParagraph1">
    <w:name w:val="List Paragraph1"/>
    <w:basedOn w:val="a3"/>
    <w:uiPriority w:val="99"/>
    <w:rsid w:val="00185B7B"/>
    <w:pPr>
      <w:spacing w:after="200" w:line="276" w:lineRule="auto"/>
      <w:ind w:left="720"/>
    </w:pPr>
    <w:rPr>
      <w:rFonts w:ascii="Calibri" w:hAnsi="Calibri" w:cs="Calibri"/>
      <w:sz w:val="22"/>
      <w:szCs w:val="22"/>
    </w:rPr>
  </w:style>
  <w:style w:type="paragraph" w:customStyle="1" w:styleId="p6">
    <w:name w:val="p6"/>
    <w:basedOn w:val="a3"/>
    <w:uiPriority w:val="99"/>
    <w:rsid w:val="00185B7B"/>
    <w:pPr>
      <w:spacing w:before="100" w:beforeAutospacing="1" w:after="100" w:afterAutospacing="1"/>
    </w:pPr>
    <w:rPr>
      <w:rFonts w:ascii="Calibri" w:hAnsi="Calibri" w:cs="Calibri"/>
    </w:rPr>
  </w:style>
  <w:style w:type="paragraph" w:customStyle="1" w:styleId="p5">
    <w:name w:val="p5"/>
    <w:basedOn w:val="a3"/>
    <w:uiPriority w:val="99"/>
    <w:rsid w:val="00185B7B"/>
    <w:pPr>
      <w:spacing w:before="100" w:beforeAutospacing="1" w:after="100" w:afterAutospacing="1"/>
    </w:pPr>
    <w:rPr>
      <w:rFonts w:ascii="Calibri" w:hAnsi="Calibri" w:cs="Calibri"/>
    </w:rPr>
  </w:style>
  <w:style w:type="paragraph" w:customStyle="1" w:styleId="p7">
    <w:name w:val="p7"/>
    <w:basedOn w:val="a3"/>
    <w:uiPriority w:val="99"/>
    <w:rsid w:val="00185B7B"/>
    <w:pPr>
      <w:spacing w:before="100" w:beforeAutospacing="1" w:after="100" w:afterAutospacing="1"/>
    </w:pPr>
    <w:rPr>
      <w:rFonts w:ascii="Calibri" w:hAnsi="Calibri" w:cs="Calibri"/>
    </w:rPr>
  </w:style>
  <w:style w:type="character" w:customStyle="1" w:styleId="s1">
    <w:name w:val="s1"/>
    <w:basedOn w:val="a4"/>
    <w:uiPriority w:val="99"/>
    <w:rsid w:val="00185B7B"/>
  </w:style>
  <w:style w:type="paragraph" w:customStyle="1" w:styleId="p13">
    <w:name w:val="p13"/>
    <w:basedOn w:val="a3"/>
    <w:uiPriority w:val="99"/>
    <w:rsid w:val="00185B7B"/>
    <w:pPr>
      <w:spacing w:before="100" w:beforeAutospacing="1" w:after="100" w:afterAutospacing="1"/>
    </w:pPr>
    <w:rPr>
      <w:rFonts w:ascii="Calibri" w:hAnsi="Calibri" w:cs="Calibri"/>
    </w:rPr>
  </w:style>
  <w:style w:type="character" w:customStyle="1" w:styleId="s8">
    <w:name w:val="s8"/>
    <w:basedOn w:val="a4"/>
    <w:rsid w:val="00185B7B"/>
  </w:style>
  <w:style w:type="paragraph" w:customStyle="1" w:styleId="p17">
    <w:name w:val="p17"/>
    <w:basedOn w:val="a3"/>
    <w:uiPriority w:val="99"/>
    <w:rsid w:val="00185B7B"/>
    <w:pPr>
      <w:spacing w:before="100" w:beforeAutospacing="1" w:after="100" w:afterAutospacing="1"/>
    </w:pPr>
    <w:rPr>
      <w:rFonts w:ascii="Calibri" w:hAnsi="Calibri" w:cs="Calibri"/>
    </w:rPr>
  </w:style>
  <w:style w:type="character" w:customStyle="1" w:styleId="s12">
    <w:name w:val="s12"/>
    <w:basedOn w:val="a4"/>
    <w:uiPriority w:val="99"/>
    <w:rsid w:val="00185B7B"/>
  </w:style>
  <w:style w:type="character" w:customStyle="1" w:styleId="-">
    <w:name w:val="Интернет-ссылка"/>
    <w:rsid w:val="00185B7B"/>
    <w:rPr>
      <w:color w:val="0000FF"/>
      <w:u w:val="single"/>
      <w:lang w:val="ru-RU" w:eastAsia="ru-RU"/>
    </w:rPr>
  </w:style>
  <w:style w:type="paragraph" w:customStyle="1" w:styleId="ConsPlusDocList">
    <w:name w:val="ConsPlusDocList"/>
    <w:uiPriority w:val="99"/>
    <w:rsid w:val="00185B7B"/>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185B7B"/>
  </w:style>
  <w:style w:type="character" w:customStyle="1" w:styleId="s3">
    <w:name w:val="s3"/>
    <w:basedOn w:val="a4"/>
    <w:uiPriority w:val="99"/>
    <w:rsid w:val="00185B7B"/>
  </w:style>
  <w:style w:type="character" w:customStyle="1" w:styleId="Bodytext">
    <w:name w:val="Body text_"/>
    <w:link w:val="Bodytext1"/>
    <w:locked/>
    <w:rsid w:val="00185B7B"/>
    <w:rPr>
      <w:sz w:val="27"/>
      <w:szCs w:val="27"/>
      <w:shd w:val="clear" w:color="auto" w:fill="FFFFFF"/>
    </w:rPr>
  </w:style>
  <w:style w:type="paragraph" w:customStyle="1" w:styleId="Bodytext1">
    <w:name w:val="Body text1"/>
    <w:basedOn w:val="a3"/>
    <w:link w:val="Bodytext"/>
    <w:rsid w:val="00185B7B"/>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185B7B"/>
    <w:pPr>
      <w:spacing w:after="120" w:line="360" w:lineRule="auto"/>
      <w:ind w:firstLine="720"/>
      <w:jc w:val="both"/>
    </w:pPr>
    <w:rPr>
      <w:sz w:val="26"/>
      <w:szCs w:val="20"/>
    </w:rPr>
  </w:style>
  <w:style w:type="character" w:customStyle="1" w:styleId="14pt1">
    <w:name w:val="Основной текст + 14 pt1"/>
    <w:uiPriority w:val="99"/>
    <w:rsid w:val="00185B7B"/>
    <w:rPr>
      <w:sz w:val="28"/>
      <w:szCs w:val="28"/>
      <w:shd w:val="clear" w:color="auto" w:fill="FFFFFF"/>
    </w:rPr>
  </w:style>
  <w:style w:type="paragraph" w:customStyle="1" w:styleId="Style6">
    <w:name w:val="Style6"/>
    <w:basedOn w:val="a3"/>
    <w:uiPriority w:val="99"/>
    <w:rsid w:val="00185B7B"/>
    <w:pPr>
      <w:widowControl w:val="0"/>
      <w:autoSpaceDE w:val="0"/>
      <w:autoSpaceDN w:val="0"/>
      <w:adjustRightInd w:val="0"/>
      <w:spacing w:line="221" w:lineRule="exact"/>
      <w:jc w:val="center"/>
    </w:pPr>
  </w:style>
  <w:style w:type="character" w:customStyle="1" w:styleId="FontStyle16">
    <w:name w:val="Font Style16"/>
    <w:rsid w:val="00185B7B"/>
    <w:rPr>
      <w:rFonts w:ascii="Times New Roman" w:hAnsi="Times New Roman" w:cs="Times New Roman" w:hint="default"/>
      <w:b/>
      <w:bCs/>
      <w:color w:val="000000"/>
      <w:sz w:val="26"/>
      <w:szCs w:val="26"/>
    </w:rPr>
  </w:style>
  <w:style w:type="character" w:customStyle="1" w:styleId="FontStyle19">
    <w:name w:val="Font Style19"/>
    <w:rsid w:val="00185B7B"/>
    <w:rPr>
      <w:rFonts w:ascii="Times New Roman" w:hAnsi="Times New Roman" w:cs="Times New Roman" w:hint="default"/>
      <w:color w:val="000000"/>
      <w:sz w:val="18"/>
      <w:szCs w:val="18"/>
    </w:rPr>
  </w:style>
  <w:style w:type="character" w:customStyle="1" w:styleId="Bodytext5">
    <w:name w:val="Body text (5)_"/>
    <w:link w:val="Bodytext50"/>
    <w:rsid w:val="00185B7B"/>
    <w:rPr>
      <w:shd w:val="clear" w:color="auto" w:fill="FFFFFF"/>
    </w:rPr>
  </w:style>
  <w:style w:type="paragraph" w:customStyle="1" w:styleId="Bodytext50">
    <w:name w:val="Body text (5)"/>
    <w:basedOn w:val="a3"/>
    <w:link w:val="Bodytext5"/>
    <w:rsid w:val="00185B7B"/>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185B7B"/>
    <w:rPr>
      <w:shd w:val="clear" w:color="auto" w:fill="FFFFFF"/>
    </w:rPr>
  </w:style>
  <w:style w:type="paragraph" w:customStyle="1" w:styleId="2d">
    <w:name w:val="Основной текст (2)"/>
    <w:basedOn w:val="a3"/>
    <w:link w:val="2c"/>
    <w:rsid w:val="00185B7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185B7B"/>
    <w:rPr>
      <w:b/>
      <w:bCs/>
      <w:sz w:val="28"/>
      <w:szCs w:val="28"/>
      <w:shd w:val="clear" w:color="auto" w:fill="FFFFFF"/>
    </w:rPr>
  </w:style>
  <w:style w:type="character" w:customStyle="1" w:styleId="61">
    <w:name w:val="Основной текст (6)_"/>
    <w:rsid w:val="00185B7B"/>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185B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185B7B"/>
    <w:rPr>
      <w:sz w:val="28"/>
      <w:szCs w:val="28"/>
      <w:shd w:val="clear" w:color="auto" w:fill="FFFFFF"/>
    </w:rPr>
  </w:style>
  <w:style w:type="character" w:customStyle="1" w:styleId="295pt">
    <w:name w:val="Основной текст (2) + 9;5 pt"/>
    <w:rsid w:val="00185B7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185B7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185B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185B7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185B7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185B7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185B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185B7B"/>
    <w:rPr>
      <w:b/>
      <w:bCs/>
      <w:color w:val="000000"/>
      <w:sz w:val="28"/>
      <w:szCs w:val="28"/>
      <w:u w:val="single"/>
      <w:shd w:val="clear" w:color="auto" w:fill="FFFFFF"/>
      <w:lang w:bidi="ru-RU"/>
    </w:rPr>
  </w:style>
  <w:style w:type="paragraph" w:customStyle="1" w:styleId="1f1">
    <w:name w:val="Заголовок №1"/>
    <w:basedOn w:val="a3"/>
    <w:link w:val="1f0"/>
    <w:rsid w:val="00185B7B"/>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185B7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185B7B"/>
    <w:pPr>
      <w:spacing w:after="120"/>
      <w:ind w:left="283"/>
    </w:pPr>
    <w:rPr>
      <w:sz w:val="16"/>
      <w:szCs w:val="16"/>
    </w:rPr>
  </w:style>
  <w:style w:type="character" w:customStyle="1" w:styleId="33">
    <w:name w:val="Основной текст с отступом 3 Знак"/>
    <w:basedOn w:val="a4"/>
    <w:link w:val="32"/>
    <w:rsid w:val="00185B7B"/>
    <w:rPr>
      <w:rFonts w:ascii="Times New Roman" w:eastAsia="Times New Roman" w:hAnsi="Times New Roman" w:cs="Times New Roman"/>
      <w:sz w:val="16"/>
      <w:szCs w:val="16"/>
      <w:lang w:eastAsia="ru-RU"/>
    </w:rPr>
  </w:style>
  <w:style w:type="paragraph" w:styleId="affff8">
    <w:name w:val="caption"/>
    <w:basedOn w:val="a3"/>
    <w:next w:val="a3"/>
    <w:qFormat/>
    <w:rsid w:val="00185B7B"/>
    <w:pPr>
      <w:tabs>
        <w:tab w:val="left" w:pos="6390"/>
      </w:tabs>
      <w:ind w:right="-142"/>
      <w:jc w:val="center"/>
    </w:pPr>
    <w:rPr>
      <w:b/>
      <w:sz w:val="28"/>
    </w:rPr>
  </w:style>
  <w:style w:type="paragraph" w:customStyle="1" w:styleId="1f2">
    <w:name w:val="Таблица1"/>
    <w:basedOn w:val="a3"/>
    <w:autoRedefine/>
    <w:uiPriority w:val="99"/>
    <w:rsid w:val="00185B7B"/>
    <w:pPr>
      <w:keepNext/>
      <w:jc w:val="center"/>
    </w:pPr>
    <w:rPr>
      <w:rFonts w:ascii="Arial" w:hAnsi="Arial" w:cs="Arial"/>
      <w:b/>
    </w:rPr>
  </w:style>
  <w:style w:type="paragraph" w:customStyle="1" w:styleId="affff9">
    <w:name w:val="Таблица"/>
    <w:basedOn w:val="a3"/>
    <w:link w:val="affffa"/>
    <w:qFormat/>
    <w:rsid w:val="00185B7B"/>
    <w:pPr>
      <w:suppressAutoHyphens/>
      <w:jc w:val="both"/>
    </w:pPr>
    <w:rPr>
      <w:rFonts w:eastAsia="Calibri"/>
      <w:b/>
      <w:szCs w:val="22"/>
      <w:lang w:eastAsia="ar-SA"/>
    </w:rPr>
  </w:style>
  <w:style w:type="paragraph" w:customStyle="1" w:styleId="Twordpage">
    <w:name w:val="Tword_page"/>
    <w:basedOn w:val="a3"/>
    <w:rsid w:val="00185B7B"/>
    <w:pPr>
      <w:jc w:val="center"/>
    </w:pPr>
    <w:rPr>
      <w:rFonts w:ascii="Arial" w:hAnsi="Arial"/>
      <w:i/>
      <w:sz w:val="18"/>
    </w:rPr>
  </w:style>
  <w:style w:type="paragraph" w:customStyle="1" w:styleId="affffb">
    <w:name w:val="Заголовок ПЗ"/>
    <w:rsid w:val="00185B7B"/>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185B7B"/>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185B7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185B7B"/>
    <w:rPr>
      <w:b/>
      <w:szCs w:val="24"/>
      <w:lang w:val="ru-RU" w:eastAsia="ru-RU" w:bidi="ar-SA"/>
    </w:rPr>
  </w:style>
  <w:style w:type="paragraph" w:customStyle="1" w:styleId="e9">
    <w:name w:val="ÎñíîâíîÈe9 òåêñò"/>
    <w:basedOn w:val="a3"/>
    <w:rsid w:val="00185B7B"/>
    <w:pPr>
      <w:widowControl w:val="0"/>
      <w:jc w:val="center"/>
    </w:pPr>
    <w:rPr>
      <w:sz w:val="28"/>
      <w:szCs w:val="20"/>
    </w:rPr>
  </w:style>
  <w:style w:type="character" w:customStyle="1" w:styleId="2f">
    <w:name w:val="Знак Знак2"/>
    <w:locked/>
    <w:rsid w:val="00185B7B"/>
    <w:rPr>
      <w:b/>
      <w:bCs/>
      <w:sz w:val="24"/>
      <w:lang w:val="ru-RU" w:eastAsia="ru-RU" w:bidi="ar-SA"/>
    </w:rPr>
  </w:style>
  <w:style w:type="character" w:customStyle="1" w:styleId="PlainTextChar">
    <w:name w:val="Plain Text Char"/>
    <w:locked/>
    <w:rsid w:val="00185B7B"/>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185B7B"/>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185B7B"/>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185B7B"/>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185B7B"/>
    <w:rPr>
      <w:iCs/>
      <w:w w:val="90"/>
      <w:sz w:val="32"/>
      <w:szCs w:val="14"/>
    </w:rPr>
  </w:style>
  <w:style w:type="paragraph" w:customStyle="1" w:styleId="afffff0">
    <w:name w:val="Номер листа"/>
    <w:basedOn w:val="affffd"/>
    <w:rsid w:val="00185B7B"/>
    <w:rPr>
      <w:iCs/>
      <w:w w:val="90"/>
      <w:sz w:val="32"/>
      <w:szCs w:val="14"/>
    </w:rPr>
  </w:style>
  <w:style w:type="character" w:customStyle="1" w:styleId="affffe">
    <w:name w:val="Текст штампа Знак"/>
    <w:link w:val="affffd"/>
    <w:rsid w:val="00185B7B"/>
    <w:rPr>
      <w:rFonts w:ascii="ISOCPEUR" w:eastAsia="Times New Roman" w:hAnsi="ISOCPEUR" w:cs="Times New Roman"/>
      <w:i/>
      <w:sz w:val="18"/>
      <w:szCs w:val="24"/>
      <w:lang w:eastAsia="ru-RU"/>
    </w:rPr>
  </w:style>
  <w:style w:type="paragraph" w:customStyle="1" w:styleId="afffff1">
    <w:name w:val="заг. указ. литературы"/>
    <w:basedOn w:val="a3"/>
    <w:rsid w:val="00185B7B"/>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185B7B"/>
  </w:style>
  <w:style w:type="paragraph" w:styleId="34">
    <w:name w:val="Body Text 3"/>
    <w:basedOn w:val="a3"/>
    <w:link w:val="35"/>
    <w:unhideWhenUsed/>
    <w:rsid w:val="00185B7B"/>
    <w:pPr>
      <w:spacing w:after="120"/>
    </w:pPr>
    <w:rPr>
      <w:sz w:val="16"/>
      <w:szCs w:val="16"/>
      <w:lang w:val="x-none" w:eastAsia="x-none"/>
    </w:rPr>
  </w:style>
  <w:style w:type="character" w:customStyle="1" w:styleId="35">
    <w:name w:val="Основной текст 3 Знак"/>
    <w:basedOn w:val="a4"/>
    <w:link w:val="34"/>
    <w:rsid w:val="00185B7B"/>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185B7B"/>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185B7B"/>
    <w:pPr>
      <w:tabs>
        <w:tab w:val="right" w:leader="dot" w:pos="9355"/>
      </w:tabs>
      <w:spacing w:line="336" w:lineRule="auto"/>
      <w:ind w:left="284" w:right="851"/>
    </w:pPr>
  </w:style>
  <w:style w:type="paragraph" w:styleId="36">
    <w:name w:val="toc 3"/>
    <w:basedOn w:val="a3"/>
    <w:next w:val="a3"/>
    <w:autoRedefine/>
    <w:uiPriority w:val="39"/>
    <w:rsid w:val="00185B7B"/>
    <w:pPr>
      <w:tabs>
        <w:tab w:val="right" w:leader="dot" w:pos="9355"/>
      </w:tabs>
      <w:spacing w:line="336" w:lineRule="auto"/>
      <w:ind w:left="567" w:right="851"/>
    </w:pPr>
  </w:style>
  <w:style w:type="paragraph" w:styleId="41">
    <w:name w:val="toc 4"/>
    <w:basedOn w:val="a3"/>
    <w:next w:val="a3"/>
    <w:autoRedefine/>
    <w:rsid w:val="00185B7B"/>
    <w:pPr>
      <w:tabs>
        <w:tab w:val="right" w:leader="dot" w:pos="9356"/>
      </w:tabs>
      <w:spacing w:line="336" w:lineRule="auto"/>
      <w:ind w:left="284" w:right="851"/>
    </w:pPr>
  </w:style>
  <w:style w:type="paragraph" w:customStyle="1" w:styleId="afffff2">
    <w:name w:val="Переменные"/>
    <w:basedOn w:val="aff3"/>
    <w:rsid w:val="00185B7B"/>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185B7B"/>
    <w:pPr>
      <w:shd w:val="clear" w:color="auto" w:fill="000080"/>
    </w:pPr>
    <w:rPr>
      <w:lang w:val="x-none" w:eastAsia="x-none"/>
    </w:rPr>
  </w:style>
  <w:style w:type="character" w:customStyle="1" w:styleId="afffff4">
    <w:name w:val="Схема документа Знак"/>
    <w:basedOn w:val="a4"/>
    <w:link w:val="afffff3"/>
    <w:rsid w:val="00185B7B"/>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185B7B"/>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185B7B"/>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185B7B"/>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185B7B"/>
    <w:pPr>
      <w:keepNext/>
      <w:autoSpaceDE w:val="0"/>
      <w:autoSpaceDN w:val="0"/>
    </w:pPr>
    <w:rPr>
      <w:sz w:val="28"/>
      <w:szCs w:val="28"/>
      <w:lang w:val="en-US"/>
    </w:rPr>
  </w:style>
  <w:style w:type="paragraph" w:customStyle="1" w:styleId="91">
    <w:name w:val="заголовок 9"/>
    <w:basedOn w:val="a3"/>
    <w:next w:val="a3"/>
    <w:rsid w:val="00185B7B"/>
    <w:pPr>
      <w:keepNext/>
      <w:autoSpaceDE w:val="0"/>
      <w:autoSpaceDN w:val="0"/>
      <w:spacing w:before="60"/>
      <w:jc w:val="both"/>
    </w:pPr>
  </w:style>
  <w:style w:type="paragraph" w:customStyle="1" w:styleId="71">
    <w:name w:val="заголовок 7"/>
    <w:basedOn w:val="a3"/>
    <w:next w:val="a3"/>
    <w:rsid w:val="00185B7B"/>
    <w:pPr>
      <w:keepNext/>
      <w:autoSpaceDE w:val="0"/>
      <w:autoSpaceDN w:val="0"/>
      <w:jc w:val="center"/>
    </w:pPr>
    <w:rPr>
      <w:lang w:val="en-US"/>
    </w:rPr>
  </w:style>
  <w:style w:type="paragraph" w:customStyle="1" w:styleId="a2">
    <w:name w:val="черт без отступа Знак Знак Знак"/>
    <w:basedOn w:val="a3"/>
    <w:autoRedefine/>
    <w:rsid w:val="00185B7B"/>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185B7B"/>
    <w:pPr>
      <w:spacing w:before="240" w:line="360" w:lineRule="auto"/>
      <w:ind w:left="1080" w:hanging="371"/>
      <w:jc w:val="both"/>
      <w:outlineLvl w:val="0"/>
    </w:pPr>
    <w:rPr>
      <w:b/>
      <w:sz w:val="28"/>
      <w:szCs w:val="28"/>
    </w:rPr>
  </w:style>
  <w:style w:type="paragraph" w:customStyle="1" w:styleId="2f1">
    <w:name w:val="ПЗ 2"/>
    <w:basedOn w:val="a3"/>
    <w:autoRedefine/>
    <w:rsid w:val="00185B7B"/>
    <w:pPr>
      <w:spacing w:after="240" w:line="276" w:lineRule="auto"/>
      <w:ind w:left="1440" w:hanging="720"/>
      <w:jc w:val="both"/>
      <w:outlineLvl w:val="1"/>
    </w:pPr>
    <w:rPr>
      <w:b/>
      <w:spacing w:val="-4"/>
    </w:rPr>
  </w:style>
  <w:style w:type="paragraph" w:customStyle="1" w:styleId="38">
    <w:name w:val="ПЗ 3"/>
    <w:basedOn w:val="a3"/>
    <w:autoRedefine/>
    <w:rsid w:val="00185B7B"/>
    <w:pPr>
      <w:spacing w:before="120" w:after="120" w:line="276" w:lineRule="auto"/>
      <w:ind w:firstLine="709"/>
      <w:outlineLvl w:val="2"/>
    </w:pPr>
    <w:rPr>
      <w:b/>
      <w:bCs/>
    </w:rPr>
  </w:style>
  <w:style w:type="paragraph" w:customStyle="1" w:styleId="42">
    <w:name w:val="ПЗ 4"/>
    <w:basedOn w:val="a3"/>
    <w:autoRedefine/>
    <w:rsid w:val="00185B7B"/>
    <w:pPr>
      <w:spacing w:line="360" w:lineRule="auto"/>
      <w:ind w:right="284"/>
      <w:jc w:val="both"/>
    </w:pPr>
    <w:rPr>
      <w:b/>
      <w:sz w:val="28"/>
      <w:szCs w:val="28"/>
    </w:rPr>
  </w:style>
  <w:style w:type="paragraph" w:customStyle="1" w:styleId="afffff8">
    <w:name w:val="текст"/>
    <w:basedOn w:val="24"/>
    <w:rsid w:val="00185B7B"/>
    <w:rPr>
      <w:lang w:val="x-none" w:eastAsia="x-none"/>
    </w:rPr>
  </w:style>
  <w:style w:type="paragraph" w:customStyle="1" w:styleId="a1">
    <w:name w:val="черт с отступом"/>
    <w:basedOn w:val="a3"/>
    <w:rsid w:val="00185B7B"/>
    <w:pPr>
      <w:numPr>
        <w:numId w:val="4"/>
      </w:numPr>
      <w:spacing w:line="360" w:lineRule="auto"/>
      <w:ind w:right="284"/>
      <w:jc w:val="both"/>
    </w:pPr>
    <w:rPr>
      <w:sz w:val="28"/>
      <w:szCs w:val="28"/>
    </w:rPr>
  </w:style>
  <w:style w:type="paragraph" w:customStyle="1" w:styleId="afffff9">
    <w:name w:val="Стиль"/>
    <w:rsid w:val="00185B7B"/>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185B7B"/>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185B7B"/>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185B7B"/>
    <w:pPr>
      <w:spacing w:line="360" w:lineRule="auto"/>
      <w:ind w:left="566" w:hanging="283"/>
    </w:pPr>
  </w:style>
  <w:style w:type="paragraph" w:customStyle="1" w:styleId="afffffa">
    <w:name w:val="текст письма"/>
    <w:basedOn w:val="a3"/>
    <w:rsid w:val="00185B7B"/>
    <w:pPr>
      <w:spacing w:line="360" w:lineRule="auto"/>
    </w:pPr>
    <w:rPr>
      <w:rFonts w:ascii="Times New Roman CYR" w:hAnsi="Times New Roman CYR"/>
      <w:snapToGrid w:val="0"/>
      <w:szCs w:val="20"/>
    </w:rPr>
  </w:style>
  <w:style w:type="paragraph" w:customStyle="1" w:styleId="xl57">
    <w:name w:val="xl57"/>
    <w:basedOn w:val="a3"/>
    <w:rsid w:val="00185B7B"/>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185B7B"/>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185B7B"/>
    <w:pPr>
      <w:keepNext/>
      <w:autoSpaceDE w:val="0"/>
      <w:autoSpaceDN w:val="0"/>
    </w:pPr>
    <w:rPr>
      <w:snapToGrid w:val="0"/>
    </w:rPr>
  </w:style>
  <w:style w:type="paragraph" w:customStyle="1" w:styleId="2f3">
    <w:name w:val="заголовок 2"/>
    <w:basedOn w:val="a3"/>
    <w:next w:val="a3"/>
    <w:rsid w:val="00185B7B"/>
    <w:pPr>
      <w:keepNext/>
      <w:autoSpaceDE w:val="0"/>
      <w:autoSpaceDN w:val="0"/>
    </w:pPr>
    <w:rPr>
      <w:b/>
      <w:bCs/>
      <w:snapToGrid w:val="0"/>
    </w:rPr>
  </w:style>
  <w:style w:type="paragraph" w:customStyle="1" w:styleId="51">
    <w:name w:val="заголовок 5"/>
    <w:basedOn w:val="a3"/>
    <w:next w:val="a3"/>
    <w:rsid w:val="00185B7B"/>
    <w:pPr>
      <w:keepNext/>
      <w:autoSpaceDE w:val="0"/>
      <w:autoSpaceDN w:val="0"/>
      <w:jc w:val="center"/>
    </w:pPr>
    <w:rPr>
      <w:snapToGrid w:val="0"/>
      <w:lang w:val="en-US"/>
    </w:rPr>
  </w:style>
  <w:style w:type="paragraph" w:customStyle="1" w:styleId="65">
    <w:name w:val="заголовок 6"/>
    <w:basedOn w:val="a3"/>
    <w:next w:val="a3"/>
    <w:uiPriority w:val="99"/>
    <w:rsid w:val="00185B7B"/>
    <w:pPr>
      <w:keepNext/>
      <w:autoSpaceDE w:val="0"/>
      <w:autoSpaceDN w:val="0"/>
      <w:jc w:val="center"/>
    </w:pPr>
    <w:rPr>
      <w:b/>
      <w:bCs/>
      <w:snapToGrid w:val="0"/>
      <w:sz w:val="32"/>
      <w:szCs w:val="32"/>
    </w:rPr>
  </w:style>
  <w:style w:type="paragraph" w:customStyle="1" w:styleId="81">
    <w:name w:val="заголовок 8"/>
    <w:basedOn w:val="a3"/>
    <w:next w:val="a3"/>
    <w:rsid w:val="00185B7B"/>
    <w:pPr>
      <w:keepNext/>
      <w:autoSpaceDE w:val="0"/>
      <w:autoSpaceDN w:val="0"/>
    </w:pPr>
    <w:rPr>
      <w:snapToGrid w:val="0"/>
    </w:rPr>
  </w:style>
  <w:style w:type="paragraph" w:customStyle="1" w:styleId="410">
    <w:name w:val="Заголовок 41"/>
    <w:basedOn w:val="a3"/>
    <w:next w:val="a3"/>
    <w:rsid w:val="00185B7B"/>
    <w:pPr>
      <w:keepNext/>
      <w:jc w:val="center"/>
      <w:outlineLvl w:val="3"/>
    </w:pPr>
    <w:rPr>
      <w:snapToGrid w:val="0"/>
      <w:szCs w:val="20"/>
    </w:rPr>
  </w:style>
  <w:style w:type="character" w:customStyle="1" w:styleId="BODYTEXTNORMAL">
    <w:name w:val="BODY TEXT NORMAL Знак"/>
    <w:link w:val="BODYTEXTNORMAL0"/>
    <w:locked/>
    <w:rsid w:val="00185B7B"/>
    <w:rPr>
      <w:rFonts w:ascii="Arial" w:hAnsi="Arial"/>
    </w:rPr>
  </w:style>
  <w:style w:type="paragraph" w:customStyle="1" w:styleId="BODYTEXTNORMAL0">
    <w:name w:val="BODY TEXT NORMAL"/>
    <w:basedOn w:val="a3"/>
    <w:link w:val="BODYTEXTNORMAL"/>
    <w:rsid w:val="00185B7B"/>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185B7B"/>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185B7B"/>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185B7B"/>
    <w:rPr>
      <w:b/>
      <w:sz w:val="28"/>
      <w:szCs w:val="32"/>
      <w:lang w:val="ru-RU" w:eastAsia="ru-RU" w:bidi="ar-SA"/>
    </w:rPr>
  </w:style>
  <w:style w:type="character" w:customStyle="1" w:styleId="1f8">
    <w:name w:val="заголовок пз 1 Знак Знак"/>
    <w:rsid w:val="00185B7B"/>
    <w:rPr>
      <w:b/>
      <w:sz w:val="28"/>
      <w:szCs w:val="32"/>
      <w:lang w:val="ru-RU" w:eastAsia="ru-RU" w:bidi="ar-SA"/>
    </w:rPr>
  </w:style>
  <w:style w:type="paragraph" w:customStyle="1" w:styleId="afffffc">
    <w:name w:val="текст Знак"/>
    <w:basedOn w:val="24"/>
    <w:autoRedefine/>
    <w:rsid w:val="00185B7B"/>
    <w:rPr>
      <w:lang w:val="x-none" w:eastAsia="x-none"/>
    </w:rPr>
  </w:style>
  <w:style w:type="character" w:customStyle="1" w:styleId="afffffd">
    <w:name w:val="текст Знак Знак"/>
    <w:rsid w:val="00185B7B"/>
    <w:rPr>
      <w:snapToGrid w:val="0"/>
      <w:sz w:val="28"/>
      <w:szCs w:val="28"/>
      <w:lang w:val="ru-RU" w:eastAsia="ru-RU" w:bidi="ar-SA"/>
    </w:rPr>
  </w:style>
  <w:style w:type="character" w:customStyle="1" w:styleId="afffffe">
    <w:name w:val="черт без отступа Знак Знак Знак Знак"/>
    <w:rsid w:val="00185B7B"/>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185B7B"/>
    <w:rPr>
      <w:sz w:val="32"/>
      <w:szCs w:val="32"/>
      <w:lang w:val="ru-RU" w:eastAsia="ru-RU" w:bidi="ar-SA"/>
    </w:rPr>
  </w:style>
  <w:style w:type="character" w:customStyle="1" w:styleId="2f6">
    <w:name w:val="Основной текст с отступом 2 Знак Знак"/>
    <w:rsid w:val="00185B7B"/>
    <w:rPr>
      <w:snapToGrid w:val="0"/>
      <w:sz w:val="28"/>
      <w:lang w:val="ru-RU" w:eastAsia="ru-RU" w:bidi="ar-SA"/>
    </w:rPr>
  </w:style>
  <w:style w:type="paragraph" w:customStyle="1" w:styleId="Preformat">
    <w:name w:val="Preformat"/>
    <w:rsid w:val="00185B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185B7B"/>
    <w:pPr>
      <w:spacing w:line="360" w:lineRule="auto"/>
      <w:ind w:firstLine="567"/>
      <w:jc w:val="both"/>
    </w:pPr>
    <w:rPr>
      <w:snapToGrid w:val="0"/>
      <w:szCs w:val="20"/>
    </w:rPr>
  </w:style>
  <w:style w:type="paragraph" w:customStyle="1" w:styleId="affffff1">
    <w:name w:val="т с новой стр"/>
    <w:basedOn w:val="a3"/>
    <w:autoRedefine/>
    <w:rsid w:val="00185B7B"/>
    <w:pPr>
      <w:pageBreakBefore/>
      <w:spacing w:line="360" w:lineRule="auto"/>
      <w:ind w:firstLine="851"/>
      <w:jc w:val="both"/>
    </w:pPr>
    <w:rPr>
      <w:snapToGrid w:val="0"/>
      <w:szCs w:val="20"/>
    </w:rPr>
  </w:style>
  <w:style w:type="paragraph" w:customStyle="1" w:styleId="2f7">
    <w:name w:val="заголовок пз 2"/>
    <w:basedOn w:val="af"/>
    <w:rsid w:val="00185B7B"/>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185B7B"/>
    <w:rPr>
      <w:b/>
      <w:sz w:val="28"/>
      <w:szCs w:val="32"/>
      <w:lang w:val="ru-RU" w:eastAsia="ru-RU" w:bidi="ar-SA"/>
    </w:rPr>
  </w:style>
  <w:style w:type="paragraph" w:customStyle="1" w:styleId="39">
    <w:name w:val="Стиль Заголовок 3"/>
    <w:basedOn w:val="30"/>
    <w:autoRedefine/>
    <w:rsid w:val="00185B7B"/>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185B7B"/>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185B7B"/>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185B7B"/>
    <w:rPr>
      <w:snapToGrid w:val="0"/>
      <w:sz w:val="28"/>
      <w:lang w:val="ru-RU" w:eastAsia="ru-RU" w:bidi="ar-SA"/>
    </w:rPr>
  </w:style>
  <w:style w:type="paragraph" w:customStyle="1" w:styleId="affffff2">
    <w:name w:val="черт без отступа"/>
    <w:basedOn w:val="a3"/>
    <w:autoRedefine/>
    <w:rsid w:val="00185B7B"/>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185B7B"/>
    <w:rPr>
      <w:b/>
      <w:sz w:val="28"/>
      <w:szCs w:val="32"/>
      <w:lang w:val="ru-RU" w:eastAsia="ru-RU" w:bidi="ar-SA"/>
    </w:rPr>
  </w:style>
  <w:style w:type="paragraph" w:customStyle="1" w:styleId="1fa">
    <w:name w:val="заголовок пз 1"/>
    <w:basedOn w:val="af"/>
    <w:autoRedefine/>
    <w:rsid w:val="00185B7B"/>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185B7B"/>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185B7B"/>
    <w:rPr>
      <w:sz w:val="32"/>
      <w:szCs w:val="32"/>
      <w:lang w:val="ru-RU" w:eastAsia="ru-RU" w:bidi="ar-SA"/>
    </w:rPr>
  </w:style>
  <w:style w:type="paragraph" w:styleId="2fa">
    <w:name w:val="List 2"/>
    <w:basedOn w:val="a3"/>
    <w:rsid w:val="00185B7B"/>
    <w:pPr>
      <w:spacing w:line="360" w:lineRule="auto"/>
      <w:ind w:left="566" w:hanging="283"/>
    </w:pPr>
    <w:rPr>
      <w:snapToGrid w:val="0"/>
      <w:szCs w:val="20"/>
    </w:rPr>
  </w:style>
  <w:style w:type="paragraph" w:customStyle="1" w:styleId="211">
    <w:name w:val="Основной текст с отступом 21"/>
    <w:basedOn w:val="a3"/>
    <w:rsid w:val="00185B7B"/>
    <w:pPr>
      <w:spacing w:line="360" w:lineRule="auto"/>
      <w:ind w:firstLine="709"/>
      <w:jc w:val="both"/>
    </w:pPr>
    <w:rPr>
      <w:snapToGrid w:val="0"/>
      <w:szCs w:val="20"/>
    </w:rPr>
  </w:style>
  <w:style w:type="character" w:customStyle="1" w:styleId="EmailStyle122">
    <w:name w:val="EmailStyle122"/>
    <w:rsid w:val="00185B7B"/>
    <w:rPr>
      <w:rFonts w:ascii="Arial" w:hAnsi="Arial" w:cs="Arial"/>
      <w:color w:val="000000"/>
      <w:sz w:val="20"/>
    </w:rPr>
  </w:style>
  <w:style w:type="paragraph" w:customStyle="1" w:styleId="Iiynieoaeuiaycaienea">
    <w:name w:val="Iiynieoaeuiay caienea"/>
    <w:basedOn w:val="a3"/>
    <w:rsid w:val="00185B7B"/>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185B7B"/>
  </w:style>
  <w:style w:type="paragraph" w:customStyle="1" w:styleId="affffff4">
    <w:name w:val="a"/>
    <w:basedOn w:val="a3"/>
    <w:rsid w:val="00185B7B"/>
    <w:pPr>
      <w:spacing w:before="100" w:beforeAutospacing="1" w:after="100" w:afterAutospacing="1"/>
    </w:pPr>
  </w:style>
  <w:style w:type="paragraph" w:customStyle="1" w:styleId="affffff5">
    <w:name w:val="Таблицы"/>
    <w:basedOn w:val="aff3"/>
    <w:rsid w:val="00185B7B"/>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185B7B"/>
    <w:pPr>
      <w:numPr>
        <w:numId w:val="6"/>
      </w:numPr>
      <w:spacing w:before="60" w:after="60"/>
      <w:jc w:val="both"/>
    </w:pPr>
    <w:rPr>
      <w:szCs w:val="20"/>
    </w:rPr>
  </w:style>
  <w:style w:type="character" w:styleId="affffff6">
    <w:name w:val="Placeholder Text"/>
    <w:uiPriority w:val="99"/>
    <w:semiHidden/>
    <w:rsid w:val="00185B7B"/>
    <w:rPr>
      <w:color w:val="808080"/>
    </w:rPr>
  </w:style>
  <w:style w:type="paragraph" w:customStyle="1" w:styleId="2">
    <w:name w:val="Стиль2"/>
    <w:basedOn w:val="a0"/>
    <w:link w:val="2fb"/>
    <w:rsid w:val="00185B7B"/>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185B7B"/>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185B7B"/>
  </w:style>
  <w:style w:type="paragraph" w:customStyle="1" w:styleId="2fc">
    <w:name w:val="Îñíîâíîé òåêñò 2"/>
    <w:basedOn w:val="a3"/>
    <w:rsid w:val="00185B7B"/>
    <w:pPr>
      <w:autoSpaceDE w:val="0"/>
      <w:autoSpaceDN w:val="0"/>
      <w:adjustRightInd w:val="0"/>
      <w:ind w:firstLine="709"/>
      <w:jc w:val="both"/>
    </w:pPr>
  </w:style>
  <w:style w:type="character" w:customStyle="1" w:styleId="FontStyle53">
    <w:name w:val="Font Style53"/>
    <w:rsid w:val="00185B7B"/>
    <w:rPr>
      <w:rFonts w:ascii="Arial" w:hAnsi="Arial" w:cs="Arial"/>
      <w:b/>
      <w:bCs/>
      <w:sz w:val="20"/>
      <w:szCs w:val="20"/>
    </w:rPr>
  </w:style>
  <w:style w:type="paragraph" w:customStyle="1" w:styleId="affffff9">
    <w:name w:val="Îñíîâíîé òåêñò"/>
    <w:basedOn w:val="a3"/>
    <w:rsid w:val="00185B7B"/>
    <w:pPr>
      <w:autoSpaceDE w:val="0"/>
      <w:autoSpaceDN w:val="0"/>
      <w:adjustRightInd w:val="0"/>
      <w:jc w:val="center"/>
    </w:pPr>
  </w:style>
  <w:style w:type="paragraph" w:styleId="affffffa">
    <w:name w:val="Subtitle"/>
    <w:basedOn w:val="a3"/>
    <w:link w:val="affffffb"/>
    <w:qFormat/>
    <w:rsid w:val="00185B7B"/>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185B7B"/>
    <w:rPr>
      <w:rFonts w:ascii="Arial" w:eastAsia="Times New Roman" w:hAnsi="Arial" w:cs="Times New Roman"/>
      <w:b/>
      <w:sz w:val="24"/>
      <w:szCs w:val="20"/>
      <w:lang w:val="x-none" w:eastAsia="x-none"/>
    </w:rPr>
  </w:style>
  <w:style w:type="paragraph" w:customStyle="1" w:styleId="affffffc">
    <w:name w:val=" Знак"/>
    <w:basedOn w:val="a3"/>
    <w:rsid w:val="00185B7B"/>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185B7B"/>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185B7B"/>
    <w:rPr>
      <w:rFonts w:ascii="Courier New" w:hAnsi="Courier New"/>
      <w:szCs w:val="24"/>
      <w:lang w:val="ru-RU" w:eastAsia="ru-RU" w:bidi="ar-SA"/>
    </w:rPr>
  </w:style>
  <w:style w:type="paragraph" w:customStyle="1" w:styleId="FR3">
    <w:name w:val="FR3"/>
    <w:rsid w:val="00185B7B"/>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185B7B"/>
    <w:pPr>
      <w:autoSpaceDE w:val="0"/>
      <w:autoSpaceDN w:val="0"/>
      <w:adjustRightInd w:val="0"/>
    </w:pPr>
  </w:style>
  <w:style w:type="paragraph" w:customStyle="1" w:styleId="220">
    <w:name w:val="Основной текст с отступом 22"/>
    <w:basedOn w:val="a3"/>
    <w:rsid w:val="00185B7B"/>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185B7B"/>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185B7B"/>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185B7B"/>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185B7B"/>
    <w:pPr>
      <w:ind w:firstLine="540"/>
      <w:jc w:val="both"/>
    </w:pPr>
    <w:rPr>
      <w:sz w:val="20"/>
    </w:rPr>
  </w:style>
  <w:style w:type="character" w:customStyle="1" w:styleId="FontStyle67">
    <w:name w:val="Font Style67"/>
    <w:rsid w:val="00185B7B"/>
    <w:rPr>
      <w:rFonts w:ascii="Times New Roman" w:hAnsi="Times New Roman" w:cs="Times New Roman"/>
      <w:sz w:val="28"/>
      <w:szCs w:val="28"/>
    </w:rPr>
  </w:style>
  <w:style w:type="paragraph" w:customStyle="1" w:styleId="a70">
    <w:name w:val="a7"/>
    <w:basedOn w:val="a3"/>
    <w:rsid w:val="00185B7B"/>
    <w:pPr>
      <w:autoSpaceDE w:val="0"/>
      <w:autoSpaceDN w:val="0"/>
      <w:spacing w:before="120"/>
      <w:ind w:firstLine="284"/>
      <w:jc w:val="both"/>
    </w:pPr>
    <w:rPr>
      <w:color w:val="000000"/>
    </w:rPr>
  </w:style>
  <w:style w:type="character" w:customStyle="1" w:styleId="fts-hit1">
    <w:name w:val="fts-hit1"/>
    <w:rsid w:val="00185B7B"/>
    <w:rPr>
      <w:shd w:val="clear" w:color="auto" w:fill="FFC0CB"/>
    </w:rPr>
  </w:style>
  <w:style w:type="paragraph" w:customStyle="1" w:styleId="WW-">
    <w:name w:val="WW-Текст"/>
    <w:basedOn w:val="a3"/>
    <w:rsid w:val="00185B7B"/>
    <w:pPr>
      <w:suppressAutoHyphens/>
    </w:pPr>
    <w:rPr>
      <w:rFonts w:ascii="Courier New" w:hAnsi="Courier New"/>
      <w:sz w:val="20"/>
      <w:lang w:eastAsia="ar-SA"/>
    </w:rPr>
  </w:style>
  <w:style w:type="character" w:customStyle="1" w:styleId="FontStyle33">
    <w:name w:val="Font Style33"/>
    <w:rsid w:val="00185B7B"/>
    <w:rPr>
      <w:rFonts w:ascii="Times New Roman" w:hAnsi="Times New Roman" w:cs="Times New Roman"/>
      <w:sz w:val="24"/>
      <w:szCs w:val="24"/>
    </w:rPr>
  </w:style>
  <w:style w:type="paragraph" w:customStyle="1" w:styleId="Style14">
    <w:name w:val="Style14"/>
    <w:basedOn w:val="a3"/>
    <w:rsid w:val="00185B7B"/>
    <w:pPr>
      <w:widowControl w:val="0"/>
      <w:autoSpaceDE w:val="0"/>
      <w:autoSpaceDN w:val="0"/>
      <w:adjustRightInd w:val="0"/>
    </w:pPr>
  </w:style>
  <w:style w:type="paragraph" w:customStyle="1" w:styleId="Style19">
    <w:name w:val="Style19"/>
    <w:basedOn w:val="a3"/>
    <w:rsid w:val="00185B7B"/>
    <w:pPr>
      <w:widowControl w:val="0"/>
      <w:autoSpaceDE w:val="0"/>
      <w:autoSpaceDN w:val="0"/>
      <w:adjustRightInd w:val="0"/>
    </w:pPr>
  </w:style>
  <w:style w:type="paragraph" w:customStyle="1" w:styleId="Style20">
    <w:name w:val="Style20"/>
    <w:basedOn w:val="a3"/>
    <w:rsid w:val="00185B7B"/>
    <w:pPr>
      <w:widowControl w:val="0"/>
      <w:autoSpaceDE w:val="0"/>
      <w:autoSpaceDN w:val="0"/>
      <w:adjustRightInd w:val="0"/>
    </w:pPr>
  </w:style>
  <w:style w:type="paragraph" w:customStyle="1" w:styleId="Style23">
    <w:name w:val="Style23"/>
    <w:basedOn w:val="a3"/>
    <w:rsid w:val="00185B7B"/>
    <w:pPr>
      <w:widowControl w:val="0"/>
      <w:autoSpaceDE w:val="0"/>
      <w:autoSpaceDN w:val="0"/>
      <w:adjustRightInd w:val="0"/>
      <w:spacing w:line="254" w:lineRule="exact"/>
      <w:jc w:val="both"/>
    </w:pPr>
  </w:style>
  <w:style w:type="paragraph" w:customStyle="1" w:styleId="Style26">
    <w:name w:val="Style26"/>
    <w:basedOn w:val="a3"/>
    <w:rsid w:val="00185B7B"/>
    <w:pPr>
      <w:widowControl w:val="0"/>
      <w:autoSpaceDE w:val="0"/>
      <w:autoSpaceDN w:val="0"/>
      <w:adjustRightInd w:val="0"/>
      <w:spacing w:line="250" w:lineRule="exact"/>
    </w:pPr>
  </w:style>
  <w:style w:type="paragraph" w:customStyle="1" w:styleId="Style28">
    <w:name w:val="Style28"/>
    <w:basedOn w:val="a3"/>
    <w:rsid w:val="00185B7B"/>
    <w:pPr>
      <w:widowControl w:val="0"/>
      <w:autoSpaceDE w:val="0"/>
      <w:autoSpaceDN w:val="0"/>
      <w:adjustRightInd w:val="0"/>
      <w:jc w:val="both"/>
    </w:pPr>
  </w:style>
  <w:style w:type="character" w:customStyle="1" w:styleId="FontStyle37">
    <w:name w:val="Font Style37"/>
    <w:rsid w:val="00185B7B"/>
    <w:rPr>
      <w:rFonts w:ascii="Century Schoolbook" w:hAnsi="Century Schoolbook" w:cs="Century Schoolbook"/>
      <w:b/>
      <w:bCs/>
      <w:sz w:val="10"/>
      <w:szCs w:val="10"/>
    </w:rPr>
  </w:style>
  <w:style w:type="character" w:customStyle="1" w:styleId="FontStyle38">
    <w:name w:val="Font Style38"/>
    <w:rsid w:val="00185B7B"/>
    <w:rPr>
      <w:rFonts w:ascii="Times New Roman" w:hAnsi="Times New Roman" w:cs="Times New Roman"/>
      <w:sz w:val="18"/>
      <w:szCs w:val="18"/>
    </w:rPr>
  </w:style>
  <w:style w:type="character" w:customStyle="1" w:styleId="FontStyle39">
    <w:name w:val="Font Style39"/>
    <w:rsid w:val="00185B7B"/>
    <w:rPr>
      <w:rFonts w:ascii="Times New Roman" w:hAnsi="Times New Roman" w:cs="Times New Roman"/>
      <w:sz w:val="20"/>
      <w:szCs w:val="20"/>
    </w:rPr>
  </w:style>
  <w:style w:type="character" w:customStyle="1" w:styleId="FontStyle40">
    <w:name w:val="Font Style40"/>
    <w:rsid w:val="00185B7B"/>
    <w:rPr>
      <w:rFonts w:ascii="Bookman Old Style" w:hAnsi="Bookman Old Style" w:cs="Bookman Old Style"/>
      <w:sz w:val="8"/>
      <w:szCs w:val="8"/>
    </w:rPr>
  </w:style>
  <w:style w:type="paragraph" w:customStyle="1" w:styleId="Style31">
    <w:name w:val="Style31"/>
    <w:basedOn w:val="a3"/>
    <w:rsid w:val="00185B7B"/>
    <w:pPr>
      <w:widowControl w:val="0"/>
      <w:autoSpaceDE w:val="0"/>
      <w:autoSpaceDN w:val="0"/>
      <w:adjustRightInd w:val="0"/>
    </w:pPr>
  </w:style>
  <w:style w:type="character" w:customStyle="1" w:styleId="FontStyle43">
    <w:name w:val="Font Style43"/>
    <w:rsid w:val="00185B7B"/>
    <w:rPr>
      <w:rFonts w:ascii="Times New Roman" w:hAnsi="Times New Roman" w:cs="Times New Roman"/>
      <w:b/>
      <w:bCs/>
      <w:smallCaps/>
      <w:sz w:val="10"/>
      <w:szCs w:val="10"/>
    </w:rPr>
  </w:style>
  <w:style w:type="paragraph" w:customStyle="1" w:styleId="Style13">
    <w:name w:val="Style13"/>
    <w:basedOn w:val="a3"/>
    <w:rsid w:val="00185B7B"/>
    <w:pPr>
      <w:widowControl w:val="0"/>
      <w:autoSpaceDE w:val="0"/>
      <w:autoSpaceDN w:val="0"/>
      <w:adjustRightInd w:val="0"/>
      <w:spacing w:line="252" w:lineRule="exact"/>
    </w:pPr>
  </w:style>
  <w:style w:type="paragraph" w:customStyle="1" w:styleId="Style15">
    <w:name w:val="Style15"/>
    <w:basedOn w:val="a3"/>
    <w:rsid w:val="00185B7B"/>
    <w:pPr>
      <w:widowControl w:val="0"/>
      <w:autoSpaceDE w:val="0"/>
      <w:autoSpaceDN w:val="0"/>
      <w:adjustRightInd w:val="0"/>
    </w:pPr>
  </w:style>
  <w:style w:type="paragraph" w:customStyle="1" w:styleId="Style16">
    <w:name w:val="Style16"/>
    <w:basedOn w:val="a3"/>
    <w:rsid w:val="00185B7B"/>
    <w:pPr>
      <w:widowControl w:val="0"/>
      <w:autoSpaceDE w:val="0"/>
      <w:autoSpaceDN w:val="0"/>
      <w:adjustRightInd w:val="0"/>
      <w:spacing w:line="245" w:lineRule="exact"/>
    </w:pPr>
  </w:style>
  <w:style w:type="paragraph" w:customStyle="1" w:styleId="Style18">
    <w:name w:val="Style18"/>
    <w:basedOn w:val="a3"/>
    <w:rsid w:val="00185B7B"/>
    <w:pPr>
      <w:widowControl w:val="0"/>
      <w:autoSpaceDE w:val="0"/>
      <w:autoSpaceDN w:val="0"/>
      <w:adjustRightInd w:val="0"/>
      <w:spacing w:line="228" w:lineRule="exact"/>
      <w:ind w:firstLine="362"/>
    </w:pPr>
  </w:style>
  <w:style w:type="paragraph" w:customStyle="1" w:styleId="Style21">
    <w:name w:val="Style21"/>
    <w:basedOn w:val="a3"/>
    <w:rsid w:val="00185B7B"/>
    <w:pPr>
      <w:widowControl w:val="0"/>
      <w:autoSpaceDE w:val="0"/>
      <w:autoSpaceDN w:val="0"/>
      <w:adjustRightInd w:val="0"/>
    </w:pPr>
  </w:style>
  <w:style w:type="paragraph" w:customStyle="1" w:styleId="Style22">
    <w:name w:val="Style22"/>
    <w:basedOn w:val="a3"/>
    <w:rsid w:val="00185B7B"/>
    <w:pPr>
      <w:widowControl w:val="0"/>
      <w:autoSpaceDE w:val="0"/>
      <w:autoSpaceDN w:val="0"/>
      <w:adjustRightInd w:val="0"/>
      <w:spacing w:line="250" w:lineRule="exact"/>
      <w:jc w:val="both"/>
    </w:pPr>
  </w:style>
  <w:style w:type="paragraph" w:customStyle="1" w:styleId="Style24">
    <w:name w:val="Style24"/>
    <w:basedOn w:val="a3"/>
    <w:rsid w:val="00185B7B"/>
    <w:pPr>
      <w:widowControl w:val="0"/>
      <w:autoSpaceDE w:val="0"/>
      <w:autoSpaceDN w:val="0"/>
      <w:adjustRightInd w:val="0"/>
    </w:pPr>
  </w:style>
  <w:style w:type="paragraph" w:customStyle="1" w:styleId="Style25">
    <w:name w:val="Style25"/>
    <w:basedOn w:val="a3"/>
    <w:rsid w:val="00185B7B"/>
    <w:pPr>
      <w:widowControl w:val="0"/>
      <w:autoSpaceDE w:val="0"/>
      <w:autoSpaceDN w:val="0"/>
      <w:adjustRightInd w:val="0"/>
    </w:pPr>
  </w:style>
  <w:style w:type="paragraph" w:customStyle="1" w:styleId="Style27">
    <w:name w:val="Style27"/>
    <w:basedOn w:val="a3"/>
    <w:rsid w:val="00185B7B"/>
    <w:pPr>
      <w:widowControl w:val="0"/>
      <w:autoSpaceDE w:val="0"/>
      <w:autoSpaceDN w:val="0"/>
      <w:adjustRightInd w:val="0"/>
    </w:pPr>
  </w:style>
  <w:style w:type="paragraph" w:customStyle="1" w:styleId="Style29">
    <w:name w:val="Style29"/>
    <w:basedOn w:val="a3"/>
    <w:rsid w:val="00185B7B"/>
    <w:pPr>
      <w:widowControl w:val="0"/>
      <w:autoSpaceDE w:val="0"/>
      <w:autoSpaceDN w:val="0"/>
      <w:adjustRightInd w:val="0"/>
    </w:pPr>
  </w:style>
  <w:style w:type="paragraph" w:customStyle="1" w:styleId="Style30">
    <w:name w:val="Style30"/>
    <w:basedOn w:val="a3"/>
    <w:rsid w:val="00185B7B"/>
    <w:pPr>
      <w:widowControl w:val="0"/>
      <w:autoSpaceDE w:val="0"/>
      <w:autoSpaceDN w:val="0"/>
      <w:adjustRightInd w:val="0"/>
    </w:pPr>
  </w:style>
  <w:style w:type="character" w:customStyle="1" w:styleId="FontStyle34">
    <w:name w:val="Font Style34"/>
    <w:rsid w:val="00185B7B"/>
    <w:rPr>
      <w:rFonts w:ascii="Times New Roman" w:hAnsi="Times New Roman" w:cs="Times New Roman"/>
      <w:sz w:val="16"/>
      <w:szCs w:val="16"/>
    </w:rPr>
  </w:style>
  <w:style w:type="character" w:customStyle="1" w:styleId="FontStyle35">
    <w:name w:val="Font Style35"/>
    <w:rsid w:val="00185B7B"/>
    <w:rPr>
      <w:rFonts w:ascii="Times New Roman" w:hAnsi="Times New Roman" w:cs="Times New Roman"/>
      <w:b/>
      <w:bCs/>
      <w:i/>
      <w:iCs/>
      <w:sz w:val="10"/>
      <w:szCs w:val="10"/>
    </w:rPr>
  </w:style>
  <w:style w:type="character" w:customStyle="1" w:styleId="FontStyle36">
    <w:name w:val="Font Style36"/>
    <w:rsid w:val="00185B7B"/>
    <w:rPr>
      <w:rFonts w:ascii="Times New Roman" w:hAnsi="Times New Roman" w:cs="Times New Roman"/>
      <w:sz w:val="14"/>
      <w:szCs w:val="14"/>
    </w:rPr>
  </w:style>
  <w:style w:type="character" w:customStyle="1" w:styleId="FontStyle41">
    <w:name w:val="Font Style41"/>
    <w:rsid w:val="00185B7B"/>
    <w:rPr>
      <w:rFonts w:ascii="Times New Roman" w:hAnsi="Times New Roman" w:cs="Times New Roman"/>
      <w:b/>
      <w:bCs/>
      <w:sz w:val="16"/>
      <w:szCs w:val="16"/>
    </w:rPr>
  </w:style>
  <w:style w:type="character" w:customStyle="1" w:styleId="FontStyle44">
    <w:name w:val="Font Style44"/>
    <w:rsid w:val="00185B7B"/>
    <w:rPr>
      <w:rFonts w:ascii="Times New Roman" w:hAnsi="Times New Roman" w:cs="Times New Roman"/>
      <w:sz w:val="16"/>
      <w:szCs w:val="16"/>
    </w:rPr>
  </w:style>
  <w:style w:type="character" w:customStyle="1" w:styleId="FontStyle45">
    <w:name w:val="Font Style45"/>
    <w:rsid w:val="00185B7B"/>
    <w:rPr>
      <w:rFonts w:ascii="Times New Roman" w:hAnsi="Times New Roman" w:cs="Times New Roman"/>
      <w:b/>
      <w:bCs/>
      <w:sz w:val="14"/>
      <w:szCs w:val="14"/>
    </w:rPr>
  </w:style>
  <w:style w:type="character" w:customStyle="1" w:styleId="FontStyle46">
    <w:name w:val="Font Style46"/>
    <w:rsid w:val="00185B7B"/>
    <w:rPr>
      <w:rFonts w:ascii="Times New Roman" w:hAnsi="Times New Roman" w:cs="Times New Roman"/>
      <w:b/>
      <w:bCs/>
      <w:spacing w:val="30"/>
      <w:w w:val="120"/>
      <w:sz w:val="8"/>
      <w:szCs w:val="8"/>
    </w:rPr>
  </w:style>
  <w:style w:type="character" w:customStyle="1" w:styleId="FontStyle47">
    <w:name w:val="Font Style47"/>
    <w:rsid w:val="00185B7B"/>
    <w:rPr>
      <w:rFonts w:ascii="Times New Roman" w:hAnsi="Times New Roman" w:cs="Times New Roman"/>
      <w:b/>
      <w:bCs/>
      <w:i/>
      <w:iCs/>
      <w:smallCaps/>
      <w:spacing w:val="30"/>
      <w:sz w:val="12"/>
      <w:szCs w:val="12"/>
    </w:rPr>
  </w:style>
  <w:style w:type="character" w:customStyle="1" w:styleId="FontStyle48">
    <w:name w:val="Font Style48"/>
    <w:rsid w:val="00185B7B"/>
    <w:rPr>
      <w:rFonts w:ascii="Times New Roman" w:hAnsi="Times New Roman" w:cs="Times New Roman"/>
      <w:spacing w:val="-20"/>
      <w:sz w:val="30"/>
      <w:szCs w:val="30"/>
    </w:rPr>
  </w:style>
  <w:style w:type="character" w:customStyle="1" w:styleId="FontStyle49">
    <w:name w:val="Font Style49"/>
    <w:rsid w:val="00185B7B"/>
    <w:rPr>
      <w:rFonts w:ascii="Times New Roman" w:hAnsi="Times New Roman" w:cs="Times New Roman"/>
      <w:b/>
      <w:bCs/>
      <w:sz w:val="12"/>
      <w:szCs w:val="12"/>
    </w:rPr>
  </w:style>
  <w:style w:type="character" w:customStyle="1" w:styleId="FontStyle50">
    <w:name w:val="Font Style50"/>
    <w:rsid w:val="00185B7B"/>
    <w:rPr>
      <w:rFonts w:ascii="Times New Roman" w:hAnsi="Times New Roman" w:cs="Times New Roman"/>
      <w:b/>
      <w:bCs/>
      <w:smallCaps/>
      <w:spacing w:val="10"/>
      <w:sz w:val="12"/>
      <w:szCs w:val="12"/>
    </w:rPr>
  </w:style>
  <w:style w:type="character" w:customStyle="1" w:styleId="FontStyle51">
    <w:name w:val="Font Style51"/>
    <w:rsid w:val="00185B7B"/>
    <w:rPr>
      <w:rFonts w:ascii="Times New Roman" w:hAnsi="Times New Roman" w:cs="Times New Roman"/>
      <w:b/>
      <w:bCs/>
      <w:w w:val="20"/>
      <w:sz w:val="20"/>
      <w:szCs w:val="20"/>
    </w:rPr>
  </w:style>
  <w:style w:type="character" w:customStyle="1" w:styleId="FontStyle52">
    <w:name w:val="Font Style52"/>
    <w:rsid w:val="00185B7B"/>
    <w:rPr>
      <w:rFonts w:ascii="Consolas" w:hAnsi="Consolas" w:cs="Consolas"/>
      <w:sz w:val="14"/>
      <w:szCs w:val="14"/>
    </w:rPr>
  </w:style>
  <w:style w:type="character" w:customStyle="1" w:styleId="FontStyle54">
    <w:name w:val="Font Style54"/>
    <w:rsid w:val="00185B7B"/>
    <w:rPr>
      <w:rFonts w:ascii="Times New Roman" w:hAnsi="Times New Roman" w:cs="Times New Roman"/>
      <w:b/>
      <w:bCs/>
      <w:i/>
      <w:iCs/>
      <w:sz w:val="12"/>
      <w:szCs w:val="12"/>
    </w:rPr>
  </w:style>
  <w:style w:type="character" w:customStyle="1" w:styleId="FontStyle26">
    <w:name w:val="Font Style26"/>
    <w:rsid w:val="00185B7B"/>
    <w:rPr>
      <w:rFonts w:ascii="Times New Roman" w:hAnsi="Times New Roman" w:cs="Times New Roman"/>
      <w:b/>
      <w:bCs/>
      <w:sz w:val="20"/>
      <w:szCs w:val="20"/>
    </w:rPr>
  </w:style>
  <w:style w:type="character" w:customStyle="1" w:styleId="FontStyle27">
    <w:name w:val="Font Style27"/>
    <w:rsid w:val="00185B7B"/>
    <w:rPr>
      <w:rFonts w:ascii="Lucida Sans Unicode" w:hAnsi="Lucida Sans Unicode" w:cs="Lucida Sans Unicode"/>
      <w:b/>
      <w:bCs/>
      <w:sz w:val="16"/>
      <w:szCs w:val="16"/>
    </w:rPr>
  </w:style>
  <w:style w:type="character" w:customStyle="1" w:styleId="FontStyle28">
    <w:name w:val="Font Style28"/>
    <w:rsid w:val="00185B7B"/>
    <w:rPr>
      <w:rFonts w:ascii="Times New Roman" w:hAnsi="Times New Roman" w:cs="Times New Roman"/>
      <w:smallCaps/>
      <w:sz w:val="16"/>
      <w:szCs w:val="16"/>
    </w:rPr>
  </w:style>
  <w:style w:type="character" w:customStyle="1" w:styleId="FontStyle29">
    <w:name w:val="Font Style29"/>
    <w:rsid w:val="00185B7B"/>
    <w:rPr>
      <w:rFonts w:ascii="Microsoft Sans Serif" w:hAnsi="Microsoft Sans Serif" w:cs="Microsoft Sans Serif"/>
      <w:b/>
      <w:bCs/>
      <w:sz w:val="16"/>
      <w:szCs w:val="16"/>
    </w:rPr>
  </w:style>
  <w:style w:type="character" w:customStyle="1" w:styleId="FontStyle30">
    <w:name w:val="Font Style30"/>
    <w:rsid w:val="00185B7B"/>
    <w:rPr>
      <w:rFonts w:ascii="Times New Roman" w:hAnsi="Times New Roman" w:cs="Times New Roman"/>
      <w:i/>
      <w:iCs/>
      <w:w w:val="200"/>
      <w:sz w:val="10"/>
      <w:szCs w:val="10"/>
    </w:rPr>
  </w:style>
  <w:style w:type="character" w:customStyle="1" w:styleId="FontStyle21">
    <w:name w:val="Font Style21"/>
    <w:rsid w:val="00185B7B"/>
    <w:rPr>
      <w:rFonts w:ascii="Times New Roman" w:hAnsi="Times New Roman" w:cs="Times New Roman"/>
      <w:i/>
      <w:iCs/>
      <w:sz w:val="18"/>
      <w:szCs w:val="18"/>
    </w:rPr>
  </w:style>
  <w:style w:type="character" w:customStyle="1" w:styleId="FontStyle22">
    <w:name w:val="Font Style22"/>
    <w:rsid w:val="00185B7B"/>
    <w:rPr>
      <w:rFonts w:ascii="Century Gothic" w:hAnsi="Century Gothic" w:cs="Century Gothic"/>
      <w:b/>
      <w:bCs/>
      <w:i/>
      <w:iCs/>
      <w:sz w:val="12"/>
      <w:szCs w:val="12"/>
    </w:rPr>
  </w:style>
  <w:style w:type="character" w:customStyle="1" w:styleId="FontStyle23">
    <w:name w:val="Font Style23"/>
    <w:rsid w:val="00185B7B"/>
    <w:rPr>
      <w:rFonts w:ascii="Times New Roman" w:hAnsi="Times New Roman" w:cs="Times New Roman"/>
      <w:b/>
      <w:bCs/>
      <w:i/>
      <w:iCs/>
      <w:spacing w:val="20"/>
      <w:sz w:val="14"/>
      <w:szCs w:val="14"/>
    </w:rPr>
  </w:style>
  <w:style w:type="character" w:customStyle="1" w:styleId="FontStyle24">
    <w:name w:val="Font Style24"/>
    <w:rsid w:val="00185B7B"/>
    <w:rPr>
      <w:rFonts w:ascii="Times New Roman" w:hAnsi="Times New Roman" w:cs="Times New Roman"/>
      <w:spacing w:val="20"/>
      <w:sz w:val="16"/>
      <w:szCs w:val="16"/>
    </w:rPr>
  </w:style>
  <w:style w:type="character" w:customStyle="1" w:styleId="FontStyle25">
    <w:name w:val="Font Style25"/>
    <w:rsid w:val="00185B7B"/>
    <w:rPr>
      <w:rFonts w:ascii="Times New Roman" w:hAnsi="Times New Roman" w:cs="Times New Roman"/>
      <w:sz w:val="16"/>
      <w:szCs w:val="16"/>
    </w:rPr>
  </w:style>
  <w:style w:type="paragraph" w:customStyle="1" w:styleId="style32">
    <w:name w:val="style3"/>
    <w:basedOn w:val="a3"/>
    <w:rsid w:val="00185B7B"/>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185B7B"/>
    <w:rPr>
      <w:rFonts w:ascii="Courier New" w:hAnsi="Courier New"/>
      <w:szCs w:val="24"/>
      <w:lang w:val="ru-RU" w:eastAsia="ru-RU" w:bidi="ar-SA"/>
    </w:rPr>
  </w:style>
  <w:style w:type="paragraph" w:customStyle="1" w:styleId="FR2">
    <w:name w:val="FR2"/>
    <w:rsid w:val="00185B7B"/>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185B7B"/>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185B7B"/>
    <w:pPr>
      <w:ind w:left="-113" w:right="-113"/>
      <w:jc w:val="center"/>
    </w:pPr>
    <w:rPr>
      <w:b/>
      <w:bCs/>
      <w:sz w:val="20"/>
    </w:rPr>
  </w:style>
  <w:style w:type="paragraph" w:customStyle="1" w:styleId="1fe">
    <w:name w:val="Стиль1"/>
    <w:basedOn w:val="10"/>
    <w:link w:val="1ff"/>
    <w:autoRedefine/>
    <w:qFormat/>
    <w:rsid w:val="00185B7B"/>
    <w:pPr>
      <w:widowControl/>
      <w:autoSpaceDE/>
      <w:autoSpaceDN/>
      <w:spacing w:before="0" w:after="0"/>
      <w:outlineLvl w:val="9"/>
    </w:pPr>
    <w:rPr>
      <w:rFonts w:cs="Times New Roman"/>
      <w:bCs w:val="0"/>
      <w:color w:val="auto"/>
      <w:sz w:val="22"/>
      <w:szCs w:val="22"/>
    </w:rPr>
  </w:style>
  <w:style w:type="paragraph" w:customStyle="1" w:styleId="FR4">
    <w:name w:val="FR4"/>
    <w:rsid w:val="00185B7B"/>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185B7B"/>
    <w:pPr>
      <w:widowControl w:val="0"/>
      <w:autoSpaceDE w:val="0"/>
      <w:autoSpaceDN w:val="0"/>
      <w:adjustRightInd w:val="0"/>
      <w:ind w:left="-113" w:right="-113"/>
      <w:jc w:val="center"/>
    </w:pPr>
    <w:rPr>
      <w:b/>
      <w:bCs/>
      <w:sz w:val="20"/>
      <w:szCs w:val="20"/>
    </w:rPr>
  </w:style>
  <w:style w:type="numbering" w:styleId="111111">
    <w:name w:val="Outline List 2"/>
    <w:basedOn w:val="a6"/>
    <w:rsid w:val="00185B7B"/>
    <w:pPr>
      <w:numPr>
        <w:numId w:val="9"/>
      </w:numPr>
    </w:pPr>
  </w:style>
  <w:style w:type="paragraph" w:customStyle="1" w:styleId="xl63">
    <w:name w:val="xl63"/>
    <w:basedOn w:val="a3"/>
    <w:rsid w:val="00185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185B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185B7B"/>
    <w:pPr>
      <w:spacing w:before="100" w:beforeAutospacing="1" w:after="100" w:afterAutospacing="1"/>
      <w:textAlignment w:val="top"/>
    </w:pPr>
  </w:style>
  <w:style w:type="paragraph" w:customStyle="1" w:styleId="xl66">
    <w:name w:val="xl66"/>
    <w:basedOn w:val="a3"/>
    <w:rsid w:val="00185B7B"/>
    <w:pPr>
      <w:spacing w:before="100" w:beforeAutospacing="1" w:after="100" w:afterAutospacing="1"/>
    </w:pPr>
  </w:style>
  <w:style w:type="paragraph" w:customStyle="1" w:styleId="xl67">
    <w:name w:val="xl67"/>
    <w:basedOn w:val="a3"/>
    <w:rsid w:val="00185B7B"/>
    <w:pPr>
      <w:spacing w:before="100" w:beforeAutospacing="1" w:after="100" w:afterAutospacing="1"/>
      <w:jc w:val="center"/>
      <w:textAlignment w:val="center"/>
    </w:pPr>
    <w:rPr>
      <w:b/>
      <w:bCs/>
    </w:rPr>
  </w:style>
  <w:style w:type="paragraph" w:customStyle="1" w:styleId="xl68">
    <w:name w:val="xl68"/>
    <w:basedOn w:val="a3"/>
    <w:rsid w:val="00185B7B"/>
    <w:pPr>
      <w:spacing w:before="100" w:beforeAutospacing="1" w:after="100" w:afterAutospacing="1"/>
    </w:pPr>
    <w:rPr>
      <w:b/>
      <w:bCs/>
    </w:rPr>
  </w:style>
  <w:style w:type="paragraph" w:customStyle="1" w:styleId="xl69">
    <w:name w:val="xl69"/>
    <w:basedOn w:val="a3"/>
    <w:rsid w:val="00185B7B"/>
    <w:pPr>
      <w:spacing w:before="100" w:beforeAutospacing="1" w:after="100" w:afterAutospacing="1"/>
      <w:textAlignment w:val="top"/>
    </w:pPr>
  </w:style>
  <w:style w:type="paragraph" w:customStyle="1" w:styleId="xl70">
    <w:name w:val="xl70"/>
    <w:basedOn w:val="a3"/>
    <w:rsid w:val="00185B7B"/>
    <w:pPr>
      <w:spacing w:before="100" w:beforeAutospacing="1" w:after="100" w:afterAutospacing="1"/>
      <w:jc w:val="center"/>
      <w:textAlignment w:val="center"/>
    </w:pPr>
    <w:rPr>
      <w:b/>
      <w:bCs/>
    </w:rPr>
  </w:style>
  <w:style w:type="numbering" w:customStyle="1" w:styleId="110">
    <w:name w:val="Нет списка11"/>
    <w:next w:val="a6"/>
    <w:semiHidden/>
    <w:rsid w:val="00185B7B"/>
  </w:style>
  <w:style w:type="numbering" w:customStyle="1" w:styleId="2fd">
    <w:name w:val="Нет списка2"/>
    <w:next w:val="a6"/>
    <w:semiHidden/>
    <w:rsid w:val="00185B7B"/>
  </w:style>
  <w:style w:type="paragraph" w:customStyle="1" w:styleId="Style33">
    <w:name w:val="Style33"/>
    <w:basedOn w:val="a3"/>
    <w:rsid w:val="00185B7B"/>
    <w:pPr>
      <w:widowControl w:val="0"/>
      <w:autoSpaceDE w:val="0"/>
      <w:autoSpaceDN w:val="0"/>
      <w:adjustRightInd w:val="0"/>
      <w:spacing w:line="276" w:lineRule="exact"/>
      <w:ind w:firstLine="854"/>
    </w:pPr>
  </w:style>
  <w:style w:type="paragraph" w:customStyle="1" w:styleId="Style37">
    <w:name w:val="Style37"/>
    <w:basedOn w:val="a3"/>
    <w:rsid w:val="00185B7B"/>
    <w:pPr>
      <w:widowControl w:val="0"/>
      <w:autoSpaceDE w:val="0"/>
      <w:autoSpaceDN w:val="0"/>
      <w:adjustRightInd w:val="0"/>
    </w:pPr>
  </w:style>
  <w:style w:type="paragraph" w:customStyle="1" w:styleId="Style38">
    <w:name w:val="Style38"/>
    <w:basedOn w:val="a3"/>
    <w:rsid w:val="00185B7B"/>
    <w:pPr>
      <w:widowControl w:val="0"/>
      <w:autoSpaceDE w:val="0"/>
      <w:autoSpaceDN w:val="0"/>
      <w:adjustRightInd w:val="0"/>
      <w:spacing w:line="278" w:lineRule="exact"/>
    </w:pPr>
  </w:style>
  <w:style w:type="paragraph" w:customStyle="1" w:styleId="Iniiaiieoaenonionooiii2">
    <w:name w:val="Iniiaiie oaeno n ionooiii 2"/>
    <w:basedOn w:val="a3"/>
    <w:rsid w:val="00185B7B"/>
    <w:pPr>
      <w:widowControl w:val="0"/>
      <w:suppressAutoHyphens/>
      <w:ind w:firstLine="720"/>
      <w:jc w:val="both"/>
    </w:pPr>
    <w:rPr>
      <w:rFonts w:eastAsia="Arial"/>
      <w:color w:val="000000"/>
      <w:szCs w:val="20"/>
      <w:lang w:eastAsia="ar-SA"/>
    </w:rPr>
  </w:style>
  <w:style w:type="paragraph" w:customStyle="1" w:styleId="127">
    <w:name w:val="127 см"/>
    <w:basedOn w:val="a3"/>
    <w:rsid w:val="00185B7B"/>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185B7B"/>
    <w:pPr>
      <w:numPr>
        <w:numId w:val="1"/>
      </w:numPr>
    </w:pPr>
  </w:style>
  <w:style w:type="table" w:customStyle="1" w:styleId="1ff0">
    <w:name w:val="Сетка таблицы1"/>
    <w:basedOn w:val="a5"/>
    <w:next w:val="ac"/>
    <w:uiPriority w:val="59"/>
    <w:rsid w:val="00185B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185B7B"/>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185B7B"/>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185B7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185B7B"/>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185B7B"/>
    <w:rPr>
      <w:b/>
      <w:bCs/>
      <w:sz w:val="28"/>
      <w:szCs w:val="28"/>
      <w:shd w:val="clear" w:color="auto" w:fill="FFFFFF"/>
    </w:rPr>
  </w:style>
  <w:style w:type="paragraph" w:customStyle="1" w:styleId="2ff">
    <w:name w:val="Заголовок №2"/>
    <w:basedOn w:val="a3"/>
    <w:link w:val="2fe"/>
    <w:rsid w:val="00185B7B"/>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185B7B"/>
    <w:rPr>
      <w:rFonts w:ascii="Calibri" w:eastAsia="Times New Roman" w:hAnsi="Calibri" w:cs="Times New Roman"/>
      <w:lang w:eastAsia="ru-RU"/>
    </w:rPr>
  </w:style>
  <w:style w:type="character" w:customStyle="1" w:styleId="3c">
    <w:name w:val="Основной текст (3)_"/>
    <w:link w:val="3d"/>
    <w:rsid w:val="00185B7B"/>
    <w:rPr>
      <w:rFonts w:ascii="Arial" w:eastAsia="Arial" w:hAnsi="Arial" w:cs="Arial"/>
      <w:sz w:val="32"/>
      <w:szCs w:val="32"/>
      <w:shd w:val="clear" w:color="auto" w:fill="FFFFFF"/>
    </w:rPr>
  </w:style>
  <w:style w:type="paragraph" w:customStyle="1" w:styleId="3d">
    <w:name w:val="Основной текст (3)"/>
    <w:basedOn w:val="a3"/>
    <w:link w:val="3c"/>
    <w:rsid w:val="00185B7B"/>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185B7B"/>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185B7B"/>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185B7B"/>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185B7B"/>
    <w:rPr>
      <w:b/>
      <w:bCs/>
      <w:spacing w:val="10"/>
      <w:shd w:val="clear" w:color="auto" w:fill="FFFFFF"/>
    </w:rPr>
  </w:style>
  <w:style w:type="character" w:customStyle="1" w:styleId="122">
    <w:name w:val="Заголовок №1 (2)"/>
    <w:uiPriority w:val="99"/>
    <w:rsid w:val="00185B7B"/>
  </w:style>
  <w:style w:type="paragraph" w:customStyle="1" w:styleId="121">
    <w:name w:val="Заголовок №1 (2)1"/>
    <w:basedOn w:val="a3"/>
    <w:link w:val="120"/>
    <w:uiPriority w:val="99"/>
    <w:rsid w:val="00185B7B"/>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185B7B"/>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185B7B"/>
    <w:pPr>
      <w:shd w:val="clear" w:color="auto" w:fill="FFFFFF"/>
      <w:spacing w:line="226" w:lineRule="exact"/>
    </w:pPr>
    <w:rPr>
      <w:sz w:val="21"/>
      <w:szCs w:val="21"/>
    </w:rPr>
  </w:style>
  <w:style w:type="paragraph" w:customStyle="1" w:styleId="afffffff0">
    <w:name w:val="ТабличныйТекст"/>
    <w:basedOn w:val="a3"/>
    <w:rsid w:val="00185B7B"/>
    <w:pPr>
      <w:jc w:val="both"/>
    </w:pPr>
    <w:rPr>
      <w:sz w:val="20"/>
      <w:szCs w:val="20"/>
      <w:lang w:eastAsia="en-US"/>
    </w:rPr>
  </w:style>
  <w:style w:type="character" w:customStyle="1" w:styleId="HTML1">
    <w:name w:val="Стандартный HTML Знак1"/>
    <w:uiPriority w:val="99"/>
    <w:semiHidden/>
    <w:rsid w:val="00185B7B"/>
    <w:rPr>
      <w:rFonts w:ascii="Consolas" w:hAnsi="Consolas"/>
      <w:sz w:val="20"/>
      <w:szCs w:val="20"/>
    </w:rPr>
  </w:style>
  <w:style w:type="character" w:customStyle="1" w:styleId="1ff1">
    <w:name w:val="Название Знак1"/>
    <w:uiPriority w:val="10"/>
    <w:rsid w:val="00185B7B"/>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185B7B"/>
  </w:style>
  <w:style w:type="character" w:customStyle="1" w:styleId="1ff3">
    <w:name w:val="Подзаголовок Знак1"/>
    <w:uiPriority w:val="11"/>
    <w:rsid w:val="00185B7B"/>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185B7B"/>
  </w:style>
  <w:style w:type="character" w:customStyle="1" w:styleId="311">
    <w:name w:val="Основной текст 3 Знак1"/>
    <w:uiPriority w:val="99"/>
    <w:semiHidden/>
    <w:rsid w:val="00185B7B"/>
    <w:rPr>
      <w:sz w:val="16"/>
      <w:szCs w:val="16"/>
    </w:rPr>
  </w:style>
  <w:style w:type="character" w:customStyle="1" w:styleId="213">
    <w:name w:val="Основной текст с отступом 2 Знак1"/>
    <w:uiPriority w:val="99"/>
    <w:semiHidden/>
    <w:rsid w:val="00185B7B"/>
  </w:style>
  <w:style w:type="character" w:customStyle="1" w:styleId="312">
    <w:name w:val="Основной текст с отступом 3 Знак1"/>
    <w:uiPriority w:val="99"/>
    <w:semiHidden/>
    <w:rsid w:val="00185B7B"/>
    <w:rPr>
      <w:sz w:val="16"/>
      <w:szCs w:val="16"/>
    </w:rPr>
  </w:style>
  <w:style w:type="character" w:customStyle="1" w:styleId="1ff4">
    <w:name w:val="Схема документа Знак1"/>
    <w:uiPriority w:val="99"/>
    <w:semiHidden/>
    <w:rsid w:val="00185B7B"/>
    <w:rPr>
      <w:rFonts w:ascii="Tahoma" w:hAnsi="Tahoma" w:cs="Tahoma"/>
      <w:sz w:val="16"/>
      <w:szCs w:val="16"/>
    </w:rPr>
  </w:style>
  <w:style w:type="paragraph" w:customStyle="1" w:styleId="FR1">
    <w:name w:val="FR1"/>
    <w:semiHidden/>
    <w:rsid w:val="00185B7B"/>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185B7B"/>
    <w:rPr>
      <w:rFonts w:ascii="Arial" w:eastAsia="Calibri" w:hAnsi="Arial" w:cs="Arial"/>
      <w:b/>
      <w:bCs/>
      <w:szCs w:val="28"/>
    </w:rPr>
  </w:style>
  <w:style w:type="paragraph" w:customStyle="1" w:styleId="zag0">
    <w:name w:val="zag"/>
    <w:link w:val="zag"/>
    <w:semiHidden/>
    <w:rsid w:val="00185B7B"/>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185B7B"/>
    <w:rPr>
      <w:rFonts w:ascii="Arial" w:eastAsia="Calibri" w:hAnsi="Arial" w:cs="Arial"/>
      <w:szCs w:val="28"/>
    </w:rPr>
  </w:style>
  <w:style w:type="paragraph" w:customStyle="1" w:styleId="text0">
    <w:name w:val="text"/>
    <w:link w:val="text"/>
    <w:semiHidden/>
    <w:rsid w:val="00185B7B"/>
    <w:pPr>
      <w:spacing w:after="0" w:line="240" w:lineRule="auto"/>
      <w:ind w:firstLine="720"/>
      <w:jc w:val="both"/>
    </w:pPr>
    <w:rPr>
      <w:rFonts w:ascii="Arial" w:eastAsia="Calibri" w:hAnsi="Arial" w:cs="Arial"/>
      <w:szCs w:val="28"/>
    </w:rPr>
  </w:style>
  <w:style w:type="character" w:customStyle="1" w:styleId="FontStyle614">
    <w:name w:val="Font Style614"/>
    <w:rsid w:val="00185B7B"/>
    <w:rPr>
      <w:rFonts w:ascii="Times New Roman" w:hAnsi="Times New Roman" w:cs="Times New Roman" w:hint="default"/>
      <w:b/>
      <w:bCs/>
      <w:color w:val="000000"/>
      <w:sz w:val="22"/>
      <w:szCs w:val="22"/>
    </w:rPr>
  </w:style>
  <w:style w:type="character" w:customStyle="1" w:styleId="FontStyle100">
    <w:name w:val="Font Style100"/>
    <w:rsid w:val="00185B7B"/>
    <w:rPr>
      <w:rFonts w:ascii="Times New Roman" w:hAnsi="Times New Roman" w:cs="Times New Roman" w:hint="default"/>
      <w:b/>
      <w:bCs w:val="0"/>
      <w:color w:val="000000"/>
      <w:sz w:val="34"/>
    </w:rPr>
  </w:style>
  <w:style w:type="character" w:customStyle="1" w:styleId="FontStyle615">
    <w:name w:val="Font Style615"/>
    <w:rsid w:val="00185B7B"/>
    <w:rPr>
      <w:rFonts w:ascii="Times New Roman" w:hAnsi="Times New Roman" w:cs="Times New Roman" w:hint="default"/>
      <w:color w:val="000000"/>
      <w:sz w:val="22"/>
      <w:szCs w:val="22"/>
    </w:rPr>
  </w:style>
  <w:style w:type="character" w:customStyle="1" w:styleId="FontStyle612">
    <w:name w:val="Font Style612"/>
    <w:rsid w:val="00185B7B"/>
    <w:rPr>
      <w:rFonts w:ascii="Times New Roman" w:hAnsi="Times New Roman" w:cs="Times New Roman" w:hint="default"/>
      <w:color w:val="000000"/>
      <w:sz w:val="18"/>
      <w:szCs w:val="18"/>
    </w:rPr>
  </w:style>
  <w:style w:type="character" w:customStyle="1" w:styleId="FontStyle554">
    <w:name w:val="Font Style554"/>
    <w:rsid w:val="00185B7B"/>
    <w:rPr>
      <w:rFonts w:ascii="Times New Roman" w:hAnsi="Times New Roman" w:cs="Times New Roman" w:hint="default"/>
      <w:b/>
      <w:bCs w:val="0"/>
      <w:color w:val="000000"/>
      <w:sz w:val="32"/>
    </w:rPr>
  </w:style>
  <w:style w:type="character" w:customStyle="1" w:styleId="FontStyle553">
    <w:name w:val="Font Style553"/>
    <w:rsid w:val="00185B7B"/>
    <w:rPr>
      <w:rFonts w:ascii="Times New Roman" w:hAnsi="Times New Roman" w:cs="Times New Roman" w:hint="default"/>
      <w:b/>
      <w:bCs w:val="0"/>
      <w:color w:val="000000"/>
      <w:spacing w:val="-10"/>
      <w:sz w:val="54"/>
    </w:rPr>
  </w:style>
  <w:style w:type="character" w:customStyle="1" w:styleId="FontStyle567">
    <w:name w:val="Font Style567"/>
    <w:rsid w:val="00185B7B"/>
    <w:rPr>
      <w:rFonts w:ascii="Times New Roman" w:hAnsi="Times New Roman" w:cs="Times New Roman" w:hint="default"/>
      <w:b/>
      <w:bCs w:val="0"/>
      <w:color w:val="000000"/>
      <w:sz w:val="26"/>
    </w:rPr>
  </w:style>
  <w:style w:type="character" w:customStyle="1" w:styleId="FontStyle555">
    <w:name w:val="Font Style555"/>
    <w:rsid w:val="00185B7B"/>
    <w:rPr>
      <w:rFonts w:ascii="Times New Roman" w:hAnsi="Times New Roman" w:cs="Times New Roman" w:hint="default"/>
      <w:b/>
      <w:bCs w:val="0"/>
      <w:i/>
      <w:iCs w:val="0"/>
      <w:color w:val="000000"/>
      <w:sz w:val="22"/>
    </w:rPr>
  </w:style>
  <w:style w:type="character" w:customStyle="1" w:styleId="FontStyle611">
    <w:name w:val="Font Style611"/>
    <w:rsid w:val="00185B7B"/>
    <w:rPr>
      <w:rFonts w:ascii="Times New Roman" w:hAnsi="Times New Roman" w:cs="Times New Roman" w:hint="default"/>
      <w:color w:val="000000"/>
      <w:sz w:val="24"/>
    </w:rPr>
  </w:style>
  <w:style w:type="character" w:customStyle="1" w:styleId="FontStyle616">
    <w:name w:val="Font Style616"/>
    <w:rsid w:val="00185B7B"/>
    <w:rPr>
      <w:rFonts w:ascii="Times New Roman" w:hAnsi="Times New Roman" w:cs="Times New Roman" w:hint="default"/>
      <w:color w:val="000000"/>
      <w:sz w:val="18"/>
    </w:rPr>
  </w:style>
  <w:style w:type="character" w:customStyle="1" w:styleId="FontStyle613">
    <w:name w:val="Font Style613"/>
    <w:rsid w:val="00185B7B"/>
    <w:rPr>
      <w:rFonts w:ascii="Times New Roman" w:hAnsi="Times New Roman" w:cs="Times New Roman" w:hint="default"/>
      <w:b/>
      <w:bCs w:val="0"/>
      <w:color w:val="000000"/>
      <w:sz w:val="16"/>
    </w:rPr>
  </w:style>
  <w:style w:type="character" w:customStyle="1" w:styleId="FontStyle643">
    <w:name w:val="Font Style643"/>
    <w:rsid w:val="00185B7B"/>
    <w:rPr>
      <w:rFonts w:ascii="Times New Roman" w:hAnsi="Times New Roman" w:cs="Times New Roman" w:hint="default"/>
      <w:color w:val="000000"/>
      <w:sz w:val="26"/>
    </w:rPr>
  </w:style>
  <w:style w:type="table" w:styleId="-1">
    <w:name w:val="Table Web 1"/>
    <w:basedOn w:val="a5"/>
    <w:rsid w:val="00185B7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185B7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185B7B"/>
    <w:pPr>
      <w:spacing w:before="100" w:beforeAutospacing="1" w:after="100" w:afterAutospacing="1"/>
    </w:pPr>
  </w:style>
  <w:style w:type="paragraph" w:customStyle="1" w:styleId="S13">
    <w:name w:val="S_Обычный + 13 пт"/>
    <w:basedOn w:val="a3"/>
    <w:uiPriority w:val="99"/>
    <w:rsid w:val="00185B7B"/>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185B7B"/>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185B7B"/>
    <w:pPr>
      <w:spacing w:after="160" w:line="240" w:lineRule="exact"/>
    </w:pPr>
    <w:rPr>
      <w:rFonts w:ascii="Verdana" w:hAnsi="Verdana"/>
      <w:sz w:val="20"/>
      <w:szCs w:val="20"/>
      <w:lang w:val="en-US" w:eastAsia="en-US"/>
    </w:rPr>
  </w:style>
  <w:style w:type="character" w:customStyle="1" w:styleId="45">
    <w:name w:val="Основной текст (4)_"/>
    <w:rsid w:val="00185B7B"/>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185B7B"/>
    <w:rPr>
      <w:b/>
      <w:bCs/>
      <w:color w:val="000000"/>
      <w:sz w:val="18"/>
      <w:szCs w:val="18"/>
      <w:u w:val="single"/>
      <w:shd w:val="clear" w:color="auto" w:fill="FFFFFF"/>
      <w:lang w:bidi="ru-RU"/>
    </w:rPr>
  </w:style>
  <w:style w:type="character" w:customStyle="1" w:styleId="54">
    <w:name w:val="Основной текст (5)_"/>
    <w:link w:val="55"/>
    <w:rsid w:val="00185B7B"/>
    <w:rPr>
      <w:b/>
      <w:bCs/>
      <w:sz w:val="28"/>
      <w:szCs w:val="28"/>
      <w:shd w:val="clear" w:color="auto" w:fill="FFFFFF"/>
    </w:rPr>
  </w:style>
  <w:style w:type="character" w:customStyle="1" w:styleId="29pt">
    <w:name w:val="Основной текст (2) + 9 pt;Полужирный"/>
    <w:rsid w:val="00185B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185B7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185B7B"/>
    <w:rPr>
      <w:shd w:val="clear" w:color="auto" w:fill="FFFFFF"/>
    </w:rPr>
  </w:style>
  <w:style w:type="paragraph" w:customStyle="1" w:styleId="55">
    <w:name w:val="Основной текст (5)"/>
    <w:basedOn w:val="a3"/>
    <w:link w:val="54"/>
    <w:rsid w:val="00185B7B"/>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185B7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185B7B"/>
    <w:rPr>
      <w:color w:val="000000"/>
      <w:spacing w:val="4"/>
      <w:w w:val="100"/>
      <w:position w:val="0"/>
      <w:sz w:val="25"/>
      <w:szCs w:val="25"/>
      <w:vertAlign w:val="baseline"/>
      <w:lang w:bidi="ar-SA"/>
    </w:rPr>
  </w:style>
  <w:style w:type="paragraph" w:customStyle="1" w:styleId="p8">
    <w:name w:val="p8"/>
    <w:basedOn w:val="a3"/>
    <w:uiPriority w:val="99"/>
    <w:rsid w:val="00185B7B"/>
    <w:pPr>
      <w:spacing w:before="100" w:beforeAutospacing="1" w:after="100" w:afterAutospacing="1"/>
    </w:pPr>
  </w:style>
  <w:style w:type="paragraph" w:customStyle="1" w:styleId="p9">
    <w:name w:val="p9"/>
    <w:basedOn w:val="a3"/>
    <w:uiPriority w:val="99"/>
    <w:rsid w:val="00185B7B"/>
    <w:pPr>
      <w:spacing w:before="100" w:beforeAutospacing="1" w:after="100" w:afterAutospacing="1"/>
    </w:pPr>
  </w:style>
  <w:style w:type="character" w:customStyle="1" w:styleId="s6">
    <w:name w:val="s6"/>
    <w:rsid w:val="00185B7B"/>
  </w:style>
  <w:style w:type="character" w:customStyle="1" w:styleId="s7">
    <w:name w:val="s7"/>
    <w:rsid w:val="00185B7B"/>
  </w:style>
  <w:style w:type="character" w:customStyle="1" w:styleId="s9">
    <w:name w:val="s9"/>
    <w:rsid w:val="00185B7B"/>
  </w:style>
  <w:style w:type="paragraph" w:customStyle="1" w:styleId="p12">
    <w:name w:val="p12"/>
    <w:basedOn w:val="a3"/>
    <w:uiPriority w:val="99"/>
    <w:rsid w:val="00185B7B"/>
    <w:pPr>
      <w:spacing w:before="100" w:beforeAutospacing="1" w:after="100" w:afterAutospacing="1"/>
    </w:pPr>
  </w:style>
  <w:style w:type="character" w:customStyle="1" w:styleId="s5">
    <w:name w:val="s5"/>
    <w:rsid w:val="00185B7B"/>
  </w:style>
  <w:style w:type="character" w:customStyle="1" w:styleId="s10">
    <w:name w:val="s10"/>
    <w:rsid w:val="00185B7B"/>
  </w:style>
  <w:style w:type="character" w:customStyle="1" w:styleId="131">
    <w:name w:val="Стиль 13 пт"/>
    <w:semiHidden/>
    <w:rsid w:val="00185B7B"/>
    <w:rPr>
      <w:rFonts w:ascii="Times New Roman" w:hAnsi="Times New Roman"/>
      <w:sz w:val="26"/>
    </w:rPr>
  </w:style>
  <w:style w:type="paragraph" w:customStyle="1" w:styleId="s37">
    <w:name w:val="s_37"/>
    <w:basedOn w:val="a3"/>
    <w:rsid w:val="00185B7B"/>
    <w:pPr>
      <w:spacing w:before="100" w:beforeAutospacing="1" w:after="100" w:afterAutospacing="1"/>
    </w:pPr>
  </w:style>
  <w:style w:type="character" w:customStyle="1" w:styleId="affffa">
    <w:name w:val="Таблица Знак"/>
    <w:link w:val="affff9"/>
    <w:rsid w:val="00185B7B"/>
    <w:rPr>
      <w:rFonts w:ascii="Times New Roman" w:eastAsia="Calibri" w:hAnsi="Times New Roman" w:cs="Times New Roman"/>
      <w:b/>
      <w:sz w:val="24"/>
      <w:lang w:eastAsia="ar-SA"/>
    </w:rPr>
  </w:style>
  <w:style w:type="paragraph" w:customStyle="1" w:styleId="cont">
    <w:name w:val="cont"/>
    <w:basedOn w:val="a3"/>
    <w:rsid w:val="00185B7B"/>
    <w:pPr>
      <w:spacing w:before="100" w:beforeAutospacing="1" w:after="100" w:afterAutospacing="1"/>
    </w:pPr>
  </w:style>
  <w:style w:type="paragraph" w:styleId="56">
    <w:name w:val="toc 5"/>
    <w:basedOn w:val="a3"/>
    <w:next w:val="a3"/>
    <w:autoRedefine/>
    <w:rsid w:val="00185B7B"/>
    <w:pPr>
      <w:ind w:left="960"/>
    </w:pPr>
    <w:rPr>
      <w:sz w:val="18"/>
      <w:szCs w:val="18"/>
    </w:rPr>
  </w:style>
  <w:style w:type="paragraph" w:styleId="67">
    <w:name w:val="toc 6"/>
    <w:basedOn w:val="a3"/>
    <w:next w:val="a3"/>
    <w:autoRedefine/>
    <w:rsid w:val="00185B7B"/>
    <w:pPr>
      <w:ind w:left="1200"/>
    </w:pPr>
    <w:rPr>
      <w:sz w:val="18"/>
      <w:szCs w:val="18"/>
    </w:rPr>
  </w:style>
  <w:style w:type="paragraph" w:styleId="73">
    <w:name w:val="toc 7"/>
    <w:basedOn w:val="a3"/>
    <w:next w:val="a3"/>
    <w:autoRedefine/>
    <w:rsid w:val="00185B7B"/>
    <w:pPr>
      <w:ind w:left="1440"/>
    </w:pPr>
    <w:rPr>
      <w:sz w:val="18"/>
      <w:szCs w:val="18"/>
    </w:rPr>
  </w:style>
  <w:style w:type="paragraph" w:styleId="83">
    <w:name w:val="toc 8"/>
    <w:basedOn w:val="a3"/>
    <w:next w:val="a3"/>
    <w:autoRedefine/>
    <w:rsid w:val="00185B7B"/>
    <w:pPr>
      <w:ind w:left="1680"/>
    </w:pPr>
    <w:rPr>
      <w:sz w:val="18"/>
      <w:szCs w:val="18"/>
    </w:rPr>
  </w:style>
  <w:style w:type="paragraph" w:styleId="92">
    <w:name w:val="toc 9"/>
    <w:basedOn w:val="a3"/>
    <w:next w:val="a3"/>
    <w:autoRedefine/>
    <w:rsid w:val="00185B7B"/>
    <w:pPr>
      <w:ind w:left="1920"/>
    </w:pPr>
    <w:rPr>
      <w:sz w:val="18"/>
      <w:szCs w:val="18"/>
    </w:rPr>
  </w:style>
  <w:style w:type="paragraph" w:customStyle="1" w:styleId="afffffff1">
    <w:name w:val="Внутренний адрес"/>
    <w:basedOn w:val="a3"/>
    <w:rsid w:val="00185B7B"/>
    <w:pPr>
      <w:autoSpaceDE w:val="0"/>
      <w:autoSpaceDN w:val="0"/>
    </w:pPr>
    <w:rPr>
      <w:sz w:val="20"/>
    </w:rPr>
  </w:style>
  <w:style w:type="paragraph" w:customStyle="1" w:styleId="afffffff2">
    <w:name w:val="Нормальный"/>
    <w:rsid w:val="00185B7B"/>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185B7B"/>
    <w:rPr>
      <w:rFonts w:ascii="Arial" w:eastAsia="Times New Roman" w:hAnsi="Arial" w:cs="Times New Roman"/>
      <w:b/>
      <w:lang w:eastAsia="ru-RU"/>
    </w:rPr>
  </w:style>
  <w:style w:type="paragraph" w:customStyle="1" w:styleId="BodyText2">
    <w:name w:val="Body Text 2"/>
    <w:basedOn w:val="a3"/>
    <w:rsid w:val="00185B7B"/>
    <w:pPr>
      <w:jc w:val="both"/>
    </w:pPr>
    <w:rPr>
      <w:szCs w:val="20"/>
    </w:rPr>
  </w:style>
  <w:style w:type="paragraph" w:customStyle="1" w:styleId="Normal1">
    <w:name w:val="Normal1"/>
    <w:rsid w:val="00185B7B"/>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185B7B"/>
    <w:rPr>
      <w:shd w:val="clear" w:color="auto" w:fill="FFFFFF"/>
    </w:rPr>
  </w:style>
  <w:style w:type="character" w:customStyle="1" w:styleId="93">
    <w:name w:val="Основной текст (9)"/>
    <w:link w:val="910"/>
    <w:rsid w:val="00185B7B"/>
    <w:rPr>
      <w:sz w:val="28"/>
      <w:szCs w:val="28"/>
      <w:shd w:val="clear" w:color="auto" w:fill="FFFFFF"/>
    </w:rPr>
  </w:style>
  <w:style w:type="character" w:customStyle="1" w:styleId="74">
    <w:name w:val="Основной текст (7)"/>
    <w:link w:val="710"/>
    <w:rsid w:val="00185B7B"/>
    <w:rPr>
      <w:sz w:val="28"/>
      <w:szCs w:val="28"/>
      <w:shd w:val="clear" w:color="auto" w:fill="FFFFFF"/>
    </w:rPr>
  </w:style>
  <w:style w:type="character" w:customStyle="1" w:styleId="113">
    <w:name w:val="Основной текст (11)"/>
    <w:link w:val="1110"/>
    <w:rsid w:val="00185B7B"/>
    <w:rPr>
      <w:noProof/>
      <w:sz w:val="8"/>
      <w:szCs w:val="8"/>
      <w:shd w:val="clear" w:color="auto" w:fill="FFFFFF"/>
    </w:rPr>
  </w:style>
  <w:style w:type="character" w:customStyle="1" w:styleId="123">
    <w:name w:val="Основной текст (12)"/>
    <w:link w:val="1210"/>
    <w:rsid w:val="00185B7B"/>
    <w:rPr>
      <w:sz w:val="28"/>
      <w:szCs w:val="28"/>
      <w:shd w:val="clear" w:color="auto" w:fill="FFFFFF"/>
    </w:rPr>
  </w:style>
  <w:style w:type="character" w:customStyle="1" w:styleId="100">
    <w:name w:val="Основной текст (10)"/>
    <w:link w:val="101"/>
    <w:rsid w:val="00185B7B"/>
    <w:rPr>
      <w:rFonts w:ascii="Palatino Linotype" w:hAnsi="Palatino Linotype"/>
      <w:b/>
      <w:bCs/>
      <w:sz w:val="18"/>
      <w:szCs w:val="18"/>
      <w:shd w:val="clear" w:color="auto" w:fill="FFFFFF"/>
    </w:rPr>
  </w:style>
  <w:style w:type="paragraph" w:customStyle="1" w:styleId="1ff5">
    <w:name w:val="Подпись к таблице1"/>
    <w:basedOn w:val="a3"/>
    <w:rsid w:val="00185B7B"/>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185B7B"/>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185B7B"/>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185B7B"/>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185B7B"/>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185B7B"/>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185B7B"/>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185B7B"/>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185B7B"/>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185B7B"/>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185B7B"/>
    <w:pPr>
      <w:shd w:val="clear" w:color="auto" w:fill="FFFFFF"/>
      <w:spacing w:line="240" w:lineRule="atLeast"/>
    </w:pPr>
    <w:rPr>
      <w:b/>
      <w:bCs/>
      <w:sz w:val="18"/>
      <w:szCs w:val="18"/>
      <w:lang w:val="x-none" w:eastAsia="x-none"/>
    </w:rPr>
  </w:style>
  <w:style w:type="character" w:customStyle="1" w:styleId="b-share">
    <w:name w:val="b-share"/>
    <w:rsid w:val="00185B7B"/>
  </w:style>
  <w:style w:type="paragraph" w:customStyle="1" w:styleId="msonormalbullet2gif">
    <w:name w:val="msonormalbullet2.gif"/>
    <w:basedOn w:val="a3"/>
    <w:rsid w:val="00185B7B"/>
    <w:pPr>
      <w:spacing w:before="96" w:after="120" w:line="360" w:lineRule="atLeast"/>
    </w:pPr>
  </w:style>
  <w:style w:type="character" w:customStyle="1" w:styleId="2fb">
    <w:name w:val="Стиль2 Знак"/>
    <w:link w:val="2"/>
    <w:locked/>
    <w:rsid w:val="00185B7B"/>
    <w:rPr>
      <w:rFonts w:ascii="Times New Roman" w:eastAsia="Times New Roman" w:hAnsi="Times New Roman" w:cs="Times New Roman"/>
      <w:sz w:val="28"/>
      <w:szCs w:val="20"/>
      <w:lang w:eastAsia="ru-RU"/>
    </w:rPr>
  </w:style>
  <w:style w:type="character" w:customStyle="1" w:styleId="phone">
    <w:name w:val="phone"/>
    <w:rsid w:val="00185B7B"/>
  </w:style>
  <w:style w:type="paragraph" w:customStyle="1" w:styleId="CharChar1">
    <w:name w:val="Char Char1 Знак Знак Знак Знак Знак Знак"/>
    <w:basedOn w:val="a3"/>
    <w:rsid w:val="00185B7B"/>
    <w:rPr>
      <w:rFonts w:ascii="Verdana" w:hAnsi="Verdana" w:cs="Verdana"/>
      <w:sz w:val="20"/>
      <w:szCs w:val="20"/>
      <w:lang w:val="en-US" w:eastAsia="en-US"/>
    </w:rPr>
  </w:style>
  <w:style w:type="character" w:customStyle="1" w:styleId="ListParagraphChar">
    <w:name w:val="List Paragraph Char"/>
    <w:link w:val="ListParagraph"/>
    <w:locked/>
    <w:rsid w:val="00185B7B"/>
    <w:rPr>
      <w:rFonts w:ascii="Calibri" w:eastAsia="Times New Roman" w:hAnsi="Calibri" w:cs="Calibri"/>
    </w:rPr>
  </w:style>
  <w:style w:type="character" w:customStyle="1" w:styleId="ft">
    <w:name w:val="ft"/>
    <w:rsid w:val="00185B7B"/>
  </w:style>
  <w:style w:type="paragraph" w:customStyle="1" w:styleId="printj">
    <w:name w:val="printj"/>
    <w:basedOn w:val="a3"/>
    <w:rsid w:val="00185B7B"/>
    <w:pPr>
      <w:spacing w:before="100" w:beforeAutospacing="1" w:after="100" w:afterAutospacing="1"/>
    </w:pPr>
  </w:style>
  <w:style w:type="table" w:customStyle="1" w:styleId="1ff6">
    <w:name w:val="Сетка таблицы светлая1"/>
    <w:basedOn w:val="a5"/>
    <w:uiPriority w:val="40"/>
    <w:rsid w:val="00185B7B"/>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185B7B"/>
    <w:pPr>
      <w:ind w:left="240" w:hanging="240"/>
    </w:pPr>
  </w:style>
  <w:style w:type="paragraph" w:customStyle="1" w:styleId="140">
    <w:name w:val="14"/>
    <w:basedOn w:val="a3"/>
    <w:rsid w:val="00185B7B"/>
    <w:pPr>
      <w:spacing w:before="100" w:beforeAutospacing="1" w:after="100" w:afterAutospacing="1"/>
    </w:pPr>
  </w:style>
  <w:style w:type="paragraph" w:customStyle="1" w:styleId="iauiue">
    <w:name w:val="iauiue"/>
    <w:basedOn w:val="a3"/>
    <w:rsid w:val="00185B7B"/>
    <w:pPr>
      <w:spacing w:before="100" w:beforeAutospacing="1" w:after="100" w:afterAutospacing="1"/>
    </w:pPr>
  </w:style>
  <w:style w:type="paragraph" w:customStyle="1" w:styleId="report0">
    <w:name w:val="report0"/>
    <w:basedOn w:val="a3"/>
    <w:rsid w:val="00185B7B"/>
    <w:pPr>
      <w:spacing w:before="100" w:beforeAutospacing="1" w:after="100" w:afterAutospacing="1"/>
    </w:pPr>
  </w:style>
  <w:style w:type="paragraph" w:customStyle="1" w:styleId="consplusnormal1">
    <w:name w:val="consplusnormal"/>
    <w:basedOn w:val="a3"/>
    <w:rsid w:val="00185B7B"/>
    <w:pPr>
      <w:spacing w:before="100" w:beforeAutospacing="1" w:after="100" w:afterAutospacing="1"/>
    </w:pPr>
  </w:style>
  <w:style w:type="paragraph" w:customStyle="1" w:styleId="report">
    <w:name w:val="report"/>
    <w:basedOn w:val="a3"/>
    <w:rsid w:val="00185B7B"/>
    <w:pPr>
      <w:spacing w:before="100" w:beforeAutospacing="1" w:after="100" w:afterAutospacing="1"/>
    </w:pPr>
    <w:rPr>
      <w:rFonts w:eastAsia="Calibri"/>
    </w:rPr>
  </w:style>
  <w:style w:type="paragraph" w:customStyle="1" w:styleId="afffffff4">
    <w:name w:val="для таблиц"/>
    <w:basedOn w:val="a3"/>
    <w:rsid w:val="00185B7B"/>
    <w:pPr>
      <w:jc w:val="both"/>
    </w:pPr>
    <w:rPr>
      <w:szCs w:val="20"/>
      <w:lang w:eastAsia="ar-SA"/>
    </w:rPr>
  </w:style>
  <w:style w:type="paragraph" w:customStyle="1" w:styleId="1KGK9">
    <w:name w:val="1KG=K9"/>
    <w:rsid w:val="00185B7B"/>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185B7B"/>
  </w:style>
  <w:style w:type="table" w:styleId="-2">
    <w:name w:val="Light Shading Accent 2"/>
    <w:basedOn w:val="a5"/>
    <w:uiPriority w:val="60"/>
    <w:rsid w:val="00185B7B"/>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185B7B"/>
  </w:style>
  <w:style w:type="character" w:styleId="afffffff5">
    <w:name w:val="Subtle Emphasis"/>
    <w:uiPriority w:val="19"/>
    <w:qFormat/>
    <w:rsid w:val="00185B7B"/>
    <w:rPr>
      <w:i/>
      <w:iCs/>
      <w:color w:val="404040"/>
    </w:rPr>
  </w:style>
  <w:style w:type="paragraph" w:customStyle="1" w:styleId="Heading3">
    <w:name w:val="Heading 3"/>
    <w:basedOn w:val="a3"/>
    <w:next w:val="aff3"/>
    <w:qFormat/>
    <w:rsid w:val="00185B7B"/>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185B7B"/>
    <w:rPr>
      <w:color w:val="000080"/>
      <w:u w:val="single"/>
    </w:rPr>
  </w:style>
  <w:style w:type="character" w:customStyle="1" w:styleId="fill">
    <w:name w:val="fill"/>
    <w:rsid w:val="00185B7B"/>
    <w:rPr>
      <w:b/>
      <w:bCs/>
      <w:i/>
      <w:iCs/>
      <w:color w:val="FF0000"/>
    </w:rPr>
  </w:style>
  <w:style w:type="paragraph" w:customStyle="1" w:styleId="s11">
    <w:name w:val="s_1"/>
    <w:basedOn w:val="a3"/>
    <w:rsid w:val="00185B7B"/>
    <w:pPr>
      <w:spacing w:before="100" w:beforeAutospacing="1" w:after="100" w:afterAutospacing="1"/>
    </w:pPr>
  </w:style>
  <w:style w:type="paragraph" w:customStyle="1" w:styleId="s30">
    <w:name w:val="s_3"/>
    <w:basedOn w:val="a3"/>
    <w:rsid w:val="00185B7B"/>
    <w:pPr>
      <w:spacing w:before="100" w:beforeAutospacing="1" w:after="100" w:afterAutospacing="1"/>
    </w:pPr>
  </w:style>
  <w:style w:type="character" w:customStyle="1" w:styleId="s100">
    <w:name w:val="s_10"/>
    <w:rsid w:val="0018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file:///C:\Users\Tarnopol\Desktop\postanovlenie-kassovoe-obsluzhivanie.docx" TargetMode="External"/><Relationship Id="rId18" Type="http://schemas.openxmlformats.org/officeDocument/2006/relationships/image" Target="media/image4.emf"/><Relationship Id="rId26" Type="http://schemas.openxmlformats.org/officeDocument/2006/relationships/hyperlink" Target="consultantplus://offline/ref=B51BAE7CA470766D4D174F08E1D3A71B652E6AEB0CD2FA1860318A96576B51EEA5F28346685695BF26DBC39F74B4MBH" TargetMode="Externa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hyperlink" Target="http://internet.garant.ru/document/redirect/10106035/44" TargetMode="External"/><Relationship Id="rId12" Type="http://schemas.openxmlformats.org/officeDocument/2006/relationships/hyperlink" Target="consultantplus://offline/ref=9D2B4A93B9B007C2B9A757A228572E275D5C60B68E90472AB47BEB8C460CD30E04122C54D78A994CE68249A50E26263AAA733555AEQCT6M" TargetMode="External"/><Relationship Id="rId17" Type="http://schemas.openxmlformats.org/officeDocument/2006/relationships/image" Target="media/image3.emf"/><Relationship Id="rId25" Type="http://schemas.openxmlformats.org/officeDocument/2006/relationships/hyperlink" Target="consultantplus://offline/ref=B51BAE7CA470766D4D174F08E1D3A71B652C6DEF0CD4FA1860318A96576B51EEA5F28346685695BF26DBC39F74B4MBH"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pandia.ru/text/category/obshestvenno_gosudarstvennie_obtzedineniya/" TargetMode="External"/><Relationship Id="rId1" Type="http://schemas.openxmlformats.org/officeDocument/2006/relationships/numbering" Target="numbering.xml"/><Relationship Id="rId6" Type="http://schemas.openxmlformats.org/officeDocument/2006/relationships/hyperlink" Target="http://internet.garant.ru/document/redirect/10164072/2224" TargetMode="External"/><Relationship Id="rId11" Type="http://schemas.openxmlformats.org/officeDocument/2006/relationships/oleObject" Target="embeddings/oleObject1.bin"/><Relationship Id="rId24" Type="http://schemas.openxmlformats.org/officeDocument/2006/relationships/hyperlink" Target="consultantplus://offline/ref=B51BAE7CA470766D4D174F08E1D3A71B652C6DEA02D3FA1860318A96576B51EEA5F28346685695BF26DBC39F74B4MBH"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www.bus.gov.ru/" TargetMode="External"/><Relationship Id="rId28" Type="http://schemas.openxmlformats.org/officeDocument/2006/relationships/hyperlink" Target="http://pandia.ru/text/category/sredstva_massovoj_informatcii/" TargetMode="External"/><Relationship Id="rId10" Type="http://schemas.openxmlformats.org/officeDocument/2006/relationships/image" Target="media/image1.wmf"/><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http://home.garant.ru/" TargetMode="External"/><Relationship Id="rId22" Type="http://schemas.openxmlformats.org/officeDocument/2006/relationships/image" Target="media/image8.emf"/><Relationship Id="rId27" Type="http://schemas.openxmlformats.org/officeDocument/2006/relationships/hyperlink" Target="http://pandia.ru/text/category/mestnij_byudzhe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19921</Words>
  <Characters>113555</Characters>
  <Application>Microsoft Office Word</Application>
  <DocSecurity>0</DocSecurity>
  <Lines>946</Lines>
  <Paragraphs>266</Paragraphs>
  <ScaleCrop>false</ScaleCrop>
  <Company>SPecialiST RePack</Company>
  <LinksUpToDate>false</LinksUpToDate>
  <CharactersWithSpaces>133210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2020-07-27T06:50:00Z</dcterms:created>
  <dcterms:modified xsi:type="dcterms:W3CDTF">2020-07-27T06:50:00Z</dcterms:modified>
</cp:coreProperties>
</file>