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F8" w:rsidRDefault="00C11463" w:rsidP="003450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4F8">
        <w:rPr>
          <w:rFonts w:ascii="Arial" w:hAnsi="Arial" w:cs="Arial"/>
          <w:b/>
          <w:sz w:val="24"/>
          <w:szCs w:val="24"/>
        </w:rPr>
        <w:t xml:space="preserve">Прогноз основных характеристик бюджета </w:t>
      </w:r>
      <w:r w:rsidR="00A212BA" w:rsidRPr="002B34F8">
        <w:rPr>
          <w:rFonts w:ascii="Arial" w:hAnsi="Arial" w:cs="Arial"/>
          <w:b/>
          <w:sz w:val="24"/>
          <w:szCs w:val="24"/>
        </w:rPr>
        <w:t>Тарнопольского</w:t>
      </w:r>
      <w:r w:rsidRPr="002B34F8">
        <w:rPr>
          <w:rFonts w:ascii="Arial" w:hAnsi="Arial" w:cs="Arial"/>
          <w:b/>
          <w:sz w:val="24"/>
          <w:szCs w:val="24"/>
        </w:rPr>
        <w:t xml:space="preserve"> </w:t>
      </w:r>
    </w:p>
    <w:p w:rsidR="0034502C" w:rsidRPr="002B34F8" w:rsidRDefault="00C11463" w:rsidP="003450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4F8">
        <w:rPr>
          <w:rFonts w:ascii="Arial" w:hAnsi="Arial" w:cs="Arial"/>
          <w:b/>
          <w:sz w:val="24"/>
          <w:szCs w:val="24"/>
        </w:rPr>
        <w:t>муниципального образования на 20</w:t>
      </w:r>
      <w:r w:rsidR="00F16AC0">
        <w:rPr>
          <w:rFonts w:ascii="Arial" w:hAnsi="Arial" w:cs="Arial"/>
          <w:b/>
          <w:sz w:val="24"/>
          <w:szCs w:val="24"/>
        </w:rPr>
        <w:t>2</w:t>
      </w:r>
      <w:r w:rsidR="000A2F59">
        <w:rPr>
          <w:rFonts w:ascii="Arial" w:hAnsi="Arial" w:cs="Arial"/>
          <w:b/>
          <w:sz w:val="24"/>
          <w:szCs w:val="24"/>
        </w:rPr>
        <w:t>1</w:t>
      </w:r>
      <w:r w:rsidRPr="002B34F8">
        <w:rPr>
          <w:rFonts w:ascii="Arial" w:hAnsi="Arial" w:cs="Arial"/>
          <w:b/>
          <w:sz w:val="24"/>
          <w:szCs w:val="24"/>
        </w:rPr>
        <w:t xml:space="preserve"> год</w:t>
      </w:r>
      <w:r w:rsidR="0034502C" w:rsidRPr="002B34F8">
        <w:rPr>
          <w:rFonts w:ascii="Arial" w:hAnsi="Arial" w:cs="Arial"/>
          <w:b/>
          <w:sz w:val="24"/>
          <w:szCs w:val="24"/>
        </w:rPr>
        <w:t xml:space="preserve"> </w:t>
      </w:r>
    </w:p>
    <w:p w:rsidR="00C163A4" w:rsidRPr="002B34F8" w:rsidRDefault="0034502C" w:rsidP="003450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34F8">
        <w:rPr>
          <w:rFonts w:ascii="Arial" w:hAnsi="Arial" w:cs="Arial"/>
          <w:b/>
          <w:sz w:val="24"/>
          <w:szCs w:val="24"/>
        </w:rPr>
        <w:t>и плановый период 20</w:t>
      </w:r>
      <w:r w:rsidR="00B51D80" w:rsidRPr="002B34F8">
        <w:rPr>
          <w:rFonts w:ascii="Arial" w:hAnsi="Arial" w:cs="Arial"/>
          <w:b/>
          <w:sz w:val="24"/>
          <w:szCs w:val="24"/>
        </w:rPr>
        <w:t>2</w:t>
      </w:r>
      <w:r w:rsidR="000A2F59">
        <w:rPr>
          <w:rFonts w:ascii="Arial" w:hAnsi="Arial" w:cs="Arial"/>
          <w:b/>
          <w:sz w:val="24"/>
          <w:szCs w:val="24"/>
        </w:rPr>
        <w:t xml:space="preserve">2 и </w:t>
      </w:r>
      <w:r w:rsidRPr="002B34F8">
        <w:rPr>
          <w:rFonts w:ascii="Arial" w:hAnsi="Arial" w:cs="Arial"/>
          <w:b/>
          <w:sz w:val="24"/>
          <w:szCs w:val="24"/>
        </w:rPr>
        <w:t>20</w:t>
      </w:r>
      <w:r w:rsidR="008304C2" w:rsidRPr="002B34F8">
        <w:rPr>
          <w:rFonts w:ascii="Arial" w:hAnsi="Arial" w:cs="Arial"/>
          <w:b/>
          <w:sz w:val="24"/>
          <w:szCs w:val="24"/>
        </w:rPr>
        <w:t>2</w:t>
      </w:r>
      <w:r w:rsidR="000A2F59">
        <w:rPr>
          <w:rFonts w:ascii="Arial" w:hAnsi="Arial" w:cs="Arial"/>
          <w:b/>
          <w:sz w:val="24"/>
          <w:szCs w:val="24"/>
        </w:rPr>
        <w:t>3</w:t>
      </w:r>
      <w:r w:rsidRPr="002B34F8">
        <w:rPr>
          <w:rFonts w:ascii="Arial" w:hAnsi="Arial" w:cs="Arial"/>
          <w:b/>
          <w:sz w:val="24"/>
          <w:szCs w:val="24"/>
        </w:rPr>
        <w:t xml:space="preserve"> годов</w:t>
      </w:r>
    </w:p>
    <w:p w:rsidR="0034502C" w:rsidRPr="00C11463" w:rsidRDefault="0034502C" w:rsidP="0034502C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6"/>
        <w:gridCol w:w="1464"/>
        <w:gridCol w:w="1465"/>
        <w:gridCol w:w="1465"/>
      </w:tblGrid>
      <w:tr w:rsidR="0034502C" w:rsidTr="0034502C">
        <w:trPr>
          <w:trHeight w:val="255"/>
        </w:trPr>
        <w:tc>
          <w:tcPr>
            <w:tcW w:w="4716" w:type="dxa"/>
          </w:tcPr>
          <w:p w:rsidR="0034502C" w:rsidRPr="00C11463" w:rsidRDefault="0034502C" w:rsidP="0034502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34502C" w:rsidRPr="00C11463" w:rsidRDefault="0034502C" w:rsidP="000A2F59">
            <w:pPr>
              <w:jc w:val="center"/>
              <w:rPr>
                <w:b/>
                <w:sz w:val="24"/>
                <w:szCs w:val="24"/>
              </w:rPr>
            </w:pPr>
            <w:r w:rsidRPr="00C11463">
              <w:rPr>
                <w:b/>
                <w:sz w:val="24"/>
                <w:szCs w:val="24"/>
              </w:rPr>
              <w:t>20</w:t>
            </w:r>
            <w:r w:rsidR="00F16AC0">
              <w:rPr>
                <w:b/>
                <w:sz w:val="24"/>
                <w:szCs w:val="24"/>
              </w:rPr>
              <w:t>2</w:t>
            </w:r>
            <w:r w:rsidR="000A2F59">
              <w:rPr>
                <w:b/>
                <w:sz w:val="24"/>
                <w:szCs w:val="24"/>
              </w:rPr>
              <w:t>1</w:t>
            </w:r>
            <w:r w:rsidRPr="00C1146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65" w:type="dxa"/>
          </w:tcPr>
          <w:p w:rsidR="0034502C" w:rsidRPr="00C11463" w:rsidRDefault="0034502C" w:rsidP="000A2F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B51D80">
              <w:rPr>
                <w:b/>
                <w:sz w:val="24"/>
                <w:szCs w:val="24"/>
              </w:rPr>
              <w:t>2</w:t>
            </w:r>
            <w:r w:rsidR="000A2F5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465" w:type="dxa"/>
          </w:tcPr>
          <w:p w:rsidR="0034502C" w:rsidRPr="00C11463" w:rsidRDefault="0034502C" w:rsidP="000A2F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8304C2">
              <w:rPr>
                <w:b/>
                <w:sz w:val="24"/>
                <w:szCs w:val="24"/>
              </w:rPr>
              <w:t>2</w:t>
            </w:r>
            <w:r w:rsidR="000A2F5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г</w:t>
            </w:r>
          </w:p>
        </w:tc>
      </w:tr>
      <w:tr w:rsidR="0034502C" w:rsidTr="0034502C">
        <w:trPr>
          <w:trHeight w:val="330"/>
        </w:trPr>
        <w:tc>
          <w:tcPr>
            <w:tcW w:w="4716" w:type="dxa"/>
          </w:tcPr>
          <w:p w:rsidR="0034502C" w:rsidRPr="00C11463" w:rsidRDefault="0034502C" w:rsidP="00A21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доходов бюджета Тарнопольского муниципального образования</w:t>
            </w:r>
          </w:p>
        </w:tc>
        <w:tc>
          <w:tcPr>
            <w:tcW w:w="1464" w:type="dxa"/>
          </w:tcPr>
          <w:p w:rsidR="0034502C" w:rsidRPr="00C11463" w:rsidRDefault="000A2F59" w:rsidP="00010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7947,5</w:t>
            </w:r>
          </w:p>
        </w:tc>
        <w:tc>
          <w:tcPr>
            <w:tcW w:w="1465" w:type="dxa"/>
          </w:tcPr>
          <w:p w:rsidR="0034502C" w:rsidRDefault="000A2F59" w:rsidP="00C11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7976,7</w:t>
            </w:r>
          </w:p>
        </w:tc>
        <w:tc>
          <w:tcPr>
            <w:tcW w:w="1465" w:type="dxa"/>
          </w:tcPr>
          <w:p w:rsidR="0034502C" w:rsidRDefault="000A2F59" w:rsidP="00C11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7830,0</w:t>
            </w:r>
          </w:p>
        </w:tc>
      </w:tr>
      <w:tr w:rsidR="0034502C" w:rsidTr="0034502C">
        <w:trPr>
          <w:trHeight w:val="263"/>
        </w:trPr>
        <w:tc>
          <w:tcPr>
            <w:tcW w:w="4716" w:type="dxa"/>
          </w:tcPr>
          <w:p w:rsidR="0034502C" w:rsidRPr="00C11463" w:rsidRDefault="0034502C" w:rsidP="00A21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расходов бюджета Тарнопольского муниципального образования</w:t>
            </w:r>
          </w:p>
        </w:tc>
        <w:tc>
          <w:tcPr>
            <w:tcW w:w="1464" w:type="dxa"/>
          </w:tcPr>
          <w:p w:rsidR="0034502C" w:rsidRPr="00C11463" w:rsidRDefault="000A2F59" w:rsidP="002B3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8048,3</w:t>
            </w:r>
          </w:p>
        </w:tc>
        <w:tc>
          <w:tcPr>
            <w:tcW w:w="1465" w:type="dxa"/>
          </w:tcPr>
          <w:p w:rsidR="0034502C" w:rsidRDefault="000A2F59" w:rsidP="00714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8083,3</w:t>
            </w:r>
          </w:p>
        </w:tc>
        <w:tc>
          <w:tcPr>
            <w:tcW w:w="1465" w:type="dxa"/>
          </w:tcPr>
          <w:p w:rsidR="0034502C" w:rsidRDefault="000A2F59" w:rsidP="00100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7941,8</w:t>
            </w:r>
          </w:p>
        </w:tc>
      </w:tr>
      <w:tr w:rsidR="0034502C" w:rsidTr="0034502C">
        <w:trPr>
          <w:trHeight w:val="315"/>
        </w:trPr>
        <w:tc>
          <w:tcPr>
            <w:tcW w:w="4716" w:type="dxa"/>
          </w:tcPr>
          <w:p w:rsidR="0034502C" w:rsidRPr="00C11463" w:rsidRDefault="002B34F8" w:rsidP="00A21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 (</w:t>
            </w:r>
            <w:r w:rsidR="0034502C">
              <w:rPr>
                <w:sz w:val="24"/>
                <w:szCs w:val="24"/>
              </w:rPr>
              <w:t>профицит) бюджета Тарнопольского муниципального образования</w:t>
            </w:r>
          </w:p>
        </w:tc>
        <w:tc>
          <w:tcPr>
            <w:tcW w:w="1464" w:type="dxa"/>
          </w:tcPr>
          <w:p w:rsidR="0034502C" w:rsidRPr="00C11463" w:rsidRDefault="0034502C" w:rsidP="000A2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A2F59">
              <w:rPr>
                <w:sz w:val="24"/>
                <w:szCs w:val="24"/>
              </w:rPr>
              <w:t>100</w:t>
            </w:r>
            <w:r w:rsidR="00F16AC0">
              <w:rPr>
                <w:sz w:val="24"/>
                <w:szCs w:val="24"/>
              </w:rPr>
              <w:t>,8</w:t>
            </w:r>
          </w:p>
        </w:tc>
        <w:tc>
          <w:tcPr>
            <w:tcW w:w="1465" w:type="dxa"/>
          </w:tcPr>
          <w:p w:rsidR="0034502C" w:rsidRDefault="0034502C" w:rsidP="000A2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A2F59">
              <w:rPr>
                <w:sz w:val="24"/>
                <w:szCs w:val="24"/>
              </w:rPr>
              <w:t>106,6</w:t>
            </w:r>
          </w:p>
        </w:tc>
        <w:tc>
          <w:tcPr>
            <w:tcW w:w="1465" w:type="dxa"/>
          </w:tcPr>
          <w:p w:rsidR="0034502C" w:rsidRDefault="0034502C" w:rsidP="000A2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A2F59">
              <w:rPr>
                <w:sz w:val="24"/>
                <w:szCs w:val="24"/>
              </w:rPr>
              <w:t>111,8</w:t>
            </w:r>
            <w:bookmarkStart w:id="0" w:name="_GoBack"/>
            <w:bookmarkEnd w:id="0"/>
          </w:p>
        </w:tc>
      </w:tr>
    </w:tbl>
    <w:p w:rsidR="00C11463" w:rsidRDefault="00C11463" w:rsidP="00C11463">
      <w:pPr>
        <w:jc w:val="center"/>
        <w:rPr>
          <w:sz w:val="28"/>
          <w:szCs w:val="28"/>
        </w:rPr>
      </w:pPr>
    </w:p>
    <w:p w:rsidR="0034502C" w:rsidRDefault="0034502C" w:rsidP="00C11463">
      <w:pPr>
        <w:jc w:val="center"/>
        <w:rPr>
          <w:sz w:val="28"/>
          <w:szCs w:val="28"/>
        </w:rPr>
      </w:pPr>
    </w:p>
    <w:p w:rsidR="00C11463" w:rsidRPr="002B34F8" w:rsidRDefault="00737495" w:rsidP="00737495">
      <w:pPr>
        <w:pStyle w:val="a3"/>
        <w:rPr>
          <w:rFonts w:ascii="Arial" w:hAnsi="Arial" w:cs="Arial"/>
          <w:sz w:val="24"/>
          <w:szCs w:val="24"/>
        </w:rPr>
      </w:pPr>
      <w:r w:rsidRPr="002B34F8">
        <w:rPr>
          <w:rFonts w:ascii="Arial" w:hAnsi="Arial" w:cs="Arial"/>
          <w:sz w:val="24"/>
          <w:szCs w:val="24"/>
        </w:rPr>
        <w:t xml:space="preserve">Глава </w:t>
      </w:r>
      <w:r w:rsidR="00A212BA" w:rsidRPr="002B34F8">
        <w:rPr>
          <w:rFonts w:ascii="Arial" w:hAnsi="Arial" w:cs="Arial"/>
          <w:sz w:val="24"/>
          <w:szCs w:val="24"/>
        </w:rPr>
        <w:t>Тарнопольского</w:t>
      </w:r>
    </w:p>
    <w:p w:rsidR="0034502C" w:rsidRPr="002B34F8" w:rsidRDefault="00737495" w:rsidP="00737495">
      <w:pPr>
        <w:pStyle w:val="a3"/>
        <w:rPr>
          <w:rFonts w:ascii="Arial" w:hAnsi="Arial" w:cs="Arial"/>
          <w:sz w:val="24"/>
          <w:szCs w:val="24"/>
        </w:rPr>
      </w:pPr>
      <w:r w:rsidRPr="002B34F8">
        <w:rPr>
          <w:rFonts w:ascii="Arial" w:hAnsi="Arial" w:cs="Arial"/>
          <w:sz w:val="24"/>
          <w:szCs w:val="24"/>
        </w:rPr>
        <w:t>муниципального образования</w:t>
      </w:r>
    </w:p>
    <w:p w:rsidR="00737495" w:rsidRPr="002B34F8" w:rsidRDefault="008304C2" w:rsidP="00737495">
      <w:pPr>
        <w:pStyle w:val="a3"/>
        <w:rPr>
          <w:rFonts w:ascii="Arial" w:hAnsi="Arial" w:cs="Arial"/>
          <w:sz w:val="24"/>
          <w:szCs w:val="24"/>
        </w:rPr>
      </w:pPr>
      <w:r w:rsidRPr="002B34F8">
        <w:rPr>
          <w:rFonts w:ascii="Arial" w:hAnsi="Arial" w:cs="Arial"/>
          <w:sz w:val="24"/>
          <w:szCs w:val="24"/>
        </w:rPr>
        <w:t>Н.В.Юрченко</w:t>
      </w:r>
    </w:p>
    <w:sectPr w:rsidR="00737495" w:rsidRPr="002B34F8" w:rsidSect="00C1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1463"/>
    <w:rsid w:val="000104BB"/>
    <w:rsid w:val="000A2F59"/>
    <w:rsid w:val="0010047C"/>
    <w:rsid w:val="001C3617"/>
    <w:rsid w:val="002B34F8"/>
    <w:rsid w:val="0034502C"/>
    <w:rsid w:val="003D7CF4"/>
    <w:rsid w:val="00606E3D"/>
    <w:rsid w:val="00714E52"/>
    <w:rsid w:val="00737495"/>
    <w:rsid w:val="008304C2"/>
    <w:rsid w:val="00866F3A"/>
    <w:rsid w:val="00937EB0"/>
    <w:rsid w:val="00A212BA"/>
    <w:rsid w:val="00B51D80"/>
    <w:rsid w:val="00C11463"/>
    <w:rsid w:val="00C163A4"/>
    <w:rsid w:val="00D547D8"/>
    <w:rsid w:val="00F1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4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Tarnopol</cp:lastModifiedBy>
  <cp:revision>12</cp:revision>
  <cp:lastPrinted>2019-11-15T07:54:00Z</cp:lastPrinted>
  <dcterms:created xsi:type="dcterms:W3CDTF">2015-12-03T03:35:00Z</dcterms:created>
  <dcterms:modified xsi:type="dcterms:W3CDTF">2020-11-09T03:56:00Z</dcterms:modified>
</cp:coreProperties>
</file>