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Pr="00CF5E27" w:rsidRDefault="007B13FB" w:rsidP="00CF5E27">
      <w:pPr>
        <w:jc w:val="center"/>
        <w:rPr>
          <w:rFonts w:ascii="Arial" w:hAnsi="Arial" w:cs="Arial"/>
          <w:b/>
          <w:sz w:val="32"/>
          <w:szCs w:val="32"/>
        </w:rPr>
      </w:pPr>
      <w:r>
        <w:rPr>
          <w:rFonts w:ascii="Arial" w:hAnsi="Arial" w:cs="Arial"/>
          <w:b/>
          <w:sz w:val="32"/>
          <w:szCs w:val="32"/>
        </w:rPr>
        <w:t>06.11.2020Г</w:t>
      </w:r>
      <w:r w:rsidR="00CF5E27" w:rsidRPr="00CF5E27">
        <w:rPr>
          <w:rFonts w:ascii="Arial" w:hAnsi="Arial" w:cs="Arial"/>
          <w:b/>
          <w:sz w:val="32"/>
          <w:szCs w:val="32"/>
        </w:rPr>
        <w:t xml:space="preserve"> № </w:t>
      </w:r>
      <w:r>
        <w:rPr>
          <w:rFonts w:ascii="Arial" w:hAnsi="Arial" w:cs="Arial"/>
          <w:b/>
          <w:sz w:val="32"/>
          <w:szCs w:val="32"/>
        </w:rPr>
        <w:t>21-1</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РОССИЙСКАЯ ФЕДЕРАЦИЯ</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ИРКУТСКАЯ ОБЛАСТЬ</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БАЛАГАНСКИЙ РАЙОН</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ТАРНОПОЛЬСКОЕ МУНИЦИПАЛЬНОЕ ОБРАЗОВАНИЕ</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ДУМА</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ЧЕТВЕРТОГО СОЗЫВА</w:t>
      </w:r>
    </w:p>
    <w:p w:rsidR="00CF5E27" w:rsidRPr="00CF5E27" w:rsidRDefault="00CF5E27" w:rsidP="00CF5E27">
      <w:pPr>
        <w:jc w:val="center"/>
        <w:rPr>
          <w:rFonts w:ascii="Arial" w:hAnsi="Arial" w:cs="Arial"/>
          <w:b/>
          <w:sz w:val="32"/>
          <w:szCs w:val="32"/>
        </w:rPr>
      </w:pPr>
      <w:r w:rsidRPr="00CF5E27">
        <w:rPr>
          <w:rFonts w:ascii="Arial" w:hAnsi="Arial" w:cs="Arial"/>
          <w:b/>
          <w:sz w:val="32"/>
          <w:szCs w:val="32"/>
        </w:rPr>
        <w:t>РЕШЕНИЕ</w:t>
      </w:r>
    </w:p>
    <w:p w:rsidR="00CF5E27" w:rsidRPr="00CF5E27" w:rsidRDefault="00CF5E27" w:rsidP="00CF5E27">
      <w:pPr>
        <w:tabs>
          <w:tab w:val="left" w:pos="9355"/>
        </w:tabs>
        <w:ind w:right="-1"/>
        <w:contextualSpacing/>
        <w:jc w:val="center"/>
        <w:rPr>
          <w:rFonts w:ascii="Arial" w:hAnsi="Arial" w:cs="Arial"/>
          <w:b/>
          <w:caps/>
          <w:sz w:val="32"/>
          <w:szCs w:val="32"/>
        </w:rPr>
      </w:pPr>
    </w:p>
    <w:p w:rsidR="00CF5E27" w:rsidRDefault="00CF5E27" w:rsidP="00CF5E27">
      <w:pPr>
        <w:pStyle w:val="1"/>
        <w:tabs>
          <w:tab w:val="left" w:pos="9355"/>
        </w:tabs>
        <w:ind w:right="-1"/>
        <w:contextualSpacing/>
        <w:jc w:val="center"/>
        <w:rPr>
          <w:rFonts w:ascii="Arial" w:hAnsi="Arial" w:cs="Arial"/>
          <w:b/>
          <w:caps/>
        </w:rPr>
      </w:pPr>
      <w:r w:rsidRPr="00CF5E27">
        <w:rPr>
          <w:rFonts w:ascii="Arial" w:hAnsi="Arial" w:cs="Arial"/>
          <w:b/>
          <w:caps/>
        </w:rPr>
        <w:t>Об утверждении Положения о бюджетном процессе в ТАРНОПОЛЬСКОМ муниципальном образовании</w:t>
      </w:r>
    </w:p>
    <w:p w:rsidR="00582713" w:rsidRPr="00582713" w:rsidRDefault="00582713" w:rsidP="00582713">
      <w:pPr>
        <w:jc w:val="center"/>
        <w:rPr>
          <w:rFonts w:ascii="Arial" w:hAnsi="Arial" w:cs="Arial"/>
          <w:b/>
          <w:sz w:val="28"/>
        </w:rPr>
      </w:pPr>
      <w:r w:rsidRPr="00582713">
        <w:rPr>
          <w:rFonts w:ascii="Arial" w:hAnsi="Arial" w:cs="Arial"/>
          <w:b/>
          <w:sz w:val="28"/>
        </w:rPr>
        <w:t>(в редакции решени</w:t>
      </w:r>
      <w:r>
        <w:rPr>
          <w:rFonts w:ascii="Arial" w:hAnsi="Arial" w:cs="Arial"/>
          <w:b/>
          <w:sz w:val="28"/>
        </w:rPr>
        <w:t>я</w:t>
      </w:r>
      <w:bookmarkStart w:id="0" w:name="_GoBack"/>
      <w:bookmarkEnd w:id="0"/>
      <w:r w:rsidRPr="00582713">
        <w:rPr>
          <w:rFonts w:ascii="Arial" w:hAnsi="Arial" w:cs="Arial"/>
          <w:b/>
          <w:sz w:val="28"/>
        </w:rPr>
        <w:t xml:space="preserve"> Думы от 29.10.2021г № 27-1)</w:t>
      </w:r>
    </w:p>
    <w:p w:rsidR="007305B0" w:rsidRPr="00CF5E27" w:rsidRDefault="007305B0" w:rsidP="00CF5E27">
      <w:pPr>
        <w:jc w:val="center"/>
        <w:rPr>
          <w:rFonts w:ascii="Arial" w:hAnsi="Arial" w:cs="Arial"/>
          <w:b/>
          <w:sz w:val="22"/>
          <w:szCs w:val="22"/>
        </w:rPr>
      </w:pPr>
    </w:p>
    <w:p w:rsidR="007305B0" w:rsidRPr="00344F54" w:rsidRDefault="007305B0" w:rsidP="00CF5E27">
      <w:pPr>
        <w:ind w:firstLine="709"/>
        <w:jc w:val="both"/>
        <w:rPr>
          <w:rFonts w:ascii="Arial" w:hAnsi="Arial" w:cs="Arial"/>
        </w:rPr>
      </w:pPr>
      <w:proofErr w:type="gramStart"/>
      <w:r w:rsidRPr="00344F54">
        <w:rPr>
          <w:rFonts w:ascii="Arial" w:hAnsi="Arial" w:cs="Arial"/>
        </w:rPr>
        <w:t xml:space="preserve">В целях приведения в соответствие с требованиями федерального законодательства отдельных норм Положения о бюджетном процессе  </w:t>
      </w:r>
      <w:r w:rsidR="00CF5E27">
        <w:rPr>
          <w:rFonts w:ascii="Arial" w:hAnsi="Arial" w:cs="Arial"/>
        </w:rPr>
        <w:t xml:space="preserve">Тарнопольского </w:t>
      </w:r>
      <w:r w:rsidRPr="00344F54">
        <w:rPr>
          <w:rFonts w:ascii="Arial" w:hAnsi="Arial" w:cs="Arial"/>
        </w:rPr>
        <w:t>муниципального образования,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26.07.2019 №199-ФЗ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w:t>
      </w:r>
      <w:proofErr w:type="gramEnd"/>
      <w:r w:rsidRPr="00344F54">
        <w:rPr>
          <w:rFonts w:ascii="Arial" w:hAnsi="Arial" w:cs="Arial"/>
        </w:rPr>
        <w:t xml:space="preserve"> внутреннего финансового аудита», Бюджетным кодексом Российской Федерации, ст. 33 Устава </w:t>
      </w:r>
      <w:r w:rsidR="00CF5E27">
        <w:rPr>
          <w:rFonts w:ascii="Arial" w:hAnsi="Arial" w:cs="Arial"/>
        </w:rPr>
        <w:t>Тарнопольского</w:t>
      </w:r>
      <w:r w:rsidRPr="00344F54">
        <w:rPr>
          <w:rFonts w:ascii="Arial" w:hAnsi="Arial" w:cs="Arial"/>
        </w:rPr>
        <w:t xml:space="preserve"> муниципального образования, Дума </w:t>
      </w:r>
      <w:r w:rsidR="00CF5E27">
        <w:rPr>
          <w:rFonts w:ascii="Arial" w:hAnsi="Arial" w:cs="Arial"/>
        </w:rPr>
        <w:t>Тарнопольского</w:t>
      </w:r>
      <w:r w:rsidRPr="00344F54">
        <w:rPr>
          <w:rFonts w:ascii="Arial" w:hAnsi="Arial" w:cs="Arial"/>
        </w:rPr>
        <w:t xml:space="preserve"> муниципального образования</w:t>
      </w:r>
    </w:p>
    <w:p w:rsidR="007305B0" w:rsidRPr="00344F54" w:rsidRDefault="007305B0" w:rsidP="00EC247A">
      <w:pPr>
        <w:jc w:val="both"/>
        <w:rPr>
          <w:rFonts w:ascii="Arial" w:hAnsi="Arial" w:cs="Arial"/>
        </w:rPr>
      </w:pPr>
    </w:p>
    <w:p w:rsidR="007305B0" w:rsidRPr="00FF1909" w:rsidRDefault="007305B0" w:rsidP="00EC247A">
      <w:pPr>
        <w:jc w:val="center"/>
        <w:rPr>
          <w:rFonts w:ascii="Arial" w:hAnsi="Arial" w:cs="Arial"/>
          <w:b/>
          <w:sz w:val="30"/>
          <w:szCs w:val="30"/>
        </w:rPr>
      </w:pPr>
      <w:r w:rsidRPr="00FF1909">
        <w:rPr>
          <w:rFonts w:ascii="Arial" w:hAnsi="Arial" w:cs="Arial"/>
          <w:b/>
          <w:sz w:val="30"/>
          <w:szCs w:val="30"/>
        </w:rPr>
        <w:t>РЕШИЛА:</w:t>
      </w:r>
    </w:p>
    <w:p w:rsidR="007305B0" w:rsidRPr="00344F54" w:rsidRDefault="007305B0" w:rsidP="00EC247A">
      <w:pPr>
        <w:jc w:val="center"/>
        <w:rPr>
          <w:rFonts w:ascii="Arial" w:hAnsi="Arial" w:cs="Arial"/>
          <w:b/>
        </w:rPr>
      </w:pPr>
    </w:p>
    <w:p w:rsidR="007305B0" w:rsidRPr="00344F54" w:rsidRDefault="00CF5E27" w:rsidP="00CF5E27">
      <w:pPr>
        <w:ind w:firstLine="709"/>
        <w:jc w:val="both"/>
        <w:rPr>
          <w:rFonts w:ascii="Arial" w:hAnsi="Arial" w:cs="Arial"/>
        </w:rPr>
      </w:pPr>
      <w:r>
        <w:rPr>
          <w:rFonts w:ascii="Arial" w:hAnsi="Arial" w:cs="Arial"/>
        </w:rPr>
        <w:t xml:space="preserve">1. </w:t>
      </w:r>
      <w:r w:rsidR="007305B0" w:rsidRPr="00344F54">
        <w:rPr>
          <w:rFonts w:ascii="Arial" w:hAnsi="Arial" w:cs="Arial"/>
        </w:rPr>
        <w:t xml:space="preserve">Утвердить Положение о бюджетном процессе </w:t>
      </w:r>
      <w:r>
        <w:rPr>
          <w:rFonts w:ascii="Arial" w:hAnsi="Arial" w:cs="Arial"/>
        </w:rPr>
        <w:t>в</w:t>
      </w:r>
      <w:r w:rsidR="007305B0" w:rsidRPr="00344F54">
        <w:rPr>
          <w:rFonts w:ascii="Arial" w:hAnsi="Arial" w:cs="Arial"/>
        </w:rPr>
        <w:t xml:space="preserve"> </w:t>
      </w:r>
      <w:r>
        <w:rPr>
          <w:rFonts w:ascii="Arial" w:hAnsi="Arial" w:cs="Arial"/>
        </w:rPr>
        <w:t>Тарнопольском</w:t>
      </w:r>
      <w:r w:rsidR="007305B0" w:rsidRPr="00344F54">
        <w:rPr>
          <w:rFonts w:ascii="Arial" w:hAnsi="Arial" w:cs="Arial"/>
        </w:rPr>
        <w:t xml:space="preserve"> муниципально</w:t>
      </w:r>
      <w:r>
        <w:rPr>
          <w:rFonts w:ascii="Arial" w:hAnsi="Arial" w:cs="Arial"/>
        </w:rPr>
        <w:t>м</w:t>
      </w:r>
      <w:r w:rsidR="007305B0" w:rsidRPr="00344F54">
        <w:rPr>
          <w:rFonts w:ascii="Arial" w:hAnsi="Arial" w:cs="Arial"/>
        </w:rPr>
        <w:t xml:space="preserve"> образовани</w:t>
      </w:r>
      <w:r>
        <w:rPr>
          <w:rFonts w:ascii="Arial" w:hAnsi="Arial" w:cs="Arial"/>
        </w:rPr>
        <w:t>и</w:t>
      </w:r>
      <w:r w:rsidR="007305B0" w:rsidRPr="00344F54">
        <w:rPr>
          <w:rFonts w:ascii="Arial" w:hAnsi="Arial" w:cs="Arial"/>
        </w:rPr>
        <w:t xml:space="preserve"> в новой редакции.</w:t>
      </w:r>
    </w:p>
    <w:p w:rsidR="007305B0" w:rsidRPr="00344F54" w:rsidRDefault="00CF5E27" w:rsidP="00CF5E27">
      <w:pPr>
        <w:ind w:firstLine="709"/>
        <w:jc w:val="both"/>
        <w:rPr>
          <w:rFonts w:ascii="Arial" w:hAnsi="Arial" w:cs="Arial"/>
        </w:rPr>
      </w:pPr>
      <w:r>
        <w:rPr>
          <w:rFonts w:ascii="Arial" w:hAnsi="Arial" w:cs="Arial"/>
        </w:rPr>
        <w:t xml:space="preserve">2. </w:t>
      </w:r>
      <w:r w:rsidR="007305B0" w:rsidRPr="00344F54">
        <w:rPr>
          <w:rFonts w:ascii="Arial" w:hAnsi="Arial" w:cs="Arial"/>
        </w:rPr>
        <w:t>Решение Думы</w:t>
      </w:r>
      <w:r w:rsidR="00344F54">
        <w:rPr>
          <w:rFonts w:ascii="Arial" w:hAnsi="Arial" w:cs="Arial"/>
        </w:rPr>
        <w:t xml:space="preserve"> № </w:t>
      </w:r>
      <w:r>
        <w:rPr>
          <w:rFonts w:ascii="Arial" w:hAnsi="Arial" w:cs="Arial"/>
        </w:rPr>
        <w:t>11-3</w:t>
      </w:r>
      <w:r w:rsidR="00344F54">
        <w:rPr>
          <w:rFonts w:ascii="Arial" w:hAnsi="Arial" w:cs="Arial"/>
        </w:rPr>
        <w:t xml:space="preserve"> от </w:t>
      </w:r>
      <w:r>
        <w:rPr>
          <w:rFonts w:ascii="Arial" w:hAnsi="Arial" w:cs="Arial"/>
        </w:rPr>
        <w:t>27</w:t>
      </w:r>
      <w:r w:rsidR="00344F54">
        <w:rPr>
          <w:rFonts w:ascii="Arial" w:hAnsi="Arial" w:cs="Arial"/>
        </w:rPr>
        <w:t>.</w:t>
      </w:r>
      <w:r>
        <w:rPr>
          <w:rFonts w:ascii="Arial" w:hAnsi="Arial" w:cs="Arial"/>
        </w:rPr>
        <w:t>1</w:t>
      </w:r>
      <w:r w:rsidR="00344F54">
        <w:rPr>
          <w:rFonts w:ascii="Arial" w:hAnsi="Arial" w:cs="Arial"/>
        </w:rPr>
        <w:t>2.201</w:t>
      </w:r>
      <w:r>
        <w:rPr>
          <w:rFonts w:ascii="Arial" w:hAnsi="Arial" w:cs="Arial"/>
        </w:rPr>
        <w:t>8</w:t>
      </w:r>
      <w:r w:rsidR="00344F54">
        <w:rPr>
          <w:rFonts w:ascii="Arial" w:hAnsi="Arial" w:cs="Arial"/>
        </w:rPr>
        <w:t xml:space="preserve"> года </w:t>
      </w:r>
      <w:r>
        <w:rPr>
          <w:rFonts w:ascii="Arial" w:hAnsi="Arial" w:cs="Arial"/>
        </w:rPr>
        <w:t xml:space="preserve">Тарнопольского </w:t>
      </w:r>
      <w:r w:rsidR="007305B0" w:rsidRPr="00344F54">
        <w:rPr>
          <w:rFonts w:ascii="Arial" w:hAnsi="Arial" w:cs="Arial"/>
        </w:rPr>
        <w:t xml:space="preserve">муниципального образования «Об утверждении Положения о бюджетном процессе </w:t>
      </w:r>
      <w:r>
        <w:rPr>
          <w:rFonts w:ascii="Arial" w:hAnsi="Arial" w:cs="Arial"/>
        </w:rPr>
        <w:t>в Тарнопольском</w:t>
      </w:r>
      <w:r w:rsidR="007305B0" w:rsidRPr="00344F54">
        <w:rPr>
          <w:rFonts w:ascii="Arial" w:hAnsi="Arial" w:cs="Arial"/>
        </w:rPr>
        <w:t xml:space="preserve"> муниципально</w:t>
      </w:r>
      <w:r>
        <w:rPr>
          <w:rFonts w:ascii="Arial" w:hAnsi="Arial" w:cs="Arial"/>
        </w:rPr>
        <w:t>м</w:t>
      </w:r>
      <w:r w:rsidR="007305B0" w:rsidRPr="00344F54">
        <w:rPr>
          <w:rFonts w:ascii="Arial" w:hAnsi="Arial" w:cs="Arial"/>
        </w:rPr>
        <w:t xml:space="preserve"> образовани</w:t>
      </w:r>
      <w:r>
        <w:rPr>
          <w:rFonts w:ascii="Arial" w:hAnsi="Arial" w:cs="Arial"/>
        </w:rPr>
        <w:t>и</w:t>
      </w:r>
      <w:r w:rsidR="007305B0" w:rsidRPr="00344F54">
        <w:rPr>
          <w:rFonts w:ascii="Arial" w:hAnsi="Arial" w:cs="Arial"/>
        </w:rPr>
        <w:t>», признать утратившими силу.</w:t>
      </w:r>
    </w:p>
    <w:p w:rsidR="00CF5E27" w:rsidRDefault="00CF5E27" w:rsidP="00CF5E27">
      <w:pPr>
        <w:ind w:firstLine="709"/>
        <w:jc w:val="both"/>
        <w:rPr>
          <w:rFonts w:ascii="Arial" w:hAnsi="Arial" w:cs="Arial"/>
        </w:rPr>
      </w:pPr>
      <w:r>
        <w:rPr>
          <w:rFonts w:ascii="Arial" w:hAnsi="Arial" w:cs="Arial"/>
        </w:rPr>
        <w:t xml:space="preserve">3. </w:t>
      </w:r>
      <w:r w:rsidRPr="00F22E85">
        <w:rPr>
          <w:rFonts w:ascii="Arial" w:hAnsi="Arial" w:cs="Arial"/>
        </w:rPr>
        <w:t xml:space="preserve">Опубликовать настоящее решение в </w:t>
      </w:r>
      <w:r>
        <w:rPr>
          <w:rFonts w:ascii="Arial" w:hAnsi="Arial" w:cs="Arial"/>
        </w:rPr>
        <w:t>СМИ населения</w:t>
      </w:r>
      <w:r w:rsidRPr="00F22E85">
        <w:rPr>
          <w:rFonts w:ascii="Arial" w:hAnsi="Arial" w:cs="Arial"/>
        </w:rPr>
        <w:t xml:space="preserve"> «</w:t>
      </w:r>
      <w:proofErr w:type="spellStart"/>
      <w:r>
        <w:rPr>
          <w:rFonts w:ascii="Arial" w:hAnsi="Arial" w:cs="Arial"/>
        </w:rPr>
        <w:t>Тарнопольский</w:t>
      </w:r>
      <w:proofErr w:type="spellEnd"/>
      <w:r w:rsidRPr="00F22E85">
        <w:rPr>
          <w:rFonts w:ascii="Arial" w:hAnsi="Arial" w:cs="Arial"/>
        </w:rPr>
        <w:t xml:space="preserve"> вестник»</w:t>
      </w:r>
      <w:r>
        <w:rPr>
          <w:rFonts w:ascii="Arial" w:hAnsi="Arial" w:cs="Arial"/>
        </w:rPr>
        <w:t xml:space="preserve"> </w:t>
      </w:r>
      <w:r w:rsidRPr="003B6D8B">
        <w:rPr>
          <w:rFonts w:ascii="Arial" w:hAnsi="Arial" w:cs="Arial"/>
        </w:rPr>
        <w:t>и на официальном сайте Тарнопольского муниципального образования в сети «Интернет»</w:t>
      </w:r>
    </w:p>
    <w:p w:rsidR="007305B0" w:rsidRPr="00344F54" w:rsidRDefault="00CF5E27" w:rsidP="00CF5E27">
      <w:pPr>
        <w:ind w:firstLine="709"/>
        <w:jc w:val="both"/>
        <w:rPr>
          <w:rFonts w:ascii="Arial" w:hAnsi="Arial" w:cs="Arial"/>
        </w:rPr>
      </w:pPr>
      <w:r>
        <w:rPr>
          <w:rFonts w:ascii="Arial" w:hAnsi="Arial" w:cs="Arial"/>
        </w:rPr>
        <w:t xml:space="preserve">4. </w:t>
      </w:r>
      <w:r w:rsidR="007305B0" w:rsidRPr="00344F54">
        <w:rPr>
          <w:rFonts w:ascii="Arial" w:hAnsi="Arial" w:cs="Arial"/>
        </w:rPr>
        <w:t>Настоящее решение вступает в силу со дня</w:t>
      </w:r>
      <w:r>
        <w:rPr>
          <w:rFonts w:ascii="Arial" w:hAnsi="Arial" w:cs="Arial"/>
        </w:rPr>
        <w:t xml:space="preserve"> его официального опубликования.</w:t>
      </w:r>
    </w:p>
    <w:p w:rsidR="007305B0" w:rsidRPr="00344F54" w:rsidRDefault="007305B0" w:rsidP="00CF5E27">
      <w:pPr>
        <w:pStyle w:val="a3"/>
        <w:spacing w:after="0"/>
        <w:rPr>
          <w:rFonts w:ascii="Arial" w:hAnsi="Arial" w:cs="Arial"/>
        </w:rPr>
      </w:pPr>
    </w:p>
    <w:p w:rsidR="007305B0" w:rsidRPr="00344F54" w:rsidRDefault="007305B0" w:rsidP="00EC247A">
      <w:pPr>
        <w:rPr>
          <w:rFonts w:ascii="Arial" w:hAnsi="Arial" w:cs="Arial"/>
        </w:rPr>
      </w:pPr>
    </w:p>
    <w:p w:rsidR="00CF5E27" w:rsidRPr="00F22E85" w:rsidRDefault="00CF5E27" w:rsidP="00CF5E27">
      <w:pPr>
        <w:ind w:right="709"/>
        <w:contextualSpacing/>
        <w:rPr>
          <w:rFonts w:ascii="Arial" w:hAnsi="Arial" w:cs="Arial"/>
        </w:rPr>
      </w:pPr>
      <w:r w:rsidRPr="00F22E85">
        <w:rPr>
          <w:rFonts w:ascii="Arial" w:hAnsi="Arial" w:cs="Arial"/>
        </w:rPr>
        <w:t>Председатель Думы,</w:t>
      </w:r>
    </w:p>
    <w:p w:rsidR="00CF5E27" w:rsidRDefault="00CF5E27" w:rsidP="00CF5E27">
      <w:pPr>
        <w:ind w:right="709"/>
        <w:contextualSpacing/>
        <w:rPr>
          <w:rFonts w:ascii="Arial" w:hAnsi="Arial" w:cs="Arial"/>
        </w:rPr>
      </w:pPr>
      <w:r w:rsidRPr="00F22E85">
        <w:rPr>
          <w:rFonts w:ascii="Arial" w:hAnsi="Arial" w:cs="Arial"/>
        </w:rPr>
        <w:t xml:space="preserve">Глава </w:t>
      </w:r>
      <w:r>
        <w:rPr>
          <w:rFonts w:ascii="Arial" w:hAnsi="Arial" w:cs="Arial"/>
        </w:rPr>
        <w:t>Тарнопольского</w:t>
      </w:r>
    </w:p>
    <w:p w:rsidR="00CF5E27" w:rsidRDefault="00CF5E27" w:rsidP="00CF5E27">
      <w:pPr>
        <w:ind w:right="709"/>
        <w:contextualSpacing/>
        <w:rPr>
          <w:rFonts w:ascii="Arial" w:hAnsi="Arial" w:cs="Arial"/>
        </w:rPr>
      </w:pPr>
      <w:r w:rsidRPr="00F22E85">
        <w:rPr>
          <w:rFonts w:ascii="Arial" w:hAnsi="Arial" w:cs="Arial"/>
        </w:rPr>
        <w:t>му</w:t>
      </w:r>
      <w:r>
        <w:rPr>
          <w:rFonts w:ascii="Arial" w:hAnsi="Arial" w:cs="Arial"/>
        </w:rPr>
        <w:t>ниципального образования</w:t>
      </w:r>
    </w:p>
    <w:p w:rsidR="00CF5E27" w:rsidRPr="00F22E85" w:rsidRDefault="00CF5E27" w:rsidP="00CF5E27">
      <w:pPr>
        <w:ind w:right="709"/>
        <w:contextualSpacing/>
        <w:rPr>
          <w:rFonts w:ascii="Arial" w:hAnsi="Arial" w:cs="Arial"/>
        </w:rPr>
      </w:pPr>
      <w:proofErr w:type="spellStart"/>
      <w:r>
        <w:rPr>
          <w:rFonts w:ascii="Arial" w:hAnsi="Arial" w:cs="Arial"/>
        </w:rPr>
        <w:t>Н.В.Юрченко</w:t>
      </w:r>
      <w:proofErr w:type="spellEnd"/>
    </w:p>
    <w:p w:rsidR="007305B0" w:rsidRPr="00EC247A" w:rsidRDefault="007305B0" w:rsidP="00EC247A">
      <w:pPr>
        <w:pStyle w:val="a3"/>
        <w:spacing w:after="0"/>
        <w:ind w:firstLine="480"/>
        <w:jc w:val="right"/>
        <w:rPr>
          <w:rFonts w:ascii="Arial" w:hAnsi="Arial" w:cs="Arial"/>
          <w:sz w:val="22"/>
          <w:szCs w:val="22"/>
        </w:rPr>
      </w:pPr>
    </w:p>
    <w:p w:rsidR="007305B0" w:rsidRPr="00EC247A" w:rsidRDefault="007305B0" w:rsidP="00EC247A">
      <w:pPr>
        <w:tabs>
          <w:tab w:val="left" w:pos="7005"/>
          <w:tab w:val="left" w:pos="7110"/>
          <w:tab w:val="left" w:pos="7875"/>
        </w:tabs>
        <w:rPr>
          <w:rFonts w:ascii="Arial" w:hAnsi="Arial" w:cs="Arial"/>
          <w:sz w:val="22"/>
          <w:szCs w:val="22"/>
        </w:rPr>
      </w:pPr>
    </w:p>
    <w:p w:rsidR="00B85333" w:rsidRDefault="00B85333" w:rsidP="00EC247A">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Утверждено</w:t>
      </w:r>
    </w:p>
    <w:p w:rsidR="00B85333" w:rsidRDefault="007305B0" w:rsidP="00EC247A">
      <w:pPr>
        <w:tabs>
          <w:tab w:val="left" w:pos="7020"/>
          <w:tab w:val="left" w:pos="7110"/>
          <w:tab w:val="left" w:pos="7875"/>
        </w:tabs>
        <w:jc w:val="right"/>
        <w:rPr>
          <w:rFonts w:ascii="Courier New" w:hAnsi="Courier New" w:cs="Courier New"/>
          <w:sz w:val="22"/>
          <w:szCs w:val="22"/>
        </w:rPr>
      </w:pPr>
      <w:r w:rsidRPr="00EC247A">
        <w:rPr>
          <w:rFonts w:ascii="Courier New" w:hAnsi="Courier New" w:cs="Courier New"/>
          <w:sz w:val="22"/>
          <w:szCs w:val="22"/>
        </w:rPr>
        <w:lastRenderedPageBreak/>
        <w:t xml:space="preserve"> </w:t>
      </w:r>
      <w:r w:rsidR="00B85333">
        <w:rPr>
          <w:rFonts w:ascii="Courier New" w:hAnsi="Courier New" w:cs="Courier New"/>
          <w:sz w:val="22"/>
          <w:szCs w:val="22"/>
        </w:rPr>
        <w:t>Р</w:t>
      </w:r>
      <w:r w:rsidRPr="00EC247A">
        <w:rPr>
          <w:rFonts w:ascii="Courier New" w:hAnsi="Courier New" w:cs="Courier New"/>
          <w:sz w:val="22"/>
          <w:szCs w:val="22"/>
        </w:rPr>
        <w:t xml:space="preserve">ешением Думы </w:t>
      </w:r>
    </w:p>
    <w:p w:rsidR="00B85333" w:rsidRDefault="00B85333" w:rsidP="00B85333">
      <w:pPr>
        <w:tabs>
          <w:tab w:val="left" w:pos="7020"/>
          <w:tab w:val="left" w:pos="7110"/>
          <w:tab w:val="left" w:pos="7875"/>
        </w:tabs>
        <w:jc w:val="right"/>
        <w:rPr>
          <w:rFonts w:ascii="Courier New" w:hAnsi="Courier New" w:cs="Courier New"/>
          <w:sz w:val="22"/>
          <w:szCs w:val="22"/>
        </w:rPr>
      </w:pPr>
      <w:r>
        <w:rPr>
          <w:rFonts w:ascii="Courier New" w:hAnsi="Courier New" w:cs="Courier New"/>
          <w:sz w:val="22"/>
          <w:szCs w:val="22"/>
        </w:rPr>
        <w:t>Тарнопольского</w:t>
      </w:r>
      <w:r w:rsidR="007305B0" w:rsidRPr="00EC247A">
        <w:rPr>
          <w:rFonts w:ascii="Courier New" w:hAnsi="Courier New" w:cs="Courier New"/>
          <w:sz w:val="22"/>
          <w:szCs w:val="22"/>
        </w:rPr>
        <w:t xml:space="preserve"> муниципального </w:t>
      </w:r>
      <w:r w:rsidR="00344F54">
        <w:rPr>
          <w:rFonts w:ascii="Courier New" w:hAnsi="Courier New" w:cs="Courier New"/>
          <w:sz w:val="22"/>
          <w:szCs w:val="22"/>
        </w:rPr>
        <w:t xml:space="preserve">образования </w:t>
      </w:r>
    </w:p>
    <w:p w:rsidR="007305B0" w:rsidRDefault="00344F54" w:rsidP="00B85333">
      <w:pPr>
        <w:pStyle w:val="a3"/>
        <w:tabs>
          <w:tab w:val="left" w:pos="7035"/>
          <w:tab w:val="right" w:pos="10080"/>
        </w:tabs>
        <w:spacing w:after="0"/>
        <w:ind w:firstLine="480"/>
        <w:jc w:val="right"/>
        <w:rPr>
          <w:rFonts w:ascii="Courier New" w:hAnsi="Courier New" w:cs="Courier New"/>
          <w:sz w:val="22"/>
          <w:szCs w:val="22"/>
        </w:rPr>
      </w:pPr>
      <w:r>
        <w:rPr>
          <w:rFonts w:ascii="Courier New" w:hAnsi="Courier New" w:cs="Courier New"/>
          <w:sz w:val="22"/>
          <w:szCs w:val="22"/>
        </w:rPr>
        <w:t xml:space="preserve">от </w:t>
      </w:r>
      <w:r w:rsidR="007B13FB">
        <w:rPr>
          <w:rFonts w:ascii="Courier New" w:hAnsi="Courier New" w:cs="Courier New"/>
          <w:sz w:val="22"/>
          <w:szCs w:val="22"/>
        </w:rPr>
        <w:t>06.11.2020г №21-1</w:t>
      </w:r>
    </w:p>
    <w:p w:rsidR="00B85333" w:rsidRPr="00FF1909" w:rsidRDefault="00B85333" w:rsidP="00B85333">
      <w:pPr>
        <w:pStyle w:val="a3"/>
        <w:tabs>
          <w:tab w:val="left" w:pos="7035"/>
          <w:tab w:val="right" w:pos="10080"/>
        </w:tabs>
        <w:spacing w:after="0"/>
        <w:ind w:firstLine="480"/>
        <w:jc w:val="right"/>
        <w:rPr>
          <w:rFonts w:ascii="Courier New" w:hAnsi="Courier New" w:cs="Courier New"/>
          <w:sz w:val="22"/>
          <w:szCs w:val="22"/>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ПОЛОЖЕНИЕ О БЮДЖЕТНОМ ПРОЦЕССЕ</w:t>
      </w:r>
    </w:p>
    <w:p w:rsidR="00582713" w:rsidRPr="00344F54" w:rsidRDefault="00582713" w:rsidP="00582713">
      <w:pPr>
        <w:pStyle w:val="a3"/>
        <w:spacing w:after="0"/>
        <w:ind w:firstLine="480"/>
        <w:jc w:val="center"/>
        <w:rPr>
          <w:rFonts w:ascii="Arial" w:hAnsi="Arial" w:cs="Arial"/>
        </w:rPr>
      </w:pPr>
      <w:r w:rsidRPr="00344F54">
        <w:rPr>
          <w:rFonts w:ascii="Arial" w:hAnsi="Arial" w:cs="Arial"/>
        </w:rPr>
        <w:t xml:space="preserve"> </w:t>
      </w:r>
      <w:r>
        <w:rPr>
          <w:rFonts w:ascii="Arial" w:hAnsi="Arial" w:cs="Arial"/>
        </w:rPr>
        <w:t>В ТАРНОПОЛЬСКОМ</w:t>
      </w:r>
      <w:r w:rsidRPr="00344F54">
        <w:rPr>
          <w:rFonts w:ascii="Arial" w:hAnsi="Arial" w:cs="Arial"/>
        </w:rPr>
        <w:t xml:space="preserve"> МУНИЦИПАЛЬНО</w:t>
      </w:r>
      <w:r>
        <w:rPr>
          <w:rFonts w:ascii="Arial" w:hAnsi="Arial" w:cs="Arial"/>
        </w:rPr>
        <w:t>М</w:t>
      </w:r>
      <w:r w:rsidRPr="00344F54">
        <w:rPr>
          <w:rFonts w:ascii="Arial" w:hAnsi="Arial" w:cs="Arial"/>
        </w:rPr>
        <w:t xml:space="preserve"> ОБРАЗОВАНИ</w:t>
      </w:r>
      <w:r>
        <w:rPr>
          <w:rFonts w:ascii="Arial" w:hAnsi="Arial" w:cs="Arial"/>
        </w:rPr>
        <w:t>И</w:t>
      </w:r>
    </w:p>
    <w:p w:rsidR="00582713" w:rsidRPr="00EC247A" w:rsidRDefault="00582713" w:rsidP="00582713">
      <w:pPr>
        <w:pStyle w:val="a3"/>
        <w:spacing w:after="0"/>
        <w:ind w:firstLine="480"/>
        <w:jc w:val="center"/>
        <w:rPr>
          <w:rFonts w:ascii="Arial" w:hAnsi="Arial" w:cs="Arial"/>
          <w:sz w:val="22"/>
          <w:szCs w:val="22"/>
        </w:rPr>
      </w:pP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 xml:space="preserve">Положение о бюджетном процессе в </w:t>
      </w:r>
      <w:r>
        <w:rPr>
          <w:rFonts w:ascii="Arial" w:hAnsi="Arial" w:cs="Arial"/>
        </w:rPr>
        <w:t>Тарнопольском</w:t>
      </w:r>
      <w:r w:rsidRPr="00344F54">
        <w:rPr>
          <w:rFonts w:ascii="Arial" w:hAnsi="Arial" w:cs="Arial"/>
        </w:rPr>
        <w:t xml:space="preserve"> муниципальном образовании (дале</w:t>
      </w:r>
      <w:proofErr w:type="gramStart"/>
      <w:r w:rsidRPr="00344F54">
        <w:rPr>
          <w:rFonts w:ascii="Arial" w:hAnsi="Arial" w:cs="Arial"/>
        </w:rPr>
        <w:t>е-</w:t>
      </w:r>
      <w:proofErr w:type="gramEnd"/>
      <w:r w:rsidRPr="00344F54">
        <w:rPr>
          <w:rFonts w:ascii="Arial" w:hAnsi="Arial" w:cs="Arial"/>
        </w:rPr>
        <w:t xml:space="preserve">  Положение) определяет порядок составления и рассмотрения проекта бюджета </w:t>
      </w:r>
      <w:r>
        <w:rPr>
          <w:rFonts w:ascii="Arial" w:hAnsi="Arial" w:cs="Arial"/>
        </w:rPr>
        <w:t>Тарнопольского</w:t>
      </w:r>
      <w:r w:rsidRPr="00344F54">
        <w:rPr>
          <w:rFonts w:ascii="Arial" w:hAnsi="Arial" w:cs="Arial"/>
        </w:rPr>
        <w:t xml:space="preserve"> муниципального образования, утверждения и исполнения бюджета, осуществления бюджетного учета, составления, рассмотрения и утверждения бюджетной отчетности, внешней проверки, контроль за исполнением бюджета, а также состав участников бюджетного процесса и их бюджетные полномочия.</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Раздел I</w:t>
      </w:r>
    </w:p>
    <w:p w:rsidR="00582713" w:rsidRPr="00344F54" w:rsidRDefault="00582713" w:rsidP="00582713">
      <w:pPr>
        <w:pStyle w:val="a3"/>
        <w:spacing w:after="0"/>
        <w:ind w:firstLine="480"/>
        <w:jc w:val="center"/>
        <w:rPr>
          <w:rFonts w:ascii="Arial" w:hAnsi="Arial" w:cs="Arial"/>
        </w:rPr>
      </w:pPr>
      <w:r w:rsidRPr="00344F54">
        <w:rPr>
          <w:rFonts w:ascii="Arial" w:hAnsi="Arial" w:cs="Arial"/>
        </w:rPr>
        <w:t>УЧАСТНИКИ БЮДЖЕТНОГО ПРОЦЕССА, ИХ БЮДЖЕНЫЕ ПОЛНОМОЧИЯ И ОСНОВНЫЕ ЭТАПЫ БЮДЖЕТНОГО ПРОЦЕССА</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jc w:val="center"/>
        <w:rPr>
          <w:rFonts w:ascii="Arial" w:hAnsi="Arial" w:cs="Arial"/>
        </w:rPr>
      </w:pPr>
      <w:r w:rsidRPr="00344F54">
        <w:rPr>
          <w:rFonts w:ascii="Arial" w:hAnsi="Arial" w:cs="Arial"/>
        </w:rPr>
        <w:t>Статья 1. Основные этапы бюджетного процесса в поселении</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Бюджетный проце</w:t>
      </w:r>
      <w:proofErr w:type="gramStart"/>
      <w:r w:rsidRPr="00344F54">
        <w:rPr>
          <w:rFonts w:ascii="Arial" w:hAnsi="Arial" w:cs="Arial"/>
        </w:rPr>
        <w:t>сс  вкл</w:t>
      </w:r>
      <w:proofErr w:type="gramEnd"/>
      <w:r w:rsidRPr="00344F54">
        <w:rPr>
          <w:rFonts w:ascii="Arial" w:hAnsi="Arial" w:cs="Arial"/>
        </w:rPr>
        <w:t>ючает следующие этапы:</w:t>
      </w:r>
    </w:p>
    <w:p w:rsidR="00582713" w:rsidRPr="00344F54" w:rsidRDefault="00582713" w:rsidP="00582713">
      <w:pPr>
        <w:pStyle w:val="a3"/>
        <w:autoSpaceDE w:val="0"/>
        <w:autoSpaceDN w:val="0"/>
        <w:adjustRightInd w:val="0"/>
        <w:spacing w:after="0"/>
        <w:ind w:firstLine="709"/>
        <w:jc w:val="both"/>
        <w:rPr>
          <w:rFonts w:ascii="Arial" w:hAnsi="Arial" w:cs="Arial"/>
        </w:rPr>
      </w:pPr>
      <w:r>
        <w:rPr>
          <w:rFonts w:ascii="Arial" w:hAnsi="Arial" w:cs="Arial"/>
        </w:rPr>
        <w:t xml:space="preserve">1. </w:t>
      </w:r>
      <w:r w:rsidRPr="00344F54">
        <w:rPr>
          <w:rFonts w:ascii="Arial" w:hAnsi="Arial" w:cs="Arial"/>
        </w:rPr>
        <w:t>составление проекта бюджета поселения;</w:t>
      </w:r>
    </w:p>
    <w:p w:rsidR="00582713" w:rsidRPr="00344F54" w:rsidRDefault="00582713" w:rsidP="00582713">
      <w:pPr>
        <w:pStyle w:val="a3"/>
        <w:autoSpaceDE w:val="0"/>
        <w:autoSpaceDN w:val="0"/>
        <w:adjustRightInd w:val="0"/>
        <w:spacing w:after="0"/>
        <w:ind w:firstLine="709"/>
        <w:jc w:val="both"/>
        <w:rPr>
          <w:rFonts w:ascii="Arial" w:hAnsi="Arial" w:cs="Arial"/>
        </w:rPr>
      </w:pPr>
      <w:r>
        <w:rPr>
          <w:rFonts w:ascii="Arial" w:hAnsi="Arial" w:cs="Arial"/>
        </w:rPr>
        <w:t xml:space="preserve">2. </w:t>
      </w:r>
      <w:r w:rsidRPr="00344F54">
        <w:rPr>
          <w:rFonts w:ascii="Arial" w:hAnsi="Arial" w:cs="Arial"/>
        </w:rPr>
        <w:t>рассмотрение и утверждение бюджета поселения;</w:t>
      </w:r>
    </w:p>
    <w:p w:rsidR="00582713" w:rsidRPr="00344F54" w:rsidRDefault="00582713" w:rsidP="00582713">
      <w:pPr>
        <w:pStyle w:val="a3"/>
        <w:autoSpaceDE w:val="0"/>
        <w:autoSpaceDN w:val="0"/>
        <w:adjustRightInd w:val="0"/>
        <w:spacing w:after="0"/>
        <w:ind w:firstLine="709"/>
        <w:jc w:val="both"/>
        <w:rPr>
          <w:rFonts w:ascii="Arial" w:hAnsi="Arial" w:cs="Arial"/>
        </w:rPr>
      </w:pPr>
      <w:r>
        <w:rPr>
          <w:rFonts w:ascii="Arial" w:hAnsi="Arial" w:cs="Arial"/>
        </w:rPr>
        <w:t xml:space="preserve">3. </w:t>
      </w:r>
      <w:r w:rsidRPr="00344F54">
        <w:rPr>
          <w:rFonts w:ascii="Arial" w:hAnsi="Arial" w:cs="Arial"/>
        </w:rPr>
        <w:t>исполнение бюджета поселения;</w:t>
      </w:r>
    </w:p>
    <w:p w:rsidR="00582713" w:rsidRPr="00344F54" w:rsidRDefault="00582713" w:rsidP="00582713">
      <w:pPr>
        <w:pStyle w:val="a3"/>
        <w:autoSpaceDE w:val="0"/>
        <w:autoSpaceDN w:val="0"/>
        <w:adjustRightInd w:val="0"/>
        <w:spacing w:after="0"/>
        <w:ind w:firstLine="709"/>
        <w:jc w:val="both"/>
        <w:rPr>
          <w:rFonts w:ascii="Arial" w:hAnsi="Arial" w:cs="Arial"/>
        </w:rPr>
      </w:pPr>
      <w:r>
        <w:rPr>
          <w:rFonts w:ascii="Arial" w:hAnsi="Arial" w:cs="Arial"/>
        </w:rPr>
        <w:t xml:space="preserve">4. </w:t>
      </w:r>
      <w:r w:rsidRPr="00344F54">
        <w:rPr>
          <w:rFonts w:ascii="Arial" w:hAnsi="Arial" w:cs="Arial"/>
        </w:rPr>
        <w:t>составление, рассмотрение и утверждение бюджетной отчетности;</w:t>
      </w:r>
    </w:p>
    <w:p w:rsidR="00582713" w:rsidRPr="00344F54" w:rsidRDefault="00582713" w:rsidP="00582713">
      <w:pPr>
        <w:pStyle w:val="a3"/>
        <w:autoSpaceDE w:val="0"/>
        <w:autoSpaceDN w:val="0"/>
        <w:adjustRightInd w:val="0"/>
        <w:spacing w:after="0"/>
        <w:ind w:firstLine="709"/>
        <w:jc w:val="both"/>
        <w:rPr>
          <w:rFonts w:ascii="Arial" w:hAnsi="Arial" w:cs="Arial"/>
        </w:rPr>
      </w:pPr>
      <w:r>
        <w:rPr>
          <w:rFonts w:ascii="Arial" w:hAnsi="Arial" w:cs="Arial"/>
        </w:rPr>
        <w:t xml:space="preserve">5. </w:t>
      </w:r>
      <w:r w:rsidRPr="00344F54">
        <w:rPr>
          <w:rFonts w:ascii="Arial" w:hAnsi="Arial" w:cs="Arial"/>
        </w:rPr>
        <w:t>осуществление муниципального финансового контроля.</w:t>
      </w:r>
    </w:p>
    <w:p w:rsidR="00582713" w:rsidRPr="00344F54" w:rsidRDefault="00582713" w:rsidP="00582713">
      <w:pPr>
        <w:pStyle w:val="a3"/>
        <w:spacing w:after="0"/>
        <w:ind w:firstLine="709"/>
        <w:jc w:val="both"/>
        <w:rPr>
          <w:rFonts w:ascii="Arial" w:hAnsi="Arial" w:cs="Arial"/>
        </w:rPr>
      </w:pPr>
    </w:p>
    <w:p w:rsidR="00582713" w:rsidRDefault="00582713" w:rsidP="00582713">
      <w:pPr>
        <w:pStyle w:val="a3"/>
        <w:spacing w:after="0"/>
        <w:jc w:val="center"/>
        <w:rPr>
          <w:rFonts w:ascii="Arial" w:hAnsi="Arial" w:cs="Arial"/>
        </w:rPr>
      </w:pPr>
      <w:r w:rsidRPr="00344F54">
        <w:rPr>
          <w:rFonts w:ascii="Arial" w:hAnsi="Arial" w:cs="Arial"/>
        </w:rPr>
        <w:t>Статья 2. Участники бюджетного процесса</w:t>
      </w:r>
    </w:p>
    <w:p w:rsidR="00582713" w:rsidRPr="00344F54" w:rsidRDefault="00582713" w:rsidP="00582713">
      <w:pPr>
        <w:pStyle w:val="a3"/>
        <w:spacing w:after="0"/>
        <w:jc w:val="center"/>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1. Участниками бюджетного процесса в поселении являются: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1) Дума </w:t>
      </w:r>
      <w:r>
        <w:rPr>
          <w:rFonts w:ascii="Arial" w:hAnsi="Arial" w:cs="Arial"/>
        </w:rPr>
        <w:t>Тарнопольского</w:t>
      </w:r>
      <w:r w:rsidRPr="00344F54">
        <w:rPr>
          <w:rFonts w:ascii="Arial" w:hAnsi="Arial" w:cs="Arial"/>
        </w:rPr>
        <w:t xml:space="preserve"> муниципального образования  (далее - Дума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2) глава </w:t>
      </w:r>
      <w:r>
        <w:rPr>
          <w:rFonts w:ascii="Arial" w:hAnsi="Arial" w:cs="Arial"/>
        </w:rPr>
        <w:t>Тарнопольского</w:t>
      </w:r>
      <w:r w:rsidRPr="00344F54">
        <w:rPr>
          <w:rFonts w:ascii="Arial" w:hAnsi="Arial" w:cs="Arial"/>
        </w:rPr>
        <w:t xml:space="preserve"> муниципального образования (далее глава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3) администрация </w:t>
      </w:r>
      <w:r>
        <w:rPr>
          <w:rFonts w:ascii="Arial" w:hAnsi="Arial" w:cs="Arial"/>
        </w:rPr>
        <w:t>Тарнопольского</w:t>
      </w:r>
      <w:r w:rsidRPr="00344F54">
        <w:rPr>
          <w:rFonts w:ascii="Arial" w:hAnsi="Arial" w:cs="Arial"/>
        </w:rPr>
        <w:t xml:space="preserve"> муниципального образования (далее – администрация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главные распорядители (распорядители) бюджетных средств;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главные администраторы (администраторы) доходов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главные администраторы (администраторы) источников финансирования дефицита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7) получатели бюджетных средств;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8) орган, осуществляющий муниципальный финансовый контроль.</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Думы поселения, а также в установленных ими случаях муниципальными правовыми актами администрации поселения.</w:t>
      </w:r>
      <w:proofErr w:type="gramEnd"/>
    </w:p>
    <w:p w:rsidR="00582713" w:rsidRPr="00942537" w:rsidRDefault="00582713" w:rsidP="00582713">
      <w:pPr>
        <w:pStyle w:val="a3"/>
        <w:spacing w:after="0"/>
        <w:ind w:firstLine="480"/>
        <w:jc w:val="both"/>
        <w:rPr>
          <w:rFonts w:ascii="Arial" w:hAnsi="Arial" w:cs="Arial"/>
        </w:rPr>
      </w:pPr>
      <w:r w:rsidRPr="00942537">
        <w:rPr>
          <w:rFonts w:ascii="Arial" w:hAnsi="Arial" w:cs="Arial"/>
          <w:color w:val="000000"/>
        </w:rPr>
        <w:t xml:space="preserve">3. </w:t>
      </w:r>
      <w:proofErr w:type="gramStart"/>
      <w:r w:rsidRPr="00942537">
        <w:rPr>
          <w:rFonts w:ascii="Arial" w:hAnsi="Arial" w:cs="Arial"/>
          <w:color w:val="000000"/>
        </w:rPr>
        <w:t xml:space="preserve">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w:t>
      </w:r>
      <w:r w:rsidRPr="00942537">
        <w:rPr>
          <w:rFonts w:ascii="Arial" w:hAnsi="Arial" w:cs="Arial"/>
          <w:color w:val="000000"/>
        </w:rPr>
        <w:lastRenderedPageBreak/>
        <w:t>осуществляется в порядке, установленном Министерством финансов Российской Федерации в соответствии со статьей 165 Бюджетного кодекса.</w:t>
      </w:r>
      <w:proofErr w:type="gramEnd"/>
    </w:p>
    <w:p w:rsidR="00582713" w:rsidRPr="00344F54" w:rsidRDefault="00582713" w:rsidP="00582713">
      <w:pPr>
        <w:pStyle w:val="a3"/>
        <w:spacing w:after="0"/>
        <w:jc w:val="center"/>
        <w:rPr>
          <w:rFonts w:ascii="Arial" w:hAnsi="Arial" w:cs="Arial"/>
        </w:rPr>
      </w:pPr>
      <w:r w:rsidRPr="00344F54">
        <w:rPr>
          <w:rFonts w:ascii="Arial" w:hAnsi="Arial" w:cs="Arial"/>
        </w:rPr>
        <w:t>Статья 3. Бюджетные полномочия Думы поселения</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709"/>
        <w:rPr>
          <w:rFonts w:ascii="Arial" w:hAnsi="Arial" w:cs="Arial"/>
        </w:rPr>
      </w:pPr>
      <w:r w:rsidRPr="00344F54">
        <w:rPr>
          <w:rFonts w:ascii="Arial" w:hAnsi="Arial" w:cs="Arial"/>
        </w:rPr>
        <w:t>1) определение порядка осуществления бюджетного процесса в поселении;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рассмотрение и утверждение бюджета поселения и отчета об его исполнении;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осуществление контроля</w:t>
      </w:r>
      <w:r>
        <w:rPr>
          <w:rFonts w:ascii="Arial" w:hAnsi="Arial" w:cs="Arial"/>
        </w:rPr>
        <w:t>,</w:t>
      </w:r>
      <w:r w:rsidRPr="00344F54">
        <w:rPr>
          <w:rFonts w:ascii="Arial" w:hAnsi="Arial" w:cs="Arial"/>
        </w:rPr>
        <w:t xml:space="preserve"> за исполнением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установление, изменение и отмена местных налогов и сборов в соответствии с законодательством Российской Федерации о налогах и сборах;</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установление налоговых льгот по местным налогам, основания и порядок их применения;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определение порядка управления и распоряжения имуществом, находящимся в муниципальной собственности;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7) утверждение прогнозного плана (программы) приватизации муниципального имущества;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8) формирование и определение правового статуса органов, осуществляющих </w:t>
      </w:r>
      <w:proofErr w:type="gramStart"/>
      <w:r w:rsidRPr="00344F54">
        <w:rPr>
          <w:rFonts w:ascii="Arial" w:hAnsi="Arial" w:cs="Arial"/>
        </w:rPr>
        <w:t>контроль за</w:t>
      </w:r>
      <w:proofErr w:type="gramEnd"/>
      <w:r w:rsidRPr="00344F54">
        <w:rPr>
          <w:rFonts w:ascii="Arial" w:hAnsi="Arial" w:cs="Arial"/>
        </w:rPr>
        <w:t xml:space="preserve"> исполнением местного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9) осуществление иных полномочий в соответствии с Бюджетным кодексом, правовыми актами бюджетного законодательства Российской Федерации, настоящим Положением и принимаемыми в соответствии с Бюджетным кодексом муниципальными правовыми актами поселения.</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jc w:val="center"/>
        <w:rPr>
          <w:rFonts w:ascii="Arial" w:hAnsi="Arial" w:cs="Arial"/>
        </w:rPr>
      </w:pPr>
      <w:r w:rsidRPr="00344F54">
        <w:rPr>
          <w:rFonts w:ascii="Arial" w:hAnsi="Arial" w:cs="Arial"/>
        </w:rPr>
        <w:t>Статья 4. Бюджетные полномочия Администрации поселения</w:t>
      </w:r>
    </w:p>
    <w:p w:rsidR="00582713" w:rsidRPr="00344F54" w:rsidRDefault="00582713" w:rsidP="00582713">
      <w:pPr>
        <w:pStyle w:val="a3"/>
        <w:spacing w:after="0"/>
        <w:ind w:firstLine="480"/>
        <w:rPr>
          <w:rFonts w:ascii="Arial" w:hAnsi="Arial" w:cs="Arial"/>
          <w:u w:val="single"/>
        </w:rPr>
      </w:pPr>
    </w:p>
    <w:p w:rsidR="00582713" w:rsidRPr="00344F54" w:rsidRDefault="00582713" w:rsidP="00582713">
      <w:pPr>
        <w:ind w:firstLine="709"/>
        <w:jc w:val="both"/>
        <w:rPr>
          <w:rFonts w:ascii="Arial" w:hAnsi="Arial" w:cs="Arial"/>
        </w:rPr>
      </w:pPr>
      <w:r w:rsidRPr="00344F54">
        <w:rPr>
          <w:rFonts w:ascii="Arial" w:hAnsi="Arial" w:cs="Arial"/>
        </w:rPr>
        <w:t>1) составление проекта бюджета, среднесрочного финансового плана, внесение его с необходимыми документами и материалами на утверждение Думы поселения;</w:t>
      </w:r>
    </w:p>
    <w:p w:rsidR="00582713" w:rsidRPr="00344F54" w:rsidRDefault="00582713" w:rsidP="00582713">
      <w:pPr>
        <w:ind w:firstLine="709"/>
        <w:jc w:val="both"/>
        <w:rPr>
          <w:rFonts w:ascii="Arial" w:hAnsi="Arial" w:cs="Arial"/>
        </w:rPr>
      </w:pPr>
      <w:r w:rsidRPr="00344F54">
        <w:rPr>
          <w:rFonts w:ascii="Arial" w:hAnsi="Arial" w:cs="Arial"/>
        </w:rPr>
        <w:t>2) исполнение бюджета;</w:t>
      </w:r>
    </w:p>
    <w:p w:rsidR="00582713" w:rsidRPr="00344F54" w:rsidRDefault="00582713" w:rsidP="00582713">
      <w:pPr>
        <w:ind w:firstLine="709"/>
        <w:jc w:val="both"/>
        <w:rPr>
          <w:rFonts w:ascii="Arial" w:hAnsi="Arial" w:cs="Arial"/>
        </w:rPr>
      </w:pPr>
      <w:r w:rsidRPr="00344F54">
        <w:rPr>
          <w:rFonts w:ascii="Arial" w:hAnsi="Arial" w:cs="Arial"/>
        </w:rPr>
        <w:t>3) составление бюджетной отчетности;</w:t>
      </w:r>
    </w:p>
    <w:p w:rsidR="00582713" w:rsidRPr="00344F54" w:rsidRDefault="00582713" w:rsidP="00582713">
      <w:pPr>
        <w:ind w:firstLine="709"/>
        <w:jc w:val="both"/>
        <w:rPr>
          <w:rFonts w:ascii="Arial" w:hAnsi="Arial" w:cs="Arial"/>
        </w:rPr>
      </w:pPr>
      <w:r w:rsidRPr="00344F54">
        <w:rPr>
          <w:rFonts w:ascii="Arial" w:hAnsi="Arial" w:cs="Arial"/>
        </w:rPr>
        <w:t>4) составление отчета об исполнении бюджета и представления его на утверждение Думы поселения;</w:t>
      </w:r>
    </w:p>
    <w:p w:rsidR="00582713" w:rsidRPr="00344F54" w:rsidRDefault="00582713" w:rsidP="00582713">
      <w:pPr>
        <w:ind w:firstLine="709"/>
        <w:jc w:val="both"/>
        <w:rPr>
          <w:rFonts w:ascii="Arial" w:hAnsi="Arial" w:cs="Arial"/>
        </w:rPr>
      </w:pPr>
      <w:r w:rsidRPr="00344F54">
        <w:rPr>
          <w:rFonts w:ascii="Arial" w:hAnsi="Arial" w:cs="Arial"/>
        </w:rPr>
        <w:t>5) ежемесячное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582713" w:rsidRPr="00344F54" w:rsidRDefault="00582713" w:rsidP="00582713">
      <w:pPr>
        <w:ind w:firstLine="709"/>
        <w:jc w:val="both"/>
        <w:rPr>
          <w:rFonts w:ascii="Arial" w:hAnsi="Arial" w:cs="Arial"/>
        </w:rPr>
      </w:pPr>
      <w:r w:rsidRPr="00344F54">
        <w:rPr>
          <w:rFonts w:ascii="Arial" w:hAnsi="Arial" w:cs="Arial"/>
        </w:rPr>
        <w:t xml:space="preserve">6) утверждение методики распределения и  порядка предоставления межбюджетных трансфертов; </w:t>
      </w:r>
    </w:p>
    <w:p w:rsidR="00582713" w:rsidRPr="00344F54" w:rsidRDefault="00582713" w:rsidP="00582713">
      <w:pPr>
        <w:ind w:firstLine="709"/>
        <w:jc w:val="both"/>
        <w:rPr>
          <w:rFonts w:ascii="Arial" w:hAnsi="Arial" w:cs="Arial"/>
        </w:rPr>
      </w:pPr>
      <w:r w:rsidRPr="00344F54">
        <w:rPr>
          <w:rFonts w:ascii="Arial" w:hAnsi="Arial" w:cs="Arial"/>
        </w:rPr>
        <w:t>7) утверждение порядков и положений, предусмотренных Бюджетным Кодексом Российской Федерации;</w:t>
      </w:r>
    </w:p>
    <w:p w:rsidR="00582713" w:rsidRPr="00344F54" w:rsidRDefault="00582713" w:rsidP="00582713">
      <w:pPr>
        <w:ind w:firstLine="709"/>
        <w:jc w:val="both"/>
        <w:rPr>
          <w:rFonts w:ascii="Arial" w:hAnsi="Arial" w:cs="Arial"/>
        </w:rPr>
      </w:pPr>
      <w:r w:rsidRPr="00344F54">
        <w:rPr>
          <w:rFonts w:ascii="Arial" w:hAnsi="Arial" w:cs="Arial"/>
        </w:rPr>
        <w:t>8) управление муниципальным долгом;</w:t>
      </w:r>
    </w:p>
    <w:p w:rsidR="00582713" w:rsidRPr="00344F54" w:rsidRDefault="00582713" w:rsidP="00582713">
      <w:pPr>
        <w:pStyle w:val="a3"/>
        <w:spacing w:after="0"/>
        <w:ind w:firstLine="709"/>
        <w:jc w:val="both"/>
        <w:rPr>
          <w:rFonts w:ascii="Arial" w:hAnsi="Arial" w:cs="Arial"/>
        </w:rPr>
      </w:pPr>
      <w:r w:rsidRPr="00344F54">
        <w:rPr>
          <w:rFonts w:ascii="Arial" w:hAnsi="Arial" w:cs="Arial"/>
        </w:rPr>
        <w:t>9) управление и распоряжение имуществом, находящимся в муниципальной собственности поселения, в порядке, определенном Думой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10) разработка проектов планов и программ социально-экономического развития поселения;</w:t>
      </w:r>
    </w:p>
    <w:p w:rsidR="00582713" w:rsidRPr="00344F54" w:rsidRDefault="00582713" w:rsidP="00582713">
      <w:pPr>
        <w:pStyle w:val="ConsPlusNormal0"/>
        <w:ind w:firstLine="480"/>
        <w:jc w:val="both"/>
        <w:rPr>
          <w:rFonts w:ascii="Arial" w:hAnsi="Arial" w:cs="Arial"/>
          <w:szCs w:val="24"/>
        </w:rPr>
      </w:pPr>
      <w:proofErr w:type="gramStart"/>
      <w:r w:rsidRPr="00344F54">
        <w:rPr>
          <w:rFonts w:ascii="Arial" w:hAnsi="Arial" w:cs="Arial"/>
          <w:szCs w:val="24"/>
        </w:rPr>
        <w:t>В условиях военного и чрезвычайного положений осуществление бюджетных полномочий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и принятыми в соответствии с ними федеральными законами и иными</w:t>
      </w:r>
      <w:proofErr w:type="gramEnd"/>
      <w:r w:rsidRPr="00344F54">
        <w:rPr>
          <w:rFonts w:ascii="Arial" w:hAnsi="Arial" w:cs="Arial"/>
          <w:szCs w:val="24"/>
        </w:rPr>
        <w:t xml:space="preserve"> нормативными правовыми актами Российской Федерации.</w:t>
      </w:r>
    </w:p>
    <w:p w:rsidR="00582713" w:rsidRPr="00344F54" w:rsidRDefault="00582713" w:rsidP="00582713">
      <w:pPr>
        <w:pStyle w:val="a3"/>
        <w:spacing w:after="0"/>
        <w:ind w:firstLine="480"/>
        <w:jc w:val="both"/>
        <w:rPr>
          <w:rFonts w:ascii="Arial" w:hAnsi="Arial" w:cs="Arial"/>
        </w:rPr>
      </w:pPr>
      <w:r w:rsidRPr="00344F54">
        <w:rPr>
          <w:rFonts w:ascii="Arial" w:hAnsi="Arial" w:cs="Arial"/>
        </w:rPr>
        <w:lastRenderedPageBreak/>
        <w:t>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jc w:val="center"/>
        <w:rPr>
          <w:rFonts w:ascii="Arial" w:hAnsi="Arial" w:cs="Arial"/>
        </w:rPr>
      </w:pPr>
      <w:r w:rsidRPr="00344F54">
        <w:rPr>
          <w:rFonts w:ascii="Arial" w:hAnsi="Arial" w:cs="Arial"/>
        </w:rPr>
        <w:t>Статья 5. Бюджетные полномочия главного распорядителя бюджетных средств</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5.1 Главный распорядитель бюджетных средств обладает следующими бюджетными полномочиями: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 обеспечивает результативность, адресность и целевой характер использования бюджетных сре</w:t>
      </w:r>
      <w:proofErr w:type="gramStart"/>
      <w:r w:rsidRPr="00344F54">
        <w:rPr>
          <w:rFonts w:ascii="Arial" w:hAnsi="Arial" w:cs="Arial"/>
        </w:rPr>
        <w:t>дств в с</w:t>
      </w:r>
      <w:proofErr w:type="gramEnd"/>
      <w:r w:rsidRPr="00344F54">
        <w:rPr>
          <w:rFonts w:ascii="Arial" w:hAnsi="Arial" w:cs="Arial"/>
        </w:rPr>
        <w:t>оответствии с утвержденными ему бюджетными ассигнованиями и лимитами бюджетных обязательств;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формирует перечень подведомственных ему распорядителей и получателей бюджетных средств;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осуществляет планирование соответствующих расходов бюджета поселения, составление обоснования бюджетных ассигнований;</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и исполняет соответствующую часть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вносит предложения по формированию и изменению лимитов бюджетных обязательств;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7) вносит предложения по формированию и изменению сводной бюджетной росписи;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9) формирует и утверждает муниципальные задания;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11) формирует бюджетную отчетность главного распорядителя бюджетных средств;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13)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5.2. Главный распорядитель средств бюджета муниципального образования выступает </w:t>
      </w:r>
      <w:proofErr w:type="gramStart"/>
      <w:r w:rsidRPr="00344F54">
        <w:rPr>
          <w:rFonts w:ascii="Arial" w:hAnsi="Arial" w:cs="Arial"/>
          <w:szCs w:val="24"/>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344F54">
        <w:rPr>
          <w:rFonts w:ascii="Arial" w:hAnsi="Arial" w:cs="Arial"/>
          <w:szCs w:val="24"/>
        </w:rPr>
        <w:t>:</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2) предъявляемым при недостаточности лимитов бюджетных обязательств, доведенных подведомственному ему получателю бюджетных средств, </w:t>
      </w:r>
      <w:r w:rsidRPr="00344F54">
        <w:rPr>
          <w:rFonts w:ascii="Arial" w:hAnsi="Arial" w:cs="Arial"/>
          <w:szCs w:val="24"/>
        </w:rPr>
        <w:lastRenderedPageBreak/>
        <w:t>являющемуся казенным учреждением, для исполнения его денежных обязательств;</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344F54">
        <w:rPr>
          <w:rFonts w:ascii="Arial" w:hAnsi="Arial" w:cs="Arial"/>
          <w:szCs w:val="24"/>
        </w:rPr>
        <w:t>Федерации полномочия главного распорядителя средств бюджета муниципального образования</w:t>
      </w:r>
      <w:proofErr w:type="gramEnd"/>
      <w:r w:rsidRPr="00344F54">
        <w:rPr>
          <w:rFonts w:ascii="Arial" w:hAnsi="Arial" w:cs="Arial"/>
          <w:szCs w:val="24"/>
        </w:rPr>
        <w:t>.</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5.3. </w:t>
      </w:r>
      <w:proofErr w:type="gramStart"/>
      <w:r w:rsidRPr="00344F54">
        <w:rPr>
          <w:rFonts w:ascii="Arial" w:hAnsi="Arial" w:cs="Arial"/>
          <w:szCs w:val="24"/>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w:t>
      </w:r>
      <w:r w:rsidRPr="00344F54">
        <w:rPr>
          <w:rFonts w:ascii="Arial" w:hAnsi="Arial" w:cs="Arial"/>
          <w:color w:val="000000"/>
          <w:szCs w:val="24"/>
        </w:rPr>
        <w:t xml:space="preserve">с </w:t>
      </w:r>
      <w:hyperlink r:id="rId6" w:history="1">
        <w:r w:rsidRPr="00344F54">
          <w:rPr>
            <w:rStyle w:val="a7"/>
            <w:rFonts w:ascii="Arial" w:hAnsi="Arial" w:cs="Arial"/>
            <w:color w:val="000000"/>
            <w:szCs w:val="24"/>
            <w:u w:val="none"/>
          </w:rPr>
          <w:t>пунктом 3.1 статьи 1081</w:t>
        </w:r>
      </w:hyperlink>
      <w:r w:rsidRPr="00344F54">
        <w:rPr>
          <w:rFonts w:ascii="Arial" w:hAnsi="Arial" w:cs="Arial"/>
          <w:szCs w:val="24"/>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proofErr w:type="gramEnd"/>
    </w:p>
    <w:p w:rsidR="00582713" w:rsidRPr="006C2B37" w:rsidRDefault="00582713" w:rsidP="00582713">
      <w:pPr>
        <w:pStyle w:val="a3"/>
        <w:spacing w:after="0"/>
        <w:ind w:firstLine="709"/>
        <w:jc w:val="both"/>
        <w:rPr>
          <w:rFonts w:ascii="Arial" w:hAnsi="Arial" w:cs="Arial"/>
        </w:rPr>
      </w:pPr>
    </w:p>
    <w:p w:rsidR="00582713" w:rsidRPr="00344F54" w:rsidRDefault="00582713" w:rsidP="00582713">
      <w:pPr>
        <w:pStyle w:val="a3"/>
        <w:spacing w:after="0"/>
        <w:jc w:val="center"/>
        <w:rPr>
          <w:rFonts w:ascii="Arial" w:hAnsi="Arial" w:cs="Arial"/>
        </w:rPr>
      </w:pPr>
      <w:r w:rsidRPr="00344F54">
        <w:rPr>
          <w:rFonts w:ascii="Arial" w:hAnsi="Arial" w:cs="Arial"/>
        </w:rPr>
        <w:t>Статья 6. Бюджетные полномочия распорядителя бюджетных средств</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Распорядитель бюджетных средств обладает следующими бюджетными полномочиями: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 осуществляет планирование соответствующих расходов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он находится.</w:t>
      </w:r>
    </w:p>
    <w:p w:rsidR="00582713" w:rsidRPr="00344F54" w:rsidRDefault="00582713" w:rsidP="00582713">
      <w:pPr>
        <w:pStyle w:val="a3"/>
        <w:spacing w:after="0"/>
        <w:jc w:val="both"/>
        <w:rPr>
          <w:rFonts w:ascii="Arial" w:hAnsi="Arial" w:cs="Arial"/>
        </w:rPr>
      </w:pPr>
    </w:p>
    <w:p w:rsidR="00582713" w:rsidRPr="00344F54" w:rsidRDefault="00582713" w:rsidP="00582713">
      <w:pPr>
        <w:pStyle w:val="a3"/>
        <w:spacing w:after="0"/>
        <w:ind w:firstLine="709"/>
        <w:jc w:val="center"/>
        <w:rPr>
          <w:rFonts w:ascii="Arial" w:hAnsi="Arial" w:cs="Arial"/>
        </w:rPr>
      </w:pPr>
      <w:r w:rsidRPr="00344F54">
        <w:rPr>
          <w:rFonts w:ascii="Arial" w:hAnsi="Arial" w:cs="Arial"/>
        </w:rPr>
        <w:t>Статья 7. Бюджетные полномочия главного администратора (администратора) доходов бюджета</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autoSpaceDE w:val="0"/>
        <w:autoSpaceDN w:val="0"/>
        <w:adjustRightInd w:val="0"/>
        <w:spacing w:after="0"/>
        <w:ind w:firstLine="709"/>
        <w:jc w:val="both"/>
        <w:rPr>
          <w:rFonts w:ascii="Arial" w:hAnsi="Arial" w:cs="Arial"/>
        </w:rPr>
      </w:pPr>
      <w:r>
        <w:rPr>
          <w:rFonts w:ascii="Arial" w:hAnsi="Arial" w:cs="Arial"/>
        </w:rPr>
        <w:t>1)</w:t>
      </w:r>
      <w:r w:rsidRPr="00344F54">
        <w:rPr>
          <w:rFonts w:ascii="Arial" w:hAnsi="Arial" w:cs="Arial"/>
        </w:rPr>
        <w:t xml:space="preserve"> формирование перечня подведомственных ему администраторов доходов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представление сведений, необходимых для составления среднесрочного финансового плана и (или) проекта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представление сведений для составления и ведения кассового плана;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4) формирование и представление бюджетной отчетности главного администратора доходов бюджета; </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5) ведение реестра источников доходов бюджета по закрепленным за ним источникам доходов на основании </w:t>
      </w:r>
      <w:proofErr w:type="gramStart"/>
      <w:r w:rsidRPr="00344F54">
        <w:rPr>
          <w:rFonts w:ascii="Arial" w:hAnsi="Arial" w:cs="Arial"/>
        </w:rPr>
        <w:t>перечня источников доходов бюджетной системы Российской Федерации</w:t>
      </w:r>
      <w:proofErr w:type="gramEnd"/>
      <w:r w:rsidRPr="00344F54">
        <w:rPr>
          <w:rFonts w:ascii="Arial" w:hAnsi="Arial" w:cs="Arial"/>
        </w:rPr>
        <w:t>;</w:t>
      </w:r>
    </w:p>
    <w:p w:rsidR="00582713" w:rsidRPr="00344F54" w:rsidRDefault="00582713" w:rsidP="00582713">
      <w:pPr>
        <w:pStyle w:val="a3"/>
        <w:autoSpaceDE w:val="0"/>
        <w:autoSpaceDN w:val="0"/>
        <w:adjustRightInd w:val="0"/>
        <w:spacing w:after="0"/>
        <w:ind w:firstLine="709"/>
        <w:jc w:val="both"/>
        <w:rPr>
          <w:rFonts w:ascii="Arial" w:hAnsi="Arial" w:cs="Arial"/>
        </w:rPr>
      </w:pPr>
      <w:r>
        <w:rPr>
          <w:rFonts w:ascii="Arial" w:hAnsi="Arial" w:cs="Arial"/>
        </w:rPr>
        <w:t>6)</w:t>
      </w:r>
      <w:r w:rsidRPr="00344F54">
        <w:rPr>
          <w:rFonts w:ascii="Arial" w:hAnsi="Arial" w:cs="Arial"/>
        </w:rPr>
        <w:t xml:space="preserve">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480"/>
        <w:jc w:val="center"/>
        <w:rPr>
          <w:rFonts w:ascii="Arial" w:hAnsi="Arial" w:cs="Arial"/>
          <w:color w:val="000000"/>
        </w:rPr>
      </w:pPr>
      <w:r w:rsidRPr="00344F54">
        <w:rPr>
          <w:rFonts w:ascii="Arial" w:hAnsi="Arial" w:cs="Arial"/>
          <w:color w:val="000000"/>
        </w:rPr>
        <w:t>Статья 8. Бюджетные полномочия администратора доходов бюджета</w:t>
      </w:r>
    </w:p>
    <w:p w:rsidR="00582713" w:rsidRPr="00344F54" w:rsidRDefault="00582713" w:rsidP="00582713">
      <w:pPr>
        <w:pStyle w:val="a3"/>
        <w:spacing w:after="0"/>
        <w:ind w:firstLine="480"/>
        <w:jc w:val="both"/>
        <w:rPr>
          <w:rFonts w:ascii="Arial" w:hAnsi="Arial" w:cs="Arial"/>
          <w:color w:val="000000"/>
        </w:rPr>
      </w:pPr>
    </w:p>
    <w:p w:rsidR="00582713" w:rsidRPr="00344F54" w:rsidRDefault="00582713" w:rsidP="00582713">
      <w:pPr>
        <w:pStyle w:val="a3"/>
        <w:spacing w:after="0"/>
        <w:ind w:firstLine="480"/>
        <w:jc w:val="both"/>
        <w:rPr>
          <w:rFonts w:ascii="Arial" w:hAnsi="Arial" w:cs="Arial"/>
          <w:color w:val="000000"/>
        </w:rPr>
      </w:pPr>
      <w:r w:rsidRPr="00344F54">
        <w:rPr>
          <w:rFonts w:ascii="Arial" w:hAnsi="Arial" w:cs="Arial"/>
          <w:color w:val="000000"/>
        </w:rPr>
        <w:lastRenderedPageBreak/>
        <w:t>Администратор доходов бюджета обладает следующими бюджетными полномочиями:</w:t>
      </w:r>
    </w:p>
    <w:p w:rsidR="00582713" w:rsidRPr="00344F54" w:rsidRDefault="00582713" w:rsidP="00582713">
      <w:pPr>
        <w:pStyle w:val="a3"/>
        <w:spacing w:after="0"/>
        <w:ind w:firstLine="480"/>
        <w:jc w:val="both"/>
        <w:rPr>
          <w:rFonts w:ascii="Arial" w:hAnsi="Arial" w:cs="Arial"/>
          <w:color w:val="000000"/>
        </w:rPr>
      </w:pP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1) осуществляет начисление, учет и контроль</w:t>
      </w:r>
      <w:r>
        <w:rPr>
          <w:rFonts w:ascii="Arial" w:hAnsi="Arial" w:cs="Arial"/>
          <w:color w:val="000000"/>
        </w:rPr>
        <w:t>,</w:t>
      </w:r>
      <w:r w:rsidRPr="00344F54">
        <w:rPr>
          <w:rFonts w:ascii="Arial" w:hAnsi="Arial" w:cs="Arial"/>
          <w:color w:val="000000"/>
        </w:rPr>
        <w:t xml:space="preserve"> за правильностью исчисления, полнотой и своевременностью осуществления платежей в бюджет поселения, пеней и штрафов;</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2) осуществляет взыскание задолженности по платежам в бюджет поселения, пеней и штрафов;</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представление поручений в орган федерального казначейства для осуществления возврата в порядке, установленном Министерством финансов Российской Федерации;</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4) принимает решение о зачете (уточнении) платежей в бюджеты бюджетной системы Российской Федерации и представление уведомлений в орган федерального казначейства;</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 xml:space="preserve">5) в случае и порядке, установленных главным администратором доходов бюджета поселения, формирует  и представляет главному администратору доходов бюджета поселения сведения и бюджетную отчетность, необходимых для осуществления </w:t>
      </w:r>
      <w:proofErr w:type="gramStart"/>
      <w:r w:rsidRPr="00344F54">
        <w:rPr>
          <w:rFonts w:ascii="Arial" w:hAnsi="Arial" w:cs="Arial"/>
          <w:color w:val="000000"/>
        </w:rPr>
        <w:t>полномочий соответствующего главного администратора доходов бюджета поселения</w:t>
      </w:r>
      <w:proofErr w:type="gramEnd"/>
      <w:r w:rsidRPr="00344F54">
        <w:rPr>
          <w:rFonts w:ascii="Arial" w:hAnsi="Arial" w:cs="Arial"/>
          <w:color w:val="000000"/>
        </w:rPr>
        <w:t>.</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 xml:space="preserve">6) принимает решение о признании безнадежной к взысканию задолженности по платежам в бюджет, </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7)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582713" w:rsidRPr="00344F54" w:rsidRDefault="00582713" w:rsidP="00582713">
      <w:pPr>
        <w:pStyle w:val="a3"/>
        <w:spacing w:after="0"/>
        <w:ind w:firstLine="480"/>
        <w:jc w:val="both"/>
        <w:rPr>
          <w:rFonts w:ascii="Arial" w:hAnsi="Arial" w:cs="Arial"/>
          <w:color w:val="000000"/>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color w:val="000000"/>
        </w:rPr>
        <w:t xml:space="preserve">Статья 9. Бюджетные полномочия главного </w:t>
      </w:r>
      <w:proofErr w:type="gramStart"/>
      <w:r w:rsidRPr="00344F54">
        <w:rPr>
          <w:rFonts w:ascii="Arial" w:hAnsi="Arial" w:cs="Arial"/>
          <w:color w:val="000000"/>
        </w:rPr>
        <w:t>админ</w:t>
      </w:r>
      <w:r w:rsidRPr="00344F54">
        <w:rPr>
          <w:rFonts w:ascii="Arial" w:hAnsi="Arial" w:cs="Arial"/>
        </w:rPr>
        <w:t>истратора источников финансирования дефицита бюджета</w:t>
      </w:r>
      <w:proofErr w:type="gramEnd"/>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Главный администратор источников финансирования дефицита бюджета обладает следующими бюджетными полномочиями: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1) формирует перечни подведомственных ему администраторов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осуществляет планирование (прогнозирование) поступлений и выплат по источникам финансирования дефицита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3) обеспечивает адресность и целевой характер использования выделенных в его распоряжение ассигнований, предназначенных для погашения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5) формирует бюджетную отчетность главного </w:t>
      </w:r>
      <w:proofErr w:type="gramStart"/>
      <w:r w:rsidRPr="00344F54">
        <w:rPr>
          <w:rFonts w:ascii="Arial" w:hAnsi="Arial" w:cs="Arial"/>
        </w:rPr>
        <w:t>администратора источников финансирования дефицита бюджета поселения</w:t>
      </w:r>
      <w:proofErr w:type="gramEnd"/>
      <w:r w:rsidRPr="00344F54">
        <w:rPr>
          <w:rFonts w:ascii="Arial" w:hAnsi="Arial" w:cs="Arial"/>
        </w:rPr>
        <w:t xml:space="preserve">; </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7) составляет обоснования бюджетных ассигнований.</w:t>
      </w:r>
    </w:p>
    <w:p w:rsidR="00582713" w:rsidRPr="00344F54" w:rsidRDefault="00582713" w:rsidP="00582713">
      <w:pPr>
        <w:pStyle w:val="a3"/>
        <w:spacing w:after="0"/>
        <w:jc w:val="both"/>
        <w:rPr>
          <w:rFonts w:ascii="Arial" w:hAnsi="Arial" w:cs="Arial"/>
        </w:rPr>
      </w:pPr>
    </w:p>
    <w:p w:rsidR="00582713" w:rsidRPr="00344F54" w:rsidRDefault="00582713" w:rsidP="00582713">
      <w:pPr>
        <w:ind w:firstLine="709"/>
        <w:jc w:val="center"/>
        <w:rPr>
          <w:rFonts w:ascii="Arial" w:hAnsi="Arial" w:cs="Arial"/>
        </w:rPr>
      </w:pPr>
      <w:r w:rsidRPr="00344F54">
        <w:rPr>
          <w:rFonts w:ascii="Arial" w:hAnsi="Arial" w:cs="Arial"/>
        </w:rPr>
        <w:t>Статья 9.1 Особенности правового положения казенных учреждений.</w:t>
      </w:r>
    </w:p>
    <w:p w:rsidR="00582713" w:rsidRPr="00344F54" w:rsidRDefault="00582713" w:rsidP="00582713">
      <w:pPr>
        <w:ind w:firstLine="709"/>
        <w:jc w:val="both"/>
        <w:rPr>
          <w:rFonts w:ascii="Arial" w:hAnsi="Arial" w:cs="Arial"/>
        </w:rPr>
      </w:pPr>
    </w:p>
    <w:p w:rsidR="00582713" w:rsidRPr="00344F54" w:rsidRDefault="00582713" w:rsidP="00582713">
      <w:pPr>
        <w:ind w:firstLine="709"/>
        <w:jc w:val="both"/>
        <w:rPr>
          <w:rFonts w:ascii="Arial" w:hAnsi="Arial" w:cs="Arial"/>
        </w:rPr>
      </w:pPr>
      <w:r w:rsidRPr="00344F54">
        <w:rPr>
          <w:rFonts w:ascii="Arial" w:hAnsi="Arial" w:cs="Arial"/>
        </w:rPr>
        <w:lastRenderedPageBreak/>
        <w:t xml:space="preserve">1. Казенное учреждение находится в ведении органа местного самоуправления </w:t>
      </w:r>
      <w:r>
        <w:rPr>
          <w:rFonts w:ascii="Arial" w:hAnsi="Arial" w:cs="Arial"/>
        </w:rPr>
        <w:t>Тарнопольского</w:t>
      </w:r>
      <w:r w:rsidRPr="00344F54">
        <w:rPr>
          <w:rFonts w:ascii="Arial" w:hAnsi="Arial" w:cs="Arial"/>
        </w:rPr>
        <w:t xml:space="preserve"> муниципального образования, осуществляющего бюджетные полномочия главного распорядителя (распорядителя) бюджетных средств.</w:t>
      </w:r>
    </w:p>
    <w:p w:rsidR="00582713" w:rsidRPr="00344F54" w:rsidRDefault="00582713" w:rsidP="00582713">
      <w:pPr>
        <w:ind w:firstLine="709"/>
        <w:jc w:val="both"/>
        <w:rPr>
          <w:rFonts w:ascii="Arial" w:hAnsi="Arial" w:cs="Arial"/>
        </w:rPr>
      </w:pPr>
      <w:r w:rsidRPr="00344F54">
        <w:rPr>
          <w:rFonts w:ascii="Arial" w:hAnsi="Arial" w:cs="Arial"/>
        </w:rPr>
        <w:t>Взаимодействие казенного учреждения при осуществлении им бюджетных полномочий получателя бюджетных сре</w:t>
      </w:r>
      <w:proofErr w:type="gramStart"/>
      <w:r w:rsidRPr="00344F54">
        <w:rPr>
          <w:rFonts w:ascii="Arial" w:hAnsi="Arial" w:cs="Arial"/>
        </w:rPr>
        <w:t>дств с гл</w:t>
      </w:r>
      <w:proofErr w:type="gramEnd"/>
      <w:r w:rsidRPr="00344F54">
        <w:rPr>
          <w:rFonts w:ascii="Arial" w:hAnsi="Arial" w:cs="Arial"/>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582713" w:rsidRPr="00344F54" w:rsidRDefault="00582713" w:rsidP="00582713">
      <w:pPr>
        <w:ind w:firstLine="709"/>
        <w:jc w:val="both"/>
        <w:rPr>
          <w:rFonts w:ascii="Arial" w:hAnsi="Arial" w:cs="Arial"/>
        </w:rPr>
      </w:pPr>
      <w:r w:rsidRPr="00344F54">
        <w:rPr>
          <w:rFonts w:ascii="Arial" w:hAnsi="Arial" w:cs="Arial"/>
        </w:rPr>
        <w:t xml:space="preserve">2. Финансовое обеспечение деятельности казенного учреждения осуществляется за счет средств бюджета </w:t>
      </w:r>
      <w:r>
        <w:rPr>
          <w:rFonts w:ascii="Arial" w:hAnsi="Arial" w:cs="Arial"/>
        </w:rPr>
        <w:t>Тарнопольского</w:t>
      </w:r>
      <w:r w:rsidRPr="00344F54">
        <w:rPr>
          <w:rFonts w:ascii="Arial" w:hAnsi="Arial" w:cs="Arial"/>
        </w:rPr>
        <w:t xml:space="preserve"> муниципального образования и на основании бюджетной сметы.</w:t>
      </w:r>
    </w:p>
    <w:p w:rsidR="00582713" w:rsidRPr="00344F54" w:rsidRDefault="00582713" w:rsidP="00582713">
      <w:pPr>
        <w:ind w:firstLine="709"/>
        <w:jc w:val="both"/>
        <w:rPr>
          <w:rFonts w:ascii="Arial" w:hAnsi="Arial" w:cs="Arial"/>
        </w:rPr>
      </w:pPr>
      <w:r w:rsidRPr="00344F54">
        <w:rPr>
          <w:rFonts w:ascii="Arial" w:hAnsi="Arial" w:cs="Arial"/>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w:t>
      </w:r>
      <w:r>
        <w:rPr>
          <w:rFonts w:ascii="Arial" w:hAnsi="Arial" w:cs="Arial"/>
        </w:rPr>
        <w:t>Тарнопольского</w:t>
      </w:r>
      <w:r w:rsidRPr="00344F54">
        <w:rPr>
          <w:rFonts w:ascii="Arial" w:hAnsi="Arial" w:cs="Arial"/>
        </w:rPr>
        <w:t xml:space="preserve"> муниципального образования.</w:t>
      </w:r>
    </w:p>
    <w:p w:rsidR="00582713" w:rsidRPr="00344F54" w:rsidRDefault="00582713" w:rsidP="00582713">
      <w:pPr>
        <w:ind w:firstLine="709"/>
        <w:jc w:val="both"/>
        <w:rPr>
          <w:rFonts w:ascii="Arial" w:hAnsi="Arial" w:cs="Arial"/>
        </w:rPr>
      </w:pPr>
      <w:r w:rsidRPr="00344F54">
        <w:rPr>
          <w:rFonts w:ascii="Arial" w:hAnsi="Arial" w:cs="Arial"/>
        </w:rPr>
        <w:t xml:space="preserve">3.1. </w:t>
      </w:r>
      <w:proofErr w:type="gramStart"/>
      <w:r w:rsidRPr="00344F54">
        <w:rPr>
          <w:rFonts w:ascii="Arial" w:hAnsi="Arial" w:cs="Arial"/>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w:t>
      </w:r>
      <w:proofErr w:type="gramEnd"/>
      <w:r w:rsidRPr="00344F54">
        <w:rPr>
          <w:rFonts w:ascii="Arial" w:hAnsi="Arial" w:cs="Arial"/>
        </w:rPr>
        <w:t xml:space="preserve"> актами.</w:t>
      </w:r>
    </w:p>
    <w:p w:rsidR="00582713" w:rsidRPr="00344F54" w:rsidRDefault="00582713" w:rsidP="00582713">
      <w:pPr>
        <w:ind w:firstLine="709"/>
        <w:jc w:val="both"/>
        <w:rPr>
          <w:rFonts w:ascii="Arial" w:hAnsi="Arial" w:cs="Arial"/>
        </w:rPr>
      </w:pPr>
      <w:r w:rsidRPr="00344F54">
        <w:rPr>
          <w:rFonts w:ascii="Arial" w:hAnsi="Arial" w:cs="Arial"/>
        </w:rPr>
        <w:t>4. Казенное учреждение осуществляет операции с бюджетными средствами через лицевые счета, открытые в территориальном органе Федерального казначейства.</w:t>
      </w:r>
    </w:p>
    <w:p w:rsidR="00582713" w:rsidRPr="00344F54" w:rsidRDefault="00582713" w:rsidP="00582713">
      <w:pPr>
        <w:ind w:firstLine="709"/>
        <w:jc w:val="both"/>
        <w:rPr>
          <w:rFonts w:ascii="Arial" w:hAnsi="Arial" w:cs="Arial"/>
        </w:rPr>
      </w:pPr>
      <w:r w:rsidRPr="00344F54">
        <w:rPr>
          <w:rFonts w:ascii="Arial" w:hAnsi="Arial" w:cs="Arial"/>
        </w:rPr>
        <w:t>5. Заключение и оплата казенным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казенному учреждению лимитов бюджетных обязательств, и с учетом принятых и неисполненных обязательств.</w:t>
      </w:r>
    </w:p>
    <w:p w:rsidR="00582713" w:rsidRPr="00344F54" w:rsidRDefault="00582713" w:rsidP="00582713">
      <w:pPr>
        <w:ind w:firstLine="709"/>
        <w:jc w:val="both"/>
        <w:rPr>
          <w:rFonts w:ascii="Arial" w:hAnsi="Arial" w:cs="Arial"/>
        </w:rPr>
      </w:pPr>
      <w:r w:rsidRPr="00344F54">
        <w:rPr>
          <w:rFonts w:ascii="Arial" w:hAnsi="Arial" w:cs="Arial"/>
        </w:rPr>
        <w:t>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82713" w:rsidRPr="00344F54" w:rsidRDefault="00582713" w:rsidP="00582713">
      <w:pPr>
        <w:ind w:firstLine="709"/>
        <w:jc w:val="both"/>
        <w:rPr>
          <w:rFonts w:ascii="Arial" w:hAnsi="Arial" w:cs="Arial"/>
        </w:rPr>
      </w:pPr>
      <w:r w:rsidRPr="00344F54">
        <w:rPr>
          <w:rFonts w:ascii="Arial" w:hAnsi="Arial" w:cs="Arial"/>
        </w:rPr>
        <w:t xml:space="preserve">6. </w:t>
      </w:r>
      <w:proofErr w:type="gramStart"/>
      <w:r w:rsidRPr="00344F54">
        <w:rPr>
          <w:rFonts w:ascii="Arial" w:hAnsi="Arial" w:cs="Arial"/>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w:t>
      </w:r>
      <w:proofErr w:type="gramEnd"/>
      <w:r w:rsidRPr="00344F54">
        <w:rPr>
          <w:rFonts w:ascii="Arial" w:hAnsi="Arial" w:cs="Arial"/>
        </w:rPr>
        <w:t xml:space="preserve"> </w:t>
      </w:r>
      <w:proofErr w:type="gramStart"/>
      <w:r w:rsidRPr="00344F54">
        <w:rPr>
          <w:rFonts w:ascii="Arial" w:hAnsi="Arial" w:cs="Arial"/>
        </w:rPr>
        <w:t>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roofErr w:type="gramEnd"/>
    </w:p>
    <w:p w:rsidR="00582713" w:rsidRPr="00344F54" w:rsidRDefault="00582713" w:rsidP="00582713">
      <w:pPr>
        <w:ind w:firstLine="709"/>
        <w:jc w:val="both"/>
        <w:rPr>
          <w:rFonts w:ascii="Arial" w:hAnsi="Arial" w:cs="Arial"/>
        </w:rPr>
      </w:pPr>
      <w:r w:rsidRPr="00344F54">
        <w:rPr>
          <w:rFonts w:ascii="Arial" w:hAnsi="Arial" w:cs="Arial"/>
        </w:rPr>
        <w:t xml:space="preserve">Сторона муниципального контракта, иного договора вправе потребовать от казенного учреждения возмещения только фактически понесенного ущерба, </w:t>
      </w:r>
      <w:r w:rsidRPr="00344F54">
        <w:rPr>
          <w:rFonts w:ascii="Arial" w:hAnsi="Arial" w:cs="Arial"/>
        </w:rPr>
        <w:lastRenderedPageBreak/>
        <w:t>непосредственно обусловленного изменением условий муниципального контракта, иного договора.</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6.1. </w:t>
      </w:r>
      <w:proofErr w:type="gramStart"/>
      <w:r w:rsidRPr="00344F54">
        <w:rPr>
          <w:rFonts w:ascii="Arial" w:hAnsi="Arial" w:cs="Arial"/>
          <w:szCs w:val="24"/>
        </w:rPr>
        <w:t>В случае признания в соответствии с настоящим Положением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w:t>
      </w:r>
      <w:proofErr w:type="gramEnd"/>
      <w:r w:rsidRPr="00344F54">
        <w:rPr>
          <w:rFonts w:ascii="Arial" w:hAnsi="Arial" w:cs="Arial"/>
          <w:szCs w:val="24"/>
        </w:rPr>
        <w:t xml:space="preserve"> в плановом периоде.</w:t>
      </w:r>
    </w:p>
    <w:p w:rsidR="00582713" w:rsidRPr="00344F54" w:rsidRDefault="00582713" w:rsidP="00582713">
      <w:pPr>
        <w:ind w:firstLine="709"/>
        <w:jc w:val="both"/>
        <w:rPr>
          <w:rFonts w:ascii="Arial" w:hAnsi="Arial" w:cs="Arial"/>
        </w:rPr>
      </w:pPr>
      <w:r w:rsidRPr="00344F54">
        <w:rPr>
          <w:rFonts w:ascii="Arial" w:hAnsi="Arial" w:cs="Arial"/>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82713" w:rsidRPr="00344F54" w:rsidRDefault="00582713" w:rsidP="00582713">
      <w:pPr>
        <w:ind w:firstLine="709"/>
        <w:jc w:val="both"/>
        <w:rPr>
          <w:rFonts w:ascii="Arial" w:hAnsi="Arial" w:cs="Arial"/>
        </w:rPr>
      </w:pPr>
      <w:r w:rsidRPr="00344F54">
        <w:rPr>
          <w:rFonts w:ascii="Arial" w:hAnsi="Arial" w:cs="Arial"/>
        </w:rPr>
        <w:t>8. Казенное учреждение самостоятельно выступает в суде в качестве истца и ответчика.</w:t>
      </w:r>
    </w:p>
    <w:p w:rsidR="00582713" w:rsidRPr="00344F54" w:rsidRDefault="00582713" w:rsidP="00582713">
      <w:pPr>
        <w:ind w:firstLine="709"/>
        <w:jc w:val="both"/>
        <w:rPr>
          <w:rFonts w:ascii="Arial" w:hAnsi="Arial" w:cs="Arial"/>
        </w:rPr>
      </w:pPr>
      <w:r w:rsidRPr="00344F54">
        <w:rPr>
          <w:rFonts w:ascii="Arial" w:hAnsi="Arial" w:cs="Arial"/>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582713" w:rsidRPr="00344F54" w:rsidRDefault="00582713" w:rsidP="00582713">
      <w:pPr>
        <w:ind w:firstLine="709"/>
        <w:jc w:val="both"/>
        <w:rPr>
          <w:rFonts w:ascii="Arial" w:hAnsi="Arial" w:cs="Arial"/>
        </w:rPr>
      </w:pPr>
      <w:r w:rsidRPr="00344F54">
        <w:rPr>
          <w:rFonts w:ascii="Arial" w:hAnsi="Arial" w:cs="Arial"/>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582713" w:rsidRPr="00344F54" w:rsidRDefault="00582713" w:rsidP="00582713">
      <w:pPr>
        <w:ind w:firstLine="709"/>
        <w:jc w:val="both"/>
        <w:rPr>
          <w:rFonts w:ascii="Arial" w:hAnsi="Arial" w:cs="Arial"/>
        </w:rPr>
      </w:pPr>
      <w:r w:rsidRPr="00344F54">
        <w:rPr>
          <w:rFonts w:ascii="Arial" w:hAnsi="Arial" w:cs="Arial"/>
        </w:rPr>
        <w:t>12.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582713" w:rsidRPr="00344F54" w:rsidRDefault="00582713" w:rsidP="00582713">
      <w:pPr>
        <w:ind w:firstLine="709"/>
        <w:jc w:val="both"/>
        <w:rPr>
          <w:rFonts w:ascii="Arial" w:hAnsi="Arial" w:cs="Arial"/>
        </w:rPr>
      </w:pPr>
      <w:r w:rsidRPr="00344F54">
        <w:rPr>
          <w:rFonts w:ascii="Arial" w:hAnsi="Arial" w:cs="Arial"/>
        </w:rPr>
        <w:t>13. Положения, установленные статьей 9.1 настоящего Положения,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 xml:space="preserve">Статья 10. Бюджетные полномочия </w:t>
      </w:r>
      <w:proofErr w:type="gramStart"/>
      <w:r w:rsidRPr="00344F54">
        <w:rPr>
          <w:rFonts w:ascii="Arial" w:hAnsi="Arial" w:cs="Arial"/>
        </w:rPr>
        <w:t>администратора источников финансирования дефицита бюджета</w:t>
      </w:r>
      <w:proofErr w:type="gramEnd"/>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1) планирование (прогнозирование) поступлений и выплат по источникам финансирования дефицита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2) осуществление контроля за полнотой и своевременностью поступления в бюджет </w:t>
      </w:r>
      <w:proofErr w:type="gramStart"/>
      <w:r w:rsidRPr="00344F54">
        <w:rPr>
          <w:rFonts w:ascii="Arial" w:hAnsi="Arial" w:cs="Arial"/>
        </w:rPr>
        <w:t>поселения источников финансирования дефицита бюджета поселения</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обеспечение поступления в бюджет поселения и выплаты из бюджета поселения по источникам финансирования дефицита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формирование и представление бюджетной отчетности;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5) в случае и порядке, установленных соответствующим главным администратором источников финансирования дефицита бюджета поселения, осуществление отдельных бюджетных </w:t>
      </w:r>
      <w:proofErr w:type="gramStart"/>
      <w:r w:rsidRPr="00344F54">
        <w:rPr>
          <w:rFonts w:ascii="Arial" w:hAnsi="Arial" w:cs="Arial"/>
        </w:rPr>
        <w:t>полномочий главного администратора источников финансирования дефицита бюджета</w:t>
      </w:r>
      <w:proofErr w:type="gramEnd"/>
      <w:r w:rsidRPr="00344F54">
        <w:rPr>
          <w:rFonts w:ascii="Arial" w:hAnsi="Arial" w:cs="Arial"/>
        </w:rPr>
        <w:t xml:space="preserve"> поселения, в ведении которого находится;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lastRenderedPageBreak/>
        <w:t>6) осуществление иных бюджетных полномочий, установленных Бюджетным кодексом и принимаемых в соответствии с ним муниципальными правовыми актами, регулирующими бюджетные правоотношения.</w:t>
      </w:r>
    </w:p>
    <w:p w:rsidR="00582713" w:rsidRPr="00344F54" w:rsidRDefault="00582713" w:rsidP="00582713">
      <w:pPr>
        <w:pStyle w:val="a3"/>
        <w:spacing w:after="0"/>
        <w:ind w:firstLine="480"/>
        <w:jc w:val="both"/>
        <w:rPr>
          <w:rFonts w:ascii="Arial" w:hAnsi="Arial" w:cs="Arial"/>
        </w:rPr>
      </w:pPr>
    </w:p>
    <w:p w:rsidR="00582713" w:rsidRDefault="00582713" w:rsidP="00582713">
      <w:pPr>
        <w:pStyle w:val="a3"/>
        <w:spacing w:after="0"/>
        <w:ind w:firstLine="480"/>
        <w:jc w:val="center"/>
        <w:rPr>
          <w:rFonts w:ascii="Arial" w:hAnsi="Arial" w:cs="Arial"/>
        </w:rPr>
      </w:pPr>
      <w:r w:rsidRPr="00344F54">
        <w:rPr>
          <w:rFonts w:ascii="Arial" w:hAnsi="Arial" w:cs="Arial"/>
        </w:rPr>
        <w:t>Статья 11. Бюджетные полномочия получателя бюджетных средств</w:t>
      </w:r>
    </w:p>
    <w:p w:rsidR="00582713" w:rsidRPr="00344F54" w:rsidRDefault="00582713" w:rsidP="00582713">
      <w:pPr>
        <w:pStyle w:val="a3"/>
        <w:spacing w:after="0"/>
        <w:ind w:firstLine="480"/>
        <w:jc w:val="center"/>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1) составление и исполнение бюджетной сметы;</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принятие и (или) исполнение в пределах доведенных лимитов бюджетных обязательств и (или) бюджетных ассигнований бюджетных обязательств;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обеспечение результативности, целевого характера использования предусмотренных получателю бюджетных средств бюджетных ассигнований;</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внесение соответствующему главному распорядителю (распорядителю) бюджетных сре</w:t>
      </w:r>
      <w:proofErr w:type="gramStart"/>
      <w:r w:rsidRPr="00344F54">
        <w:rPr>
          <w:rFonts w:ascii="Arial" w:hAnsi="Arial" w:cs="Arial"/>
        </w:rPr>
        <w:t>дств пр</w:t>
      </w:r>
      <w:proofErr w:type="gramEnd"/>
      <w:r w:rsidRPr="00344F54">
        <w:rPr>
          <w:rFonts w:ascii="Arial" w:hAnsi="Arial" w:cs="Arial"/>
        </w:rPr>
        <w:t>едложений по изменению бюджетной росписи;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ведение бюджетного учета (обеспечение ведения бюджетного учета);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формирование и представление бюджетной отчетности получателя бюджетных средств соответствующему главному распорядителю (распорядителю) бюджетных средств;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7) осуществление иных бюджетных полномочий, установленных Бюджетным кодексом и принимаемыми в соответствии с ним муниципальными правовыми актами, регулирующими бюджетные правоотношения.</w:t>
      </w:r>
    </w:p>
    <w:p w:rsidR="00582713" w:rsidRPr="00344F54" w:rsidRDefault="00582713" w:rsidP="00582713">
      <w:pPr>
        <w:pStyle w:val="a3"/>
        <w:spacing w:after="0"/>
        <w:ind w:firstLine="709"/>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Раздел II</w:t>
      </w:r>
    </w:p>
    <w:p w:rsidR="00582713" w:rsidRPr="00344F54" w:rsidRDefault="00582713" w:rsidP="00582713">
      <w:pPr>
        <w:pStyle w:val="a3"/>
        <w:spacing w:after="0"/>
        <w:ind w:firstLine="480"/>
        <w:jc w:val="center"/>
        <w:rPr>
          <w:rFonts w:ascii="Arial" w:hAnsi="Arial" w:cs="Arial"/>
        </w:rPr>
      </w:pPr>
      <w:r w:rsidRPr="00344F54">
        <w:rPr>
          <w:rFonts w:ascii="Arial" w:hAnsi="Arial" w:cs="Arial"/>
        </w:rPr>
        <w:t xml:space="preserve">СОСТАВЛЕНИЕ ПРОЕКТА БЮДЖЕТА </w:t>
      </w:r>
      <w:r>
        <w:rPr>
          <w:rFonts w:ascii="Arial" w:hAnsi="Arial" w:cs="Arial"/>
        </w:rPr>
        <w:t>ТАРНОПОЛЬСКОГО</w:t>
      </w:r>
      <w:r w:rsidRPr="00344F54">
        <w:rPr>
          <w:rFonts w:ascii="Arial" w:hAnsi="Arial" w:cs="Arial"/>
        </w:rPr>
        <w:t xml:space="preserve"> МУНИЦИПАЛЬНОГО ОБРАЗОВАНИЯ</w:t>
      </w:r>
    </w:p>
    <w:p w:rsidR="00582713" w:rsidRDefault="00582713" w:rsidP="00582713">
      <w:pPr>
        <w:pStyle w:val="a3"/>
        <w:spacing w:after="0"/>
        <w:ind w:firstLine="480"/>
        <w:jc w:val="center"/>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12. Общие положения</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1. Составление проекта бюджета поселения основывается </w:t>
      </w:r>
      <w:proofErr w:type="gramStart"/>
      <w:r w:rsidRPr="00344F54">
        <w:rPr>
          <w:rFonts w:ascii="Arial" w:hAnsi="Arial" w:cs="Arial"/>
        </w:rPr>
        <w:t>на</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1) бюджетном </w:t>
      </w:r>
      <w:proofErr w:type="gramStart"/>
      <w:r w:rsidRPr="00344F54">
        <w:rPr>
          <w:rFonts w:ascii="Arial" w:hAnsi="Arial" w:cs="Arial"/>
        </w:rPr>
        <w:t>послании</w:t>
      </w:r>
      <w:proofErr w:type="gramEnd"/>
      <w:r w:rsidRPr="00344F54">
        <w:rPr>
          <w:rFonts w:ascii="Arial" w:hAnsi="Arial" w:cs="Arial"/>
        </w:rPr>
        <w:t xml:space="preserve"> Президента Российской Федерации;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прогнозе</w:t>
      </w:r>
      <w:proofErr w:type="gramEnd"/>
      <w:r w:rsidRPr="00344F54">
        <w:rPr>
          <w:rFonts w:ascii="Arial" w:hAnsi="Arial" w:cs="Arial"/>
        </w:rPr>
        <w:t xml:space="preserve"> социально-экономического развития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3) основных </w:t>
      </w:r>
      <w:proofErr w:type="gramStart"/>
      <w:r w:rsidRPr="00344F54">
        <w:rPr>
          <w:rFonts w:ascii="Arial" w:hAnsi="Arial" w:cs="Arial"/>
        </w:rPr>
        <w:t>направлениях</w:t>
      </w:r>
      <w:proofErr w:type="gramEnd"/>
      <w:r>
        <w:rPr>
          <w:rFonts w:ascii="Arial" w:hAnsi="Arial" w:cs="Arial"/>
        </w:rPr>
        <w:t xml:space="preserve"> бюджетной и налоговой политики;</w:t>
      </w:r>
    </w:p>
    <w:p w:rsidR="00582713" w:rsidRDefault="00582713" w:rsidP="00582713">
      <w:pPr>
        <w:ind w:firstLine="709"/>
        <w:jc w:val="both"/>
        <w:rPr>
          <w:rFonts w:ascii="Arial" w:hAnsi="Arial" w:cs="Arial"/>
        </w:rPr>
      </w:pPr>
      <w:r>
        <w:rPr>
          <w:rFonts w:ascii="Arial" w:hAnsi="Arial" w:cs="Arial"/>
        </w:rPr>
        <w:t xml:space="preserve">4) муниципальных </w:t>
      </w:r>
      <w:proofErr w:type="gramStart"/>
      <w:r>
        <w:rPr>
          <w:rFonts w:ascii="Arial" w:hAnsi="Arial" w:cs="Arial"/>
        </w:rPr>
        <w:t>программах</w:t>
      </w:r>
      <w:proofErr w:type="gramEnd"/>
      <w:r>
        <w:rPr>
          <w:rFonts w:ascii="Arial" w:hAnsi="Arial" w:cs="Arial"/>
        </w:rPr>
        <w:t>, проектах муниципальных программ, проектах изменений указанных программ.</w:t>
      </w:r>
    </w:p>
    <w:p w:rsidR="00582713" w:rsidRPr="00344F54" w:rsidRDefault="00582713" w:rsidP="00582713">
      <w:pPr>
        <w:pStyle w:val="ConsPlusNormal0"/>
        <w:ind w:firstLine="709"/>
        <w:jc w:val="both"/>
        <w:rPr>
          <w:rFonts w:ascii="Arial" w:hAnsi="Arial" w:cs="Arial"/>
          <w:szCs w:val="24"/>
        </w:rPr>
      </w:pPr>
    </w:p>
    <w:p w:rsidR="00582713" w:rsidRPr="00344F54" w:rsidRDefault="00582713" w:rsidP="00582713">
      <w:pPr>
        <w:pStyle w:val="ConsPlusNormal0"/>
        <w:ind w:firstLine="540"/>
        <w:jc w:val="center"/>
        <w:rPr>
          <w:rFonts w:ascii="Arial" w:hAnsi="Arial" w:cs="Arial"/>
          <w:szCs w:val="24"/>
        </w:rPr>
      </w:pPr>
      <w:r w:rsidRPr="00344F54">
        <w:rPr>
          <w:rFonts w:ascii="Arial" w:hAnsi="Arial" w:cs="Arial"/>
          <w:szCs w:val="24"/>
        </w:rPr>
        <w:t>Статья 13. Порядок и сроки составления проекта бюджета</w:t>
      </w:r>
    </w:p>
    <w:p w:rsidR="00582713" w:rsidRPr="00344F54" w:rsidRDefault="00582713" w:rsidP="00582713">
      <w:pPr>
        <w:pStyle w:val="ConsPlusNormal0"/>
        <w:ind w:firstLine="540"/>
        <w:jc w:val="both"/>
        <w:rPr>
          <w:rFonts w:ascii="Arial" w:hAnsi="Arial" w:cs="Arial"/>
          <w:szCs w:val="24"/>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Проект бюджета поселения составляется и утверждается сроком на три год</w:t>
      </w:r>
      <w:proofErr w:type="gramStart"/>
      <w:r w:rsidRPr="00344F54">
        <w:rPr>
          <w:rFonts w:ascii="Arial" w:hAnsi="Arial" w:cs="Arial"/>
          <w:szCs w:val="24"/>
        </w:rPr>
        <w:t>а-</w:t>
      </w:r>
      <w:proofErr w:type="gramEnd"/>
      <w:r w:rsidRPr="00344F54">
        <w:rPr>
          <w:rFonts w:ascii="Arial" w:hAnsi="Arial" w:cs="Arial"/>
          <w:szCs w:val="24"/>
        </w:rPr>
        <w:t xml:space="preserve"> очередной финансовый год и плановый период, в форме Решения Думы.</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Проект бюджета поселения составляется на основе прогноза социально-экономического развития </w:t>
      </w:r>
      <w:r>
        <w:rPr>
          <w:rFonts w:ascii="Arial" w:hAnsi="Arial" w:cs="Arial"/>
          <w:szCs w:val="24"/>
        </w:rPr>
        <w:t>Тарнопольского</w:t>
      </w:r>
      <w:r w:rsidRPr="00344F54">
        <w:rPr>
          <w:rFonts w:ascii="Arial" w:hAnsi="Arial" w:cs="Arial"/>
          <w:szCs w:val="24"/>
        </w:rPr>
        <w:t xml:space="preserve"> муниципального образования в целях финансового обеспечения расходных обязательств поселения (в рублях с копейками).</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2. Непосредственное составление проекта бюджета осуществляет администрация поселения. </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3. Порядок и сроки составления проекта бюджета устанавливаются администрацией в соответствии с Бюджетным кодексом Российской Федерации и принимаемыми с соблюдением его требований муниципальными правовыми актами.</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4. Проект бюджета, вносимый в Думу, подлежит официальному опубликованию.</w:t>
      </w:r>
    </w:p>
    <w:p w:rsidR="00582713" w:rsidRPr="00344F54" w:rsidRDefault="00582713" w:rsidP="00582713">
      <w:pPr>
        <w:pStyle w:val="a3"/>
        <w:spacing w:after="0"/>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lastRenderedPageBreak/>
        <w:t>Статья 14. Прогноз социально-экономического развития поселения</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Прогноз социально-экономического развития поселения разрабатывается на период не менее трех лет в порядке, установленном постановлением администрации.</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2. Прогноз социально-экономического развития поселения разрабатываться администрацией </w:t>
      </w:r>
      <w:r>
        <w:rPr>
          <w:rFonts w:ascii="Arial" w:hAnsi="Arial" w:cs="Arial"/>
          <w:szCs w:val="24"/>
        </w:rPr>
        <w:t xml:space="preserve">Тарнопольского </w:t>
      </w:r>
      <w:r w:rsidRPr="00344F54">
        <w:rPr>
          <w:rFonts w:ascii="Arial" w:hAnsi="Arial" w:cs="Arial"/>
          <w:szCs w:val="24"/>
        </w:rPr>
        <w:t>муниципального образования.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Думу поселения.</w:t>
      </w:r>
    </w:p>
    <w:p w:rsidR="00582713" w:rsidRPr="00344F54" w:rsidRDefault="00582713" w:rsidP="00582713">
      <w:pPr>
        <w:pStyle w:val="a3"/>
        <w:spacing w:after="0"/>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15. Прогнозирование доходов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1. </w:t>
      </w:r>
      <w:proofErr w:type="gramStart"/>
      <w:r w:rsidRPr="00344F54">
        <w:rPr>
          <w:rFonts w:ascii="Arial" w:hAnsi="Arial" w:cs="Arial"/>
        </w:rPr>
        <w:t>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Думу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субъекта Российской Федерации и муниципальных правовых актов, устанавливающих неналоговые доходы бюджета.</w:t>
      </w:r>
      <w:proofErr w:type="gramEnd"/>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Нормативные правовые акты Думы поселения, предусматривающие внесение изменений в нормативные правовые акты Думы поселения о налогах и сборах, принятые после дня внесения в Думу поселения проекта решения о бюджете поселения на  очередной финансовый год и плановый период, приводящие к изменению доходов бюджета, должны содержать положения о вступлении в силу указанных нормативных правовых актов Думы не ранее 1 января года, следующего</w:t>
      </w:r>
      <w:proofErr w:type="gramEnd"/>
      <w:r w:rsidRPr="00344F54">
        <w:rPr>
          <w:rFonts w:ascii="Arial" w:hAnsi="Arial" w:cs="Arial"/>
        </w:rPr>
        <w:t xml:space="preserve"> за очередным финансовым годом.</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 </w:t>
      </w:r>
    </w:p>
    <w:p w:rsidR="00582713" w:rsidRPr="00344F54" w:rsidRDefault="00582713" w:rsidP="00582713">
      <w:pPr>
        <w:pStyle w:val="ConsPlusNormal0"/>
        <w:tabs>
          <w:tab w:val="left" w:pos="6390"/>
        </w:tabs>
        <w:ind w:firstLine="540"/>
        <w:jc w:val="center"/>
        <w:outlineLvl w:val="3"/>
        <w:rPr>
          <w:rFonts w:ascii="Arial" w:hAnsi="Arial" w:cs="Arial"/>
          <w:szCs w:val="24"/>
        </w:rPr>
      </w:pPr>
      <w:r w:rsidRPr="00344F54">
        <w:rPr>
          <w:rFonts w:ascii="Arial" w:hAnsi="Arial" w:cs="Arial"/>
          <w:szCs w:val="24"/>
        </w:rPr>
        <w:t>Статья 16. Планирование бюджетных ассигнований.</w:t>
      </w:r>
    </w:p>
    <w:p w:rsidR="00582713" w:rsidRPr="00344F54" w:rsidRDefault="00582713" w:rsidP="00582713">
      <w:pPr>
        <w:pStyle w:val="ConsPlusNormal0"/>
        <w:tabs>
          <w:tab w:val="left" w:pos="6390"/>
        </w:tabs>
        <w:ind w:firstLine="540"/>
        <w:jc w:val="both"/>
        <w:outlineLvl w:val="3"/>
        <w:rPr>
          <w:rFonts w:ascii="Arial" w:hAnsi="Arial" w:cs="Arial"/>
          <w:szCs w:val="24"/>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Планирование бюджетных ассигнований осуществляется в порядке и в соответствии с методикой, устанавливаемой администрацией поселения.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и текущем финансовом году.</w:t>
      </w:r>
    </w:p>
    <w:p w:rsidR="00582713" w:rsidRPr="00344F54" w:rsidRDefault="00582713" w:rsidP="00582713">
      <w:pPr>
        <w:pStyle w:val="a3"/>
        <w:spacing w:after="0"/>
        <w:ind w:firstLine="709"/>
        <w:jc w:val="both"/>
        <w:rPr>
          <w:rFonts w:ascii="Arial" w:hAnsi="Arial" w:cs="Arial"/>
        </w:rPr>
      </w:pPr>
    </w:p>
    <w:p w:rsidR="00582713" w:rsidRDefault="00582713" w:rsidP="00582713">
      <w:pPr>
        <w:pStyle w:val="a3"/>
        <w:spacing w:after="0"/>
        <w:ind w:firstLine="709"/>
        <w:jc w:val="center"/>
        <w:rPr>
          <w:rFonts w:ascii="Arial" w:hAnsi="Arial" w:cs="Arial"/>
        </w:rPr>
      </w:pPr>
      <w:r w:rsidRPr="00344F54">
        <w:rPr>
          <w:rFonts w:ascii="Arial" w:hAnsi="Arial" w:cs="Arial"/>
        </w:rPr>
        <w:t>Статья 17. Целевые программы, реализуемые за счет средств бюджета</w:t>
      </w:r>
    </w:p>
    <w:p w:rsidR="00582713" w:rsidRPr="00344F54" w:rsidRDefault="00582713" w:rsidP="00582713">
      <w:pPr>
        <w:pStyle w:val="a3"/>
        <w:spacing w:after="0"/>
        <w:ind w:firstLine="709"/>
        <w:jc w:val="center"/>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Разработка, утверждение и реализация долгосрочных, ведомственных целевых программ (подпрограмм) осуществляется в порядке, установленном администрацией с соблюдением требований Бюджетного кодекса РФ и муниципальными правовыми актами.</w:t>
      </w:r>
    </w:p>
    <w:p w:rsidR="00582713" w:rsidRPr="00344F54" w:rsidRDefault="00582713" w:rsidP="00582713">
      <w:pPr>
        <w:pStyle w:val="a3"/>
        <w:spacing w:after="0"/>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Раздел III</w:t>
      </w:r>
    </w:p>
    <w:p w:rsidR="00582713" w:rsidRDefault="00582713" w:rsidP="00582713">
      <w:pPr>
        <w:pStyle w:val="a3"/>
        <w:spacing w:after="0"/>
        <w:ind w:firstLine="480"/>
        <w:jc w:val="center"/>
        <w:rPr>
          <w:rFonts w:ascii="Arial" w:hAnsi="Arial" w:cs="Arial"/>
        </w:rPr>
      </w:pPr>
      <w:r w:rsidRPr="00344F54">
        <w:rPr>
          <w:rFonts w:ascii="Arial" w:hAnsi="Arial" w:cs="Arial"/>
        </w:rPr>
        <w:t>РАССМОТРЕНИЕ И УТВЕРЖДЕНИЕ ПРОЕКТА РЕШЕНИЯ О БЮДЖЕТЕ</w:t>
      </w:r>
    </w:p>
    <w:p w:rsidR="00582713" w:rsidRPr="00344F54" w:rsidRDefault="00582713" w:rsidP="00582713">
      <w:pPr>
        <w:pStyle w:val="a3"/>
        <w:spacing w:after="0"/>
        <w:ind w:firstLine="480"/>
        <w:jc w:val="center"/>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18. Основы рассмотрения и утверждения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lastRenderedPageBreak/>
        <w:t>1. В решении о бюджете должны содержаться основные характеристики бюджета, к которым относятся общий объем доходов бюджета поселения, общий объем расходов, дефицит (профицит)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Решением о бюджете поселения устанавливаются: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 перечень главных администраторов доходов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2) перечень главных </w:t>
      </w:r>
      <w:proofErr w:type="gramStart"/>
      <w:r w:rsidRPr="00344F54">
        <w:rPr>
          <w:rFonts w:ascii="Arial" w:hAnsi="Arial" w:cs="Arial"/>
        </w:rPr>
        <w:t>администраторов источников финансирования дефицита бюджета</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общий объем бюджетных ассигнований, направляемых на исполнение публичных нормативных обязательств;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распределение бюджетных ассигнований на реализацию долгосрочных целевых программ и ведомственных целевых программ на очередной финансовый год и плановый период;</w:t>
      </w:r>
    </w:p>
    <w:p w:rsidR="00582713" w:rsidRPr="00344F54" w:rsidRDefault="00582713" w:rsidP="00582713">
      <w:pPr>
        <w:pStyle w:val="a3"/>
        <w:spacing w:after="0"/>
        <w:ind w:firstLine="709"/>
        <w:jc w:val="both"/>
        <w:rPr>
          <w:rFonts w:ascii="Arial" w:hAnsi="Arial" w:cs="Arial"/>
        </w:rPr>
      </w:pPr>
      <w:r w:rsidRPr="00344F54">
        <w:rPr>
          <w:rFonts w:ascii="Arial" w:hAnsi="Arial" w:cs="Arial"/>
        </w:rPr>
        <w:t>7) источники финансирования дефицита бюджета на очередной финансовый год и плановый период;</w:t>
      </w:r>
    </w:p>
    <w:p w:rsidR="00582713" w:rsidRDefault="00582713" w:rsidP="00582713">
      <w:pPr>
        <w:pStyle w:val="a3"/>
        <w:spacing w:after="0"/>
        <w:ind w:firstLine="709"/>
        <w:jc w:val="both"/>
        <w:rPr>
          <w:rFonts w:ascii="Arial" w:hAnsi="Arial" w:cs="Arial"/>
        </w:rPr>
      </w:pPr>
      <w:r w:rsidRPr="00344F54">
        <w:rPr>
          <w:rFonts w:ascii="Arial" w:hAnsi="Arial" w:cs="Arial"/>
        </w:rPr>
        <w:t>8)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82713" w:rsidRDefault="00582713" w:rsidP="00582713">
      <w:pPr>
        <w:ind w:firstLine="709"/>
        <w:jc w:val="both"/>
        <w:rPr>
          <w:rFonts w:ascii="Arial" w:hAnsi="Arial" w:cs="Arial"/>
        </w:rPr>
      </w:pPr>
      <w:proofErr w:type="gramStart"/>
      <w:r>
        <w:rPr>
          <w:rFonts w:ascii="Arial" w:hAnsi="Arial" w:cs="Arial"/>
        </w:rPr>
        <w:t>9)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Pr>
          <w:rFonts w:ascii="Arial" w:hAnsi="Arial" w:cs="Arial"/>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82713" w:rsidRPr="00344F54" w:rsidRDefault="00582713" w:rsidP="00582713">
      <w:pPr>
        <w:pStyle w:val="a3"/>
        <w:spacing w:after="0"/>
        <w:ind w:firstLine="709"/>
        <w:jc w:val="both"/>
        <w:rPr>
          <w:rFonts w:ascii="Arial" w:hAnsi="Arial" w:cs="Arial"/>
        </w:rPr>
      </w:pPr>
      <w:r>
        <w:rPr>
          <w:rFonts w:ascii="Arial" w:hAnsi="Arial" w:cs="Arial"/>
        </w:rPr>
        <w:t>10</w:t>
      </w:r>
      <w:r w:rsidRPr="00344F54">
        <w:rPr>
          <w:rFonts w:ascii="Arial" w:hAnsi="Arial" w:cs="Arial"/>
        </w:rPr>
        <w:t>) иные показатели бюджета поселения, установленные соответственно Бюджетным кодексом Российской Федерации, законом субъекта Российской Федерации, муниципальным правовым актом Думы поселения.</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480"/>
        <w:jc w:val="center"/>
        <w:rPr>
          <w:rFonts w:ascii="Arial" w:hAnsi="Arial" w:cs="Arial"/>
          <w:color w:val="000000"/>
        </w:rPr>
      </w:pPr>
      <w:r w:rsidRPr="00344F54">
        <w:rPr>
          <w:rFonts w:ascii="Arial" w:hAnsi="Arial" w:cs="Arial"/>
          <w:color w:val="000000"/>
        </w:rPr>
        <w:t>Статья 19. Документы и материалы, представляемые одновременно с проектом бюджета</w:t>
      </w:r>
    </w:p>
    <w:p w:rsidR="00582713" w:rsidRPr="00344F54" w:rsidRDefault="00582713" w:rsidP="00582713">
      <w:pPr>
        <w:pStyle w:val="a3"/>
        <w:spacing w:after="0"/>
        <w:ind w:firstLine="709"/>
        <w:jc w:val="both"/>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1. Одновременно с проектом решения о бюджете поселении в Думу поселения представляются: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 основные направления бюджетной и налоговой политики;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82713" w:rsidRPr="00344F54" w:rsidRDefault="00582713" w:rsidP="00582713">
      <w:pPr>
        <w:pStyle w:val="a3"/>
        <w:spacing w:after="0"/>
        <w:ind w:firstLine="709"/>
        <w:jc w:val="both"/>
        <w:rPr>
          <w:rFonts w:ascii="Arial" w:hAnsi="Arial" w:cs="Arial"/>
        </w:rPr>
      </w:pPr>
      <w:r w:rsidRPr="00344F54">
        <w:rPr>
          <w:rFonts w:ascii="Arial" w:hAnsi="Arial" w:cs="Arial"/>
        </w:rPr>
        <w:lastRenderedPageBreak/>
        <w:t>3) прогноз социально-экономического развития соответствующей территории;</w:t>
      </w:r>
    </w:p>
    <w:p w:rsidR="00582713" w:rsidRPr="00344F54" w:rsidRDefault="00582713" w:rsidP="00582713">
      <w:pPr>
        <w:autoSpaceDE w:val="0"/>
        <w:autoSpaceDN w:val="0"/>
        <w:adjustRightInd w:val="0"/>
        <w:ind w:firstLine="709"/>
        <w:jc w:val="both"/>
        <w:rPr>
          <w:rFonts w:ascii="Arial" w:hAnsi="Arial" w:cs="Arial"/>
          <w:i/>
          <w:color w:val="000000"/>
        </w:rPr>
      </w:pPr>
      <w:r w:rsidRPr="00344F54">
        <w:rPr>
          <w:rFonts w:ascii="Arial" w:hAnsi="Arial" w:cs="Arial"/>
        </w:rPr>
        <w:t>4</w:t>
      </w:r>
      <w:r w:rsidRPr="00344F54">
        <w:rPr>
          <w:rFonts w:ascii="Arial" w:hAnsi="Arial" w:cs="Arial"/>
          <w:color w:val="000000"/>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w:t>
      </w:r>
      <w:r>
        <w:rPr>
          <w:rFonts w:ascii="Arial" w:hAnsi="Arial" w:cs="Arial"/>
          <w:color w:val="000000"/>
        </w:rPr>
        <w:t xml:space="preserve"> среднесрочный финансовый план;</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пояснительная записка к проекту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методики (проекты методик) и расчеты распределения межбюджетных трансфертов;</w:t>
      </w:r>
    </w:p>
    <w:p w:rsidR="00582713" w:rsidRPr="00344F54" w:rsidRDefault="00582713" w:rsidP="00582713">
      <w:pPr>
        <w:autoSpaceDE w:val="0"/>
        <w:autoSpaceDN w:val="0"/>
        <w:adjustRightInd w:val="0"/>
        <w:ind w:firstLine="540"/>
        <w:jc w:val="both"/>
        <w:rPr>
          <w:rFonts w:ascii="Arial" w:hAnsi="Arial" w:cs="Arial"/>
        </w:rPr>
      </w:pPr>
      <w:r w:rsidRPr="00344F54">
        <w:rPr>
          <w:rFonts w:ascii="Arial" w:hAnsi="Arial" w:cs="Arial"/>
        </w:rPr>
        <w:t>7)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82713" w:rsidRPr="00344F54" w:rsidRDefault="00582713" w:rsidP="00582713">
      <w:pPr>
        <w:pStyle w:val="a3"/>
        <w:spacing w:after="0"/>
        <w:ind w:firstLine="709"/>
        <w:jc w:val="both"/>
        <w:rPr>
          <w:rFonts w:ascii="Arial" w:hAnsi="Arial" w:cs="Arial"/>
        </w:rPr>
      </w:pPr>
      <w:r w:rsidRPr="00344F54">
        <w:rPr>
          <w:rFonts w:ascii="Arial" w:hAnsi="Arial" w:cs="Arial"/>
        </w:rPr>
        <w:t>8) оценка ожидаемого исполнения бюджета на текущий финансовый год;</w:t>
      </w:r>
    </w:p>
    <w:p w:rsidR="00582713" w:rsidRPr="00344F54" w:rsidRDefault="00582713" w:rsidP="00582713">
      <w:pPr>
        <w:pStyle w:val="a3"/>
        <w:spacing w:after="0"/>
        <w:ind w:firstLine="709"/>
        <w:jc w:val="both"/>
        <w:rPr>
          <w:rFonts w:ascii="Arial" w:hAnsi="Arial" w:cs="Arial"/>
        </w:rPr>
      </w:pPr>
      <w:r w:rsidRPr="00344F54">
        <w:rPr>
          <w:rFonts w:ascii="Arial" w:hAnsi="Arial" w:cs="Arial"/>
        </w:rPr>
        <w:t>9) проекты законов о бюджетах государственных внебюджетных фондов;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10)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11) реестры </w:t>
      </w:r>
      <w:proofErr w:type="gramStart"/>
      <w:r w:rsidRPr="00344F54">
        <w:rPr>
          <w:rFonts w:ascii="Arial" w:hAnsi="Arial" w:cs="Arial"/>
        </w:rPr>
        <w:t>источников доходов бюджетов бюджетной системы Российской Федерации</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12) иные документы и материалы.</w:t>
      </w:r>
    </w:p>
    <w:p w:rsidR="00582713" w:rsidRPr="00344F54" w:rsidRDefault="00582713" w:rsidP="00582713">
      <w:pPr>
        <w:autoSpaceDE w:val="0"/>
        <w:autoSpaceDN w:val="0"/>
        <w:adjustRightInd w:val="0"/>
        <w:ind w:firstLine="709"/>
        <w:jc w:val="both"/>
        <w:rPr>
          <w:rFonts w:ascii="Arial" w:hAnsi="Arial" w:cs="Arial"/>
          <w:color w:val="000000"/>
        </w:rPr>
      </w:pPr>
      <w:r w:rsidRPr="00344F54">
        <w:rPr>
          <w:rFonts w:ascii="Arial" w:hAnsi="Arial" w:cs="Arial"/>
          <w:color w:val="000000"/>
        </w:rPr>
        <w:t>2. В случае утверждения законом (решением) о бюджете распределения бюджетных ассигнований по  муниципальным программам и непрограммным направлениям деятельности к проекту закона (решения) о бюджете представляются паспорта  муниципальных программ (проекты изменений в указанные паспорта).</w:t>
      </w:r>
    </w:p>
    <w:p w:rsidR="00582713" w:rsidRPr="00344F54" w:rsidRDefault="00582713" w:rsidP="00582713">
      <w:pPr>
        <w:autoSpaceDE w:val="0"/>
        <w:autoSpaceDN w:val="0"/>
        <w:adjustRightInd w:val="0"/>
        <w:ind w:firstLine="709"/>
        <w:jc w:val="both"/>
        <w:rPr>
          <w:rFonts w:ascii="Arial" w:hAnsi="Arial" w:cs="Arial"/>
          <w:color w:val="000000"/>
        </w:rPr>
      </w:pPr>
      <w:r w:rsidRPr="00344F54">
        <w:rPr>
          <w:rFonts w:ascii="Arial" w:hAnsi="Arial" w:cs="Arial"/>
          <w:color w:val="000000"/>
        </w:rPr>
        <w:t>3. В случае</w:t>
      </w:r>
      <w:proofErr w:type="gramStart"/>
      <w:r w:rsidRPr="00344F54">
        <w:rPr>
          <w:rFonts w:ascii="Arial" w:hAnsi="Arial" w:cs="Arial"/>
          <w:color w:val="000000"/>
        </w:rPr>
        <w:t>,</w:t>
      </w:r>
      <w:proofErr w:type="gramEnd"/>
      <w:r w:rsidRPr="00344F54">
        <w:rPr>
          <w:rFonts w:ascii="Arial" w:hAnsi="Arial" w:cs="Arial"/>
          <w:color w:val="000000"/>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82713" w:rsidRPr="001B4FBA" w:rsidRDefault="00582713" w:rsidP="00582713">
      <w:pPr>
        <w:pStyle w:val="a3"/>
        <w:spacing w:after="0"/>
        <w:jc w:val="both"/>
        <w:rPr>
          <w:rFonts w:ascii="Arial" w:hAnsi="Arial" w:cs="Arial"/>
        </w:rPr>
      </w:pPr>
    </w:p>
    <w:p w:rsidR="00582713" w:rsidRDefault="00582713" w:rsidP="00582713">
      <w:pPr>
        <w:pStyle w:val="a3"/>
        <w:spacing w:after="0"/>
        <w:ind w:firstLine="480"/>
        <w:jc w:val="center"/>
        <w:rPr>
          <w:rFonts w:ascii="Arial" w:hAnsi="Arial" w:cs="Arial"/>
        </w:rPr>
      </w:pPr>
      <w:r w:rsidRPr="00344F54">
        <w:rPr>
          <w:rFonts w:ascii="Arial" w:hAnsi="Arial" w:cs="Arial"/>
        </w:rPr>
        <w:t>Статья 20. Внесение проекта решения о бюджете поселения на рассмотрение в Думу поселения</w:t>
      </w:r>
    </w:p>
    <w:p w:rsidR="00582713" w:rsidRPr="00344F54" w:rsidRDefault="00582713" w:rsidP="00582713">
      <w:pPr>
        <w:pStyle w:val="a3"/>
        <w:spacing w:after="0"/>
        <w:ind w:firstLine="480"/>
        <w:jc w:val="center"/>
        <w:rPr>
          <w:rFonts w:ascii="Arial" w:hAnsi="Arial" w:cs="Arial"/>
        </w:rPr>
      </w:pP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1. Проект решения о бюджете вносится на рассмотрение Думы постановлением администрации не позднее 15 ноября текущего года.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Одновременно с проектом бюджета в Думу поселения представляются документы и материалы в соответствии со статьей 19 настоящего положения.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Решения об установлении, изменении и отмене местных налогов и сборов, приводящие к изменению доходов бюджета, вступающие в силу в очередном финансовом году, должны быть приняты не позднее 1 ноября текущего финансового года.</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21. Порядок рассмотрения проекта решения о бюджете поселения  и его утверждение</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lastRenderedPageBreak/>
        <w:t>1. Порядок рассмотрения проекта решения о бюджете и его утверждения определяется муниципальным правовым актом Думы поселения в соответствии с требованиями Бюджетного кодекса российской Федерации.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Порядок рассмотрения проекта решения о бюджете и его утверждения, определенный муниципальным правовым актом Думы поселения, должен предусматривать вступление в силу решения о бюджете поселения с 1 января очередного финансового года, а также утверждение указанным решением показателей и характеристик (приложений) в соответствии со статьей 19 настоящего Положения.</w:t>
      </w:r>
    </w:p>
    <w:p w:rsidR="00582713" w:rsidRPr="00344F54" w:rsidRDefault="00582713" w:rsidP="00582713">
      <w:pPr>
        <w:autoSpaceDE w:val="0"/>
        <w:autoSpaceDN w:val="0"/>
        <w:adjustRightInd w:val="0"/>
        <w:jc w:val="both"/>
        <w:outlineLvl w:val="2"/>
        <w:rPr>
          <w:rFonts w:ascii="Arial" w:hAnsi="Arial" w:cs="Arial"/>
        </w:rPr>
      </w:pPr>
    </w:p>
    <w:p w:rsidR="00582713" w:rsidRPr="00344F54" w:rsidRDefault="00582713" w:rsidP="00582713">
      <w:pPr>
        <w:autoSpaceDE w:val="0"/>
        <w:autoSpaceDN w:val="0"/>
        <w:adjustRightInd w:val="0"/>
        <w:ind w:firstLine="540"/>
        <w:jc w:val="center"/>
        <w:outlineLvl w:val="2"/>
        <w:rPr>
          <w:rFonts w:ascii="Arial" w:hAnsi="Arial" w:cs="Arial"/>
        </w:rPr>
      </w:pPr>
      <w:r w:rsidRPr="00344F54">
        <w:rPr>
          <w:rFonts w:ascii="Arial" w:hAnsi="Arial" w:cs="Arial"/>
        </w:rPr>
        <w:t>Статья 22. Публичные слушания по проекту бюджета</w:t>
      </w:r>
    </w:p>
    <w:p w:rsidR="00582713" w:rsidRPr="00344F54" w:rsidRDefault="00582713" w:rsidP="00582713">
      <w:pPr>
        <w:autoSpaceDE w:val="0"/>
        <w:autoSpaceDN w:val="0"/>
        <w:adjustRightInd w:val="0"/>
        <w:ind w:firstLine="540"/>
        <w:jc w:val="both"/>
        <w:outlineLvl w:val="2"/>
        <w:rPr>
          <w:rFonts w:ascii="Arial" w:hAnsi="Arial" w:cs="Arial"/>
        </w:rPr>
      </w:pPr>
    </w:p>
    <w:p w:rsidR="00582713" w:rsidRPr="00344F54" w:rsidRDefault="00582713" w:rsidP="00582713">
      <w:pPr>
        <w:autoSpaceDE w:val="0"/>
        <w:autoSpaceDN w:val="0"/>
        <w:adjustRightInd w:val="0"/>
        <w:ind w:firstLine="709"/>
        <w:jc w:val="both"/>
        <w:outlineLvl w:val="2"/>
        <w:rPr>
          <w:rFonts w:ascii="Arial" w:hAnsi="Arial" w:cs="Arial"/>
        </w:rPr>
      </w:pPr>
      <w:r w:rsidRPr="00344F54">
        <w:rPr>
          <w:rFonts w:ascii="Arial" w:hAnsi="Arial" w:cs="Arial"/>
        </w:rPr>
        <w:t>До рассмотрения на заседании Думы проекта решения о бюджете проводятся публичные слушания по проекту решения в порядке, установленном Думой поселения.</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jc w:val="center"/>
        <w:rPr>
          <w:rFonts w:ascii="Arial" w:hAnsi="Arial" w:cs="Arial"/>
        </w:rPr>
      </w:pPr>
      <w:r w:rsidRPr="00344F54">
        <w:rPr>
          <w:rFonts w:ascii="Arial" w:hAnsi="Arial" w:cs="Arial"/>
        </w:rPr>
        <w:t>Раздел IV</w:t>
      </w:r>
    </w:p>
    <w:p w:rsidR="00582713" w:rsidRDefault="00582713" w:rsidP="00582713">
      <w:pPr>
        <w:pStyle w:val="a3"/>
        <w:spacing w:after="0"/>
        <w:jc w:val="center"/>
        <w:rPr>
          <w:rFonts w:ascii="Arial" w:hAnsi="Arial" w:cs="Arial"/>
        </w:rPr>
      </w:pPr>
      <w:r w:rsidRPr="00344F54">
        <w:rPr>
          <w:rFonts w:ascii="Arial" w:hAnsi="Arial" w:cs="Arial"/>
        </w:rPr>
        <w:t>ИСПОЛНЕНИЕ БЮДЖЕТА ПОСЕЛЕНИЯ</w:t>
      </w:r>
    </w:p>
    <w:p w:rsidR="00582713" w:rsidRPr="00344F54" w:rsidRDefault="00582713" w:rsidP="00582713">
      <w:pPr>
        <w:pStyle w:val="a3"/>
        <w:spacing w:after="0"/>
        <w:jc w:val="center"/>
        <w:rPr>
          <w:rFonts w:ascii="Arial" w:hAnsi="Arial" w:cs="Arial"/>
        </w:rPr>
      </w:pPr>
    </w:p>
    <w:p w:rsidR="00582713" w:rsidRPr="00344F54" w:rsidRDefault="00582713" w:rsidP="00582713">
      <w:pPr>
        <w:pStyle w:val="a3"/>
        <w:spacing w:after="0"/>
        <w:jc w:val="center"/>
        <w:rPr>
          <w:rFonts w:ascii="Arial" w:hAnsi="Arial" w:cs="Arial"/>
        </w:rPr>
      </w:pPr>
      <w:r w:rsidRPr="00344F54">
        <w:rPr>
          <w:rFonts w:ascii="Arial" w:hAnsi="Arial" w:cs="Arial"/>
        </w:rPr>
        <w:t>Статья 23. Основы исполнения бюджета</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Исполнение бюджета поселения обеспечивается администрацией поселения.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2. Организация исполнения бюджета поселения возлагается на администрацию поселения.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3. Исполнение бюджета организуется на основе сводной бюджетной росписи и кассового плана.</w:t>
      </w:r>
    </w:p>
    <w:p w:rsidR="00582713" w:rsidRPr="00344F54" w:rsidRDefault="00582713" w:rsidP="00582713">
      <w:pPr>
        <w:pStyle w:val="a3"/>
        <w:spacing w:after="0"/>
        <w:ind w:firstLine="709"/>
        <w:rPr>
          <w:rFonts w:ascii="Arial" w:hAnsi="Arial" w:cs="Arial"/>
        </w:rPr>
      </w:pPr>
      <w:r w:rsidRPr="00344F54">
        <w:rPr>
          <w:rFonts w:ascii="Arial" w:hAnsi="Arial" w:cs="Arial"/>
        </w:rPr>
        <w:t>4. Бюджет поселения исполняется на основе единства кассы и подведомственности расходов.</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24. Сводная бюджетная роспись, бюджетная роспись</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1. Порядок составления и ведения сводной бюджетной росписи устанавливается администрацией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Утверждение сводной бюджетной росписи и внесение изменений в нее осуществляется главой администрации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Утвержденные показатели сводной бюджетной росписи должны соответствовать решению о бюджете.</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В ходе исполнения бюджета показатели сводной бюджетной росписи могут быть изменены без внесения изменений в решение о бюджете в случаях, установленных Бюджетным кодексом, и по иным основаниям, связанным с особенностями исполнения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w:t>
      </w:r>
      <w:proofErr w:type="gramStart"/>
      <w:r w:rsidRPr="00344F54">
        <w:rPr>
          <w:rFonts w:ascii="Arial" w:hAnsi="Arial" w:cs="Arial"/>
        </w:rPr>
        <w:t>на</w:t>
      </w:r>
      <w:proofErr w:type="gramEnd"/>
      <w:r w:rsidRPr="00344F54">
        <w:rPr>
          <w:rFonts w:ascii="Arial" w:hAnsi="Arial" w:cs="Arial"/>
        </w:rPr>
        <w:t xml:space="preserve"> </w:t>
      </w:r>
      <w:proofErr w:type="gramStart"/>
      <w:r w:rsidRPr="00344F54">
        <w:rPr>
          <w:rFonts w:ascii="Arial" w:hAnsi="Arial" w:cs="Arial"/>
        </w:rPr>
        <w:t>исполнений</w:t>
      </w:r>
      <w:proofErr w:type="gramEnd"/>
      <w:r w:rsidRPr="00344F54">
        <w:rPr>
          <w:rFonts w:ascii="Arial" w:hAnsi="Arial" w:cs="Arial"/>
        </w:rPr>
        <w:t xml:space="preserve">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В сводную бюджетную роспись включаются бюджетные ассигнования по источникам финансирования дефицита бюджета поселения.</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ConsPlusNormal0"/>
        <w:ind w:firstLine="540"/>
        <w:jc w:val="center"/>
        <w:outlineLvl w:val="3"/>
        <w:rPr>
          <w:rFonts w:ascii="Arial" w:hAnsi="Arial" w:cs="Arial"/>
          <w:szCs w:val="24"/>
        </w:rPr>
      </w:pPr>
      <w:r w:rsidRPr="00344F54">
        <w:rPr>
          <w:rFonts w:ascii="Arial" w:hAnsi="Arial" w:cs="Arial"/>
          <w:szCs w:val="24"/>
        </w:rPr>
        <w:t>Статья 25. Кассовый план</w:t>
      </w:r>
    </w:p>
    <w:p w:rsidR="00582713" w:rsidRPr="00344F54" w:rsidRDefault="00582713" w:rsidP="00582713">
      <w:pPr>
        <w:pStyle w:val="ConsPlusNormal0"/>
        <w:jc w:val="both"/>
        <w:rPr>
          <w:rFonts w:ascii="Arial" w:hAnsi="Arial" w:cs="Arial"/>
          <w:szCs w:val="24"/>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Администрация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2. Составление и ведение кассового плана осуществляется администрацией поселения.</w:t>
      </w:r>
    </w:p>
    <w:p w:rsidR="00582713" w:rsidRPr="00344F54" w:rsidRDefault="00582713" w:rsidP="00582713">
      <w:pPr>
        <w:pStyle w:val="a3"/>
        <w:spacing w:after="0"/>
        <w:ind w:firstLine="709"/>
        <w:jc w:val="both"/>
        <w:rPr>
          <w:rFonts w:ascii="Arial" w:hAnsi="Arial" w:cs="Arial"/>
        </w:rPr>
      </w:pPr>
    </w:p>
    <w:p w:rsidR="00582713" w:rsidRPr="00344F54" w:rsidRDefault="00582713" w:rsidP="00582713">
      <w:pPr>
        <w:pStyle w:val="ConsPlusNormal0"/>
        <w:ind w:firstLine="540"/>
        <w:jc w:val="center"/>
        <w:outlineLvl w:val="3"/>
        <w:rPr>
          <w:rFonts w:ascii="Arial" w:hAnsi="Arial" w:cs="Arial"/>
          <w:szCs w:val="24"/>
        </w:rPr>
      </w:pPr>
      <w:r w:rsidRPr="00344F54">
        <w:rPr>
          <w:rFonts w:ascii="Arial" w:hAnsi="Arial" w:cs="Arial"/>
          <w:szCs w:val="24"/>
        </w:rPr>
        <w:t>Статья 26. Исполнение бюджета поселения по доходам.</w:t>
      </w:r>
    </w:p>
    <w:p w:rsidR="00582713" w:rsidRPr="00344F54" w:rsidRDefault="00582713" w:rsidP="00582713">
      <w:pPr>
        <w:pStyle w:val="ConsPlusNormal0"/>
        <w:ind w:firstLine="540"/>
        <w:jc w:val="both"/>
        <w:outlineLvl w:val="3"/>
        <w:rPr>
          <w:rFonts w:ascii="Arial" w:hAnsi="Arial" w:cs="Arial"/>
          <w:szCs w:val="24"/>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Исполнение бюджета поселения по доходам предусматривает:</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зачисление на единый счет бюджета поселения доходов от распределения налогов, сборов и иных поступлений, распределяемых по нормативам, установленным бюджетным законодательством в текущем финансовом году, со счетов органов Федерального казначейства и иных поступлений в бюджет поселения;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3) зачет излишне уплаченных или излишне взысканных сумм в соответствии с законодательством Российской Федерации;</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4) уточнение администратором доходов бюджета поселения платежей в бюджет поселения;</w:t>
      </w:r>
    </w:p>
    <w:p w:rsidR="00582713" w:rsidRPr="00344F54" w:rsidRDefault="00582713" w:rsidP="00582713">
      <w:pPr>
        <w:ind w:firstLine="709"/>
        <w:jc w:val="both"/>
        <w:rPr>
          <w:rFonts w:ascii="Arial" w:hAnsi="Arial" w:cs="Arial"/>
        </w:rPr>
      </w:pPr>
      <w:proofErr w:type="gramStart"/>
      <w:r w:rsidRPr="00344F54">
        <w:rPr>
          <w:rFonts w:ascii="Arial" w:hAnsi="Arial" w:cs="Arial"/>
        </w:rPr>
        <w:t>Исполнение бюджета поселения по доходам предусматривает и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учёта поступлений и их распределения</w:t>
      </w:r>
      <w:proofErr w:type="gramEnd"/>
      <w:r w:rsidRPr="00344F54">
        <w:rPr>
          <w:rFonts w:ascii="Arial" w:hAnsi="Arial" w:cs="Arial"/>
        </w:rPr>
        <w:t xml:space="preserve"> между бюджетами бюджетной системы Российской Федерации, в порядке, установленном Министерством финансов Российской Федерации.  </w:t>
      </w:r>
    </w:p>
    <w:p w:rsidR="00582713" w:rsidRPr="00344F54" w:rsidRDefault="00582713" w:rsidP="00582713">
      <w:pPr>
        <w:pStyle w:val="ConsPlusNormal0"/>
        <w:jc w:val="both"/>
        <w:rPr>
          <w:rFonts w:ascii="Arial" w:hAnsi="Arial" w:cs="Arial"/>
          <w:szCs w:val="24"/>
        </w:rPr>
      </w:pPr>
      <w:r w:rsidRPr="00344F54">
        <w:rPr>
          <w:rFonts w:ascii="Arial" w:hAnsi="Arial" w:cs="Arial"/>
          <w:szCs w:val="24"/>
        </w:rPr>
        <w:t xml:space="preserve"> </w:t>
      </w:r>
    </w:p>
    <w:p w:rsidR="00582713" w:rsidRPr="00344F54" w:rsidRDefault="00582713" w:rsidP="00582713">
      <w:pPr>
        <w:pStyle w:val="ConsPlusNormal0"/>
        <w:ind w:firstLine="540"/>
        <w:jc w:val="center"/>
        <w:outlineLvl w:val="3"/>
        <w:rPr>
          <w:rFonts w:ascii="Arial" w:hAnsi="Arial" w:cs="Arial"/>
          <w:szCs w:val="24"/>
        </w:rPr>
      </w:pPr>
      <w:r w:rsidRPr="00344F54">
        <w:rPr>
          <w:rFonts w:ascii="Arial" w:hAnsi="Arial" w:cs="Arial"/>
          <w:szCs w:val="24"/>
        </w:rPr>
        <w:t>Статья 27. Исполнение бюджета поселения по расходам</w:t>
      </w:r>
    </w:p>
    <w:p w:rsidR="00582713" w:rsidRPr="00344F54" w:rsidRDefault="00582713" w:rsidP="00582713">
      <w:pPr>
        <w:pStyle w:val="ConsPlusNormal0"/>
        <w:jc w:val="both"/>
        <w:rPr>
          <w:rFonts w:ascii="Arial" w:hAnsi="Arial" w:cs="Arial"/>
          <w:szCs w:val="24"/>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1. Исполнение бюджета поселения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2. Санкционирование оплаты денежных обязательств осуществляется в порядке, установленном администрацией поселения. </w:t>
      </w:r>
    </w:p>
    <w:p w:rsidR="00582713" w:rsidRPr="00344F54" w:rsidRDefault="00582713" w:rsidP="00582713">
      <w:pPr>
        <w:pStyle w:val="ConsPlusNormal0"/>
        <w:jc w:val="both"/>
        <w:outlineLvl w:val="3"/>
        <w:rPr>
          <w:rFonts w:ascii="Arial" w:hAnsi="Arial" w:cs="Arial"/>
          <w:szCs w:val="24"/>
        </w:rPr>
      </w:pPr>
    </w:p>
    <w:p w:rsidR="00582713" w:rsidRPr="00344F54" w:rsidRDefault="00582713" w:rsidP="00582713">
      <w:pPr>
        <w:pStyle w:val="ConsPlusNormal0"/>
        <w:ind w:firstLine="540"/>
        <w:jc w:val="center"/>
        <w:outlineLvl w:val="3"/>
        <w:rPr>
          <w:rFonts w:ascii="Arial" w:hAnsi="Arial" w:cs="Arial"/>
          <w:szCs w:val="24"/>
        </w:rPr>
      </w:pPr>
      <w:r w:rsidRPr="00344F54">
        <w:rPr>
          <w:rFonts w:ascii="Arial" w:hAnsi="Arial" w:cs="Arial"/>
          <w:szCs w:val="24"/>
        </w:rPr>
        <w:t>Статья 28. Исполнение бюджета поселения по источникам финансирования дефицита бюджета поселения</w:t>
      </w:r>
    </w:p>
    <w:p w:rsidR="00582713" w:rsidRPr="00344F54" w:rsidRDefault="00582713" w:rsidP="00582713">
      <w:pPr>
        <w:pStyle w:val="ConsPlusNormal0"/>
        <w:ind w:firstLine="540"/>
        <w:jc w:val="both"/>
        <w:rPr>
          <w:rFonts w:ascii="Arial" w:hAnsi="Arial" w:cs="Arial"/>
          <w:szCs w:val="24"/>
        </w:rPr>
      </w:pP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 xml:space="preserve">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поселения в соответствии с положениями Бюджетного Кодекса </w:t>
      </w:r>
      <w:r w:rsidRPr="00344F54">
        <w:rPr>
          <w:rFonts w:ascii="Arial" w:hAnsi="Arial" w:cs="Arial"/>
          <w:szCs w:val="24"/>
        </w:rPr>
        <w:lastRenderedPageBreak/>
        <w:t>Российской Федерации.</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 поселения.</w:t>
      </w:r>
    </w:p>
    <w:p w:rsidR="00582713" w:rsidRPr="00344F54" w:rsidRDefault="00582713" w:rsidP="00582713">
      <w:pPr>
        <w:pStyle w:val="a3"/>
        <w:spacing w:after="0"/>
        <w:rPr>
          <w:rFonts w:ascii="Arial" w:hAnsi="Arial" w:cs="Arial"/>
        </w:rPr>
      </w:pPr>
    </w:p>
    <w:p w:rsidR="00582713" w:rsidRPr="00344F54" w:rsidRDefault="00582713" w:rsidP="00582713">
      <w:pPr>
        <w:pStyle w:val="a3"/>
        <w:spacing w:after="0"/>
        <w:ind w:firstLine="480"/>
        <w:jc w:val="center"/>
        <w:rPr>
          <w:rFonts w:ascii="Arial" w:hAnsi="Arial" w:cs="Arial"/>
          <w:color w:val="000000"/>
        </w:rPr>
      </w:pPr>
      <w:r w:rsidRPr="00344F54">
        <w:rPr>
          <w:rFonts w:ascii="Arial" w:hAnsi="Arial" w:cs="Arial"/>
          <w:color w:val="000000"/>
        </w:rPr>
        <w:t>Статья 29. Бюджетная смета.</w:t>
      </w:r>
    </w:p>
    <w:p w:rsidR="00582713" w:rsidRPr="00344F54" w:rsidRDefault="00582713" w:rsidP="00582713">
      <w:pPr>
        <w:pStyle w:val="a3"/>
        <w:spacing w:after="0"/>
        <w:ind w:firstLine="480"/>
        <w:rPr>
          <w:rFonts w:ascii="Arial" w:hAnsi="Arial" w:cs="Arial"/>
          <w:color w:val="000000"/>
        </w:rPr>
      </w:pP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82713" w:rsidRPr="00344F54" w:rsidRDefault="00582713" w:rsidP="00582713">
      <w:pPr>
        <w:pStyle w:val="a3"/>
        <w:tabs>
          <w:tab w:val="left" w:pos="360"/>
        </w:tabs>
        <w:spacing w:after="0"/>
        <w:ind w:firstLine="709"/>
        <w:jc w:val="both"/>
        <w:rPr>
          <w:rFonts w:ascii="Arial" w:hAnsi="Arial" w:cs="Arial"/>
          <w:color w:val="000000"/>
        </w:rPr>
      </w:pPr>
      <w:r w:rsidRPr="00344F54">
        <w:rPr>
          <w:rFonts w:ascii="Arial" w:hAnsi="Arial" w:cs="Arial"/>
          <w:color w:val="00000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82713" w:rsidRPr="00344F54" w:rsidRDefault="00582713" w:rsidP="00582713">
      <w:pPr>
        <w:pStyle w:val="a3"/>
        <w:spacing w:after="0"/>
        <w:ind w:firstLine="709"/>
        <w:rPr>
          <w:rFonts w:ascii="Arial" w:hAnsi="Arial" w:cs="Arial"/>
        </w:rPr>
      </w:pPr>
      <w:r w:rsidRPr="00344F54">
        <w:rPr>
          <w:rFonts w:ascii="Arial" w:hAnsi="Arial" w:cs="Arial"/>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582713" w:rsidRPr="00344F54" w:rsidRDefault="00582713" w:rsidP="00582713">
      <w:pPr>
        <w:autoSpaceDE w:val="0"/>
        <w:autoSpaceDN w:val="0"/>
        <w:adjustRightInd w:val="0"/>
        <w:ind w:firstLine="709"/>
        <w:jc w:val="both"/>
        <w:rPr>
          <w:rFonts w:ascii="Arial" w:hAnsi="Arial" w:cs="Arial"/>
          <w:color w:val="000000"/>
        </w:rPr>
      </w:pPr>
      <w:proofErr w:type="gramStart"/>
      <w:r w:rsidRPr="00344F54">
        <w:rPr>
          <w:rFonts w:ascii="Arial" w:hAnsi="Arial" w:cs="Arial"/>
          <w:color w:val="00000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582713" w:rsidRPr="00344F54" w:rsidRDefault="00582713" w:rsidP="00582713">
      <w:pPr>
        <w:pStyle w:val="a3"/>
        <w:spacing w:after="0"/>
        <w:ind w:firstLine="709"/>
        <w:jc w:val="both"/>
        <w:rPr>
          <w:rFonts w:ascii="Arial" w:hAnsi="Arial" w:cs="Arial"/>
        </w:rPr>
      </w:pPr>
      <w:r w:rsidRPr="00344F54">
        <w:rPr>
          <w:rFonts w:ascii="Arial" w:hAnsi="Arial" w:cs="Arial"/>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82713" w:rsidRPr="00344F54" w:rsidRDefault="00582713" w:rsidP="00582713">
      <w:pPr>
        <w:pStyle w:val="a3"/>
        <w:spacing w:after="0"/>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30. Завершение текущего финансового года</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1. Операции по исполнению бюджета поселения завершаются 31 декабря, за исключением операций, указанных в пункте 2 статьи 242 Бюджетного кодекса Российской Федерации.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Завершение операций по исполнению бюджета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lastRenderedPageBreak/>
        <w:t>3. Не использованные получателями бюджетных средств остатки бюджетных средств, находящиеся не на едином счете бюджета поселения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582713" w:rsidRPr="00344F54" w:rsidRDefault="00582713" w:rsidP="00582713">
      <w:pPr>
        <w:pStyle w:val="ConsPlusNormal0"/>
        <w:ind w:firstLine="709"/>
        <w:jc w:val="both"/>
        <w:rPr>
          <w:rFonts w:ascii="Arial" w:hAnsi="Arial" w:cs="Arial"/>
          <w:szCs w:val="24"/>
        </w:rPr>
      </w:pPr>
      <w:r w:rsidRPr="00344F54">
        <w:rPr>
          <w:rFonts w:ascii="Arial" w:hAnsi="Arial" w:cs="Arial"/>
          <w:szCs w:val="24"/>
        </w:rPr>
        <w:t>4. Администрация поселения устанавливает порядок обеспечения получателей бюджетных сре</w:t>
      </w:r>
      <w:proofErr w:type="gramStart"/>
      <w:r w:rsidRPr="00344F54">
        <w:rPr>
          <w:rFonts w:ascii="Arial" w:hAnsi="Arial" w:cs="Arial"/>
          <w:szCs w:val="24"/>
        </w:rPr>
        <w:t>дств пр</w:t>
      </w:r>
      <w:proofErr w:type="gramEnd"/>
      <w:r w:rsidRPr="00344F54">
        <w:rPr>
          <w:rFonts w:ascii="Arial" w:hAnsi="Arial" w:cs="Arial"/>
          <w:szCs w:val="24"/>
        </w:rPr>
        <w:t>и завершении текущего финансового года наличными деньгами, необходимыми для осуществления их деятельности в нерабочие  и  праздничные дни в Российской Федерации в январе очередного финансового года.</w:t>
      </w:r>
    </w:p>
    <w:p w:rsidR="00582713" w:rsidRPr="00344F54" w:rsidRDefault="00582713" w:rsidP="00582713">
      <w:pPr>
        <w:pStyle w:val="ConsPlusNormal0"/>
        <w:ind w:firstLine="540"/>
        <w:jc w:val="center"/>
        <w:rPr>
          <w:rFonts w:ascii="Arial" w:hAnsi="Arial" w:cs="Arial"/>
          <w:szCs w:val="24"/>
        </w:rPr>
      </w:pPr>
    </w:p>
    <w:p w:rsidR="00582713" w:rsidRPr="00344F54" w:rsidRDefault="00582713" w:rsidP="00582713">
      <w:pPr>
        <w:pStyle w:val="ConsPlusNormal0"/>
        <w:ind w:firstLine="540"/>
        <w:jc w:val="center"/>
        <w:rPr>
          <w:rFonts w:ascii="Arial" w:hAnsi="Arial" w:cs="Arial"/>
          <w:szCs w:val="24"/>
        </w:rPr>
      </w:pPr>
      <w:r w:rsidRPr="00344F54">
        <w:rPr>
          <w:rFonts w:ascii="Arial" w:hAnsi="Arial" w:cs="Arial"/>
          <w:szCs w:val="24"/>
        </w:rPr>
        <w:t>Раздел V</w:t>
      </w:r>
    </w:p>
    <w:p w:rsidR="00582713" w:rsidRPr="00344F54" w:rsidRDefault="00582713" w:rsidP="00582713">
      <w:pPr>
        <w:pStyle w:val="ConsPlusNormal0"/>
        <w:ind w:firstLine="540"/>
        <w:jc w:val="center"/>
        <w:rPr>
          <w:rFonts w:ascii="Arial" w:hAnsi="Arial" w:cs="Arial"/>
          <w:color w:val="000000"/>
          <w:szCs w:val="24"/>
        </w:rPr>
      </w:pPr>
      <w:r w:rsidRPr="00344F54">
        <w:rPr>
          <w:rFonts w:ascii="Arial" w:hAnsi="Arial" w:cs="Arial"/>
          <w:color w:val="000000"/>
          <w:szCs w:val="24"/>
        </w:rPr>
        <w:t>СОСТАВЛЕНИЕ, ВНЕШНЯЯ ПРОВЕРКА, РАССМОТРЕНИЕ И УТВЕРЖДЕНИЕ БЮДЖЕТНОЙ ОТЧЕТНОСТИ</w:t>
      </w:r>
    </w:p>
    <w:p w:rsidR="00582713" w:rsidRPr="00344F54" w:rsidRDefault="00582713" w:rsidP="00582713">
      <w:pPr>
        <w:pStyle w:val="ConsPlusNormal0"/>
        <w:ind w:firstLine="540"/>
        <w:jc w:val="both"/>
        <w:rPr>
          <w:rFonts w:ascii="Arial" w:hAnsi="Arial" w:cs="Arial"/>
          <w:color w:val="000000"/>
          <w:szCs w:val="24"/>
        </w:rPr>
      </w:pPr>
    </w:p>
    <w:p w:rsidR="00582713" w:rsidRPr="00344F54" w:rsidRDefault="00582713" w:rsidP="00582713">
      <w:pPr>
        <w:pStyle w:val="a3"/>
        <w:spacing w:after="0"/>
        <w:ind w:firstLine="480"/>
        <w:jc w:val="center"/>
        <w:rPr>
          <w:rFonts w:ascii="Arial" w:hAnsi="Arial" w:cs="Arial"/>
          <w:color w:val="000000"/>
        </w:rPr>
      </w:pPr>
      <w:r w:rsidRPr="00344F54">
        <w:rPr>
          <w:rFonts w:ascii="Arial" w:hAnsi="Arial" w:cs="Arial"/>
          <w:color w:val="000000"/>
        </w:rPr>
        <w:t>Статья 31.Отчетность об исполнении бюджета.</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поселения, а также об операциях, изменяющих указанные активы и обязательства.</w:t>
      </w:r>
    </w:p>
    <w:p w:rsidR="00582713" w:rsidRPr="00344F54" w:rsidRDefault="00582713" w:rsidP="00582713">
      <w:pPr>
        <w:pStyle w:val="ConsPlusNormal0"/>
        <w:ind w:firstLine="709"/>
        <w:jc w:val="both"/>
        <w:rPr>
          <w:rFonts w:ascii="Arial" w:hAnsi="Arial" w:cs="Arial"/>
          <w:color w:val="000000"/>
          <w:szCs w:val="24"/>
        </w:rPr>
      </w:pPr>
      <w:r w:rsidRPr="00344F54">
        <w:rPr>
          <w:rFonts w:ascii="Arial" w:hAnsi="Arial" w:cs="Arial"/>
          <w:color w:val="000000"/>
          <w:szCs w:val="24"/>
        </w:rPr>
        <w:t>2. Бюджетная отчетность включает:</w:t>
      </w:r>
    </w:p>
    <w:p w:rsidR="00582713" w:rsidRPr="00344F54" w:rsidRDefault="00582713" w:rsidP="00582713">
      <w:pPr>
        <w:pStyle w:val="ConsPlusNormal0"/>
        <w:ind w:firstLine="709"/>
        <w:jc w:val="both"/>
        <w:rPr>
          <w:rFonts w:ascii="Arial" w:hAnsi="Arial" w:cs="Arial"/>
          <w:color w:val="000000"/>
          <w:szCs w:val="24"/>
        </w:rPr>
      </w:pPr>
      <w:r w:rsidRPr="00344F54">
        <w:rPr>
          <w:rFonts w:ascii="Arial" w:hAnsi="Arial" w:cs="Arial"/>
          <w:color w:val="000000"/>
          <w:szCs w:val="24"/>
        </w:rPr>
        <w:t>1) отчет об исполнении бюджета;</w:t>
      </w:r>
    </w:p>
    <w:p w:rsidR="00582713" w:rsidRPr="00344F54" w:rsidRDefault="00582713" w:rsidP="00582713">
      <w:pPr>
        <w:pStyle w:val="ConsPlusNormal0"/>
        <w:ind w:firstLine="709"/>
        <w:jc w:val="both"/>
        <w:rPr>
          <w:rFonts w:ascii="Arial" w:hAnsi="Arial" w:cs="Arial"/>
          <w:color w:val="000000"/>
          <w:szCs w:val="24"/>
        </w:rPr>
      </w:pPr>
      <w:r w:rsidRPr="00344F54">
        <w:rPr>
          <w:rFonts w:ascii="Arial" w:hAnsi="Arial" w:cs="Arial"/>
          <w:color w:val="000000"/>
          <w:szCs w:val="24"/>
        </w:rPr>
        <w:t>2) баланс исполнения бюджета;</w:t>
      </w:r>
    </w:p>
    <w:p w:rsidR="00582713" w:rsidRPr="00344F54" w:rsidRDefault="00582713" w:rsidP="00582713">
      <w:pPr>
        <w:pStyle w:val="ConsPlusNormal0"/>
        <w:ind w:firstLine="709"/>
        <w:jc w:val="both"/>
        <w:rPr>
          <w:rFonts w:ascii="Arial" w:hAnsi="Arial" w:cs="Arial"/>
          <w:color w:val="000000"/>
          <w:szCs w:val="24"/>
        </w:rPr>
      </w:pPr>
      <w:r w:rsidRPr="00344F54">
        <w:rPr>
          <w:rFonts w:ascii="Arial" w:hAnsi="Arial" w:cs="Arial"/>
          <w:color w:val="000000"/>
          <w:szCs w:val="24"/>
        </w:rPr>
        <w:t>3) отчет о финансовых результатах деятельности;</w:t>
      </w:r>
    </w:p>
    <w:p w:rsidR="00582713" w:rsidRPr="00344F54" w:rsidRDefault="00582713" w:rsidP="00582713">
      <w:pPr>
        <w:pStyle w:val="ConsPlusNormal0"/>
        <w:ind w:firstLine="709"/>
        <w:jc w:val="both"/>
        <w:rPr>
          <w:rFonts w:ascii="Arial" w:hAnsi="Arial" w:cs="Arial"/>
          <w:color w:val="000000"/>
          <w:szCs w:val="24"/>
        </w:rPr>
      </w:pPr>
      <w:r w:rsidRPr="00344F54">
        <w:rPr>
          <w:rFonts w:ascii="Arial" w:hAnsi="Arial" w:cs="Arial"/>
          <w:color w:val="000000"/>
          <w:szCs w:val="24"/>
        </w:rPr>
        <w:t>4) отчет о движении денежных средств;</w:t>
      </w:r>
    </w:p>
    <w:p w:rsidR="00582713" w:rsidRPr="00344F54" w:rsidRDefault="00582713" w:rsidP="00582713">
      <w:pPr>
        <w:pStyle w:val="ConsPlusNormal0"/>
        <w:ind w:firstLine="709"/>
        <w:jc w:val="both"/>
        <w:rPr>
          <w:rFonts w:ascii="Arial" w:hAnsi="Arial" w:cs="Arial"/>
          <w:color w:val="000000"/>
          <w:szCs w:val="24"/>
        </w:rPr>
      </w:pPr>
      <w:r w:rsidRPr="00344F54">
        <w:rPr>
          <w:rFonts w:ascii="Arial" w:hAnsi="Arial" w:cs="Arial"/>
          <w:color w:val="000000"/>
          <w:szCs w:val="24"/>
        </w:rPr>
        <w:t>5) пояснительную записку.</w:t>
      </w:r>
    </w:p>
    <w:p w:rsidR="00582713" w:rsidRPr="00344F54" w:rsidRDefault="00582713" w:rsidP="00582713">
      <w:pPr>
        <w:pStyle w:val="a3"/>
        <w:spacing w:after="0"/>
        <w:ind w:firstLine="709"/>
        <w:jc w:val="both"/>
        <w:rPr>
          <w:rFonts w:ascii="Arial" w:hAnsi="Arial" w:cs="Arial"/>
          <w:color w:val="000000"/>
        </w:rPr>
      </w:pPr>
      <w:r w:rsidRPr="00344F54">
        <w:rPr>
          <w:rFonts w:ascii="Arial" w:hAnsi="Arial" w:cs="Arial"/>
          <w:color w:val="000000"/>
        </w:rPr>
        <w:t>3.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582713" w:rsidRPr="00344F54" w:rsidRDefault="00582713" w:rsidP="00582713">
      <w:pPr>
        <w:pStyle w:val="a3"/>
        <w:spacing w:after="0"/>
        <w:ind w:firstLine="480"/>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32. Составление бюджетной отчетности.</w:t>
      </w:r>
    </w:p>
    <w:p w:rsidR="00582713" w:rsidRPr="00344F54" w:rsidRDefault="00582713" w:rsidP="00582713">
      <w:pPr>
        <w:pStyle w:val="a3"/>
        <w:spacing w:after="0"/>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Бюджетная отчетность поселения составляется администрацией поселения на основании сводной бюджетной отчетности соответствующих главных администраторов бюджетных средств.</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Бюджетная отчетность поселения является годовой. Отчет об исполнении бюджета является ежеквартальным.</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Отчет об исполнении местного бюджета за первый квартал, полугодие и девять месяцев текущего года, утверждается местной администрацией в течение 30 календарных дней месяца, следующего за отчетным кварталом, и направляется в Думу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Годовой отчет об исполнении бюджета поселения подлежит утверждению решением Думы поселения.</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ConsPlusNormal0"/>
        <w:ind w:firstLine="540"/>
        <w:jc w:val="center"/>
        <w:outlineLvl w:val="3"/>
        <w:rPr>
          <w:rFonts w:ascii="Arial" w:hAnsi="Arial" w:cs="Arial"/>
          <w:szCs w:val="24"/>
        </w:rPr>
      </w:pPr>
      <w:r w:rsidRPr="00344F54">
        <w:rPr>
          <w:rFonts w:ascii="Arial" w:hAnsi="Arial" w:cs="Arial"/>
          <w:szCs w:val="24"/>
        </w:rPr>
        <w:t>Статья 33. Внешняя проверка годового отчета об исполнении бюджета.</w:t>
      </w:r>
    </w:p>
    <w:p w:rsidR="00582713" w:rsidRPr="00344F54" w:rsidRDefault="00582713" w:rsidP="00582713">
      <w:pPr>
        <w:pStyle w:val="ConsPlusNormal0"/>
        <w:ind w:firstLine="540"/>
        <w:jc w:val="both"/>
        <w:outlineLvl w:val="3"/>
        <w:rPr>
          <w:rFonts w:ascii="Arial" w:hAnsi="Arial" w:cs="Arial"/>
          <w:szCs w:val="24"/>
        </w:rPr>
      </w:pPr>
    </w:p>
    <w:p w:rsidR="00582713" w:rsidRDefault="00582713" w:rsidP="00582713">
      <w:pPr>
        <w:pStyle w:val="a3"/>
        <w:spacing w:after="0"/>
        <w:ind w:firstLine="709"/>
        <w:jc w:val="both"/>
        <w:rPr>
          <w:rFonts w:ascii="Arial" w:hAnsi="Arial" w:cs="Arial"/>
        </w:rPr>
      </w:pPr>
      <w:r w:rsidRPr="00344F54">
        <w:rPr>
          <w:rFonts w:ascii="Arial" w:hAnsi="Arial" w:cs="Arial"/>
        </w:rPr>
        <w:t>1. Годовой отчет об исполнении бюджета поселения до его рассмотрения в Думе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582713" w:rsidRPr="00F22E85" w:rsidRDefault="00582713" w:rsidP="00582713">
      <w:pPr>
        <w:tabs>
          <w:tab w:val="left" w:pos="9355"/>
        </w:tabs>
        <w:ind w:right="-1" w:firstLine="709"/>
        <w:contextualSpacing/>
        <w:jc w:val="both"/>
        <w:rPr>
          <w:rFonts w:ascii="Arial" w:hAnsi="Arial" w:cs="Arial"/>
        </w:rPr>
      </w:pPr>
      <w:r>
        <w:rPr>
          <w:rFonts w:ascii="Arial" w:hAnsi="Arial" w:cs="Arial"/>
        </w:rPr>
        <w:lastRenderedPageBreak/>
        <w:t xml:space="preserve">2. </w:t>
      </w:r>
      <w:r w:rsidRPr="00F22E85">
        <w:rPr>
          <w:rFonts w:ascii="Arial" w:hAnsi="Arial" w:cs="Arial"/>
        </w:rPr>
        <w:t>Внешняя проверка годового отчета об исполнении бюджета осуществляется</w:t>
      </w:r>
      <w:proofErr w:type="gramStart"/>
      <w:r w:rsidRPr="00F22E85">
        <w:rPr>
          <w:rFonts w:ascii="Arial" w:hAnsi="Arial" w:cs="Arial"/>
        </w:rPr>
        <w:t xml:space="preserve"> К</w:t>
      </w:r>
      <w:proofErr w:type="gramEnd"/>
      <w:r w:rsidRPr="00F22E85">
        <w:rPr>
          <w:rFonts w:ascii="Arial" w:hAnsi="Arial" w:cs="Arial"/>
        </w:rPr>
        <w:t>онтрольно - счетной палатой муниципальног</w:t>
      </w:r>
      <w:r>
        <w:rPr>
          <w:rFonts w:ascii="Arial" w:hAnsi="Arial" w:cs="Arial"/>
        </w:rPr>
        <w:t xml:space="preserve">о образования </w:t>
      </w:r>
      <w:proofErr w:type="spellStart"/>
      <w:r>
        <w:rPr>
          <w:rFonts w:ascii="Arial" w:hAnsi="Arial" w:cs="Arial"/>
        </w:rPr>
        <w:t>Балаганский</w:t>
      </w:r>
      <w:proofErr w:type="spellEnd"/>
      <w:r>
        <w:rPr>
          <w:rFonts w:ascii="Arial" w:hAnsi="Arial" w:cs="Arial"/>
        </w:rPr>
        <w:t xml:space="preserve"> район </w:t>
      </w:r>
      <w:r w:rsidRPr="00F22E85">
        <w:rPr>
          <w:rFonts w:ascii="Arial" w:hAnsi="Arial" w:cs="Arial"/>
        </w:rPr>
        <w:t>в порядке, установленном настоящим Положением с соблюдением требований Бюджетного Кодекса РФ на основании соглашение о передачи полномочий.</w:t>
      </w:r>
    </w:p>
    <w:p w:rsidR="00582713" w:rsidRPr="00F22E85" w:rsidRDefault="00582713" w:rsidP="00582713">
      <w:pPr>
        <w:tabs>
          <w:tab w:val="left" w:pos="9355"/>
        </w:tabs>
        <w:ind w:right="-1" w:firstLine="709"/>
        <w:contextualSpacing/>
        <w:jc w:val="both"/>
        <w:rPr>
          <w:rFonts w:ascii="Arial" w:hAnsi="Arial" w:cs="Arial"/>
        </w:rPr>
      </w:pPr>
      <w:r>
        <w:rPr>
          <w:rFonts w:ascii="Arial" w:hAnsi="Arial" w:cs="Arial"/>
        </w:rPr>
        <w:t xml:space="preserve">3. </w:t>
      </w:r>
      <w:r w:rsidRPr="00F22E85">
        <w:rPr>
          <w:rFonts w:ascii="Arial" w:hAnsi="Arial" w:cs="Arial"/>
        </w:rPr>
        <w:t xml:space="preserve">Администрация </w:t>
      </w:r>
      <w:r>
        <w:rPr>
          <w:rStyle w:val="blk"/>
          <w:rFonts w:ascii="Arial" w:hAnsi="Arial" w:cs="Arial"/>
        </w:rPr>
        <w:t>Тарнопольского</w:t>
      </w:r>
      <w:r w:rsidRPr="00F22E85">
        <w:rPr>
          <w:rFonts w:ascii="Arial" w:hAnsi="Arial" w:cs="Arial"/>
        </w:rPr>
        <w:t xml:space="preserve"> муниципального образования представляет отчет об исполнении бюджета для подготовки заключения на него не позднее 1 апреля текущего года</w:t>
      </w:r>
      <w:proofErr w:type="gramStart"/>
      <w:r w:rsidRPr="00F22E85">
        <w:rPr>
          <w:rFonts w:ascii="Arial" w:hAnsi="Arial" w:cs="Arial"/>
        </w:rPr>
        <w:t xml:space="preserve"> К</w:t>
      </w:r>
      <w:proofErr w:type="gramEnd"/>
      <w:r w:rsidRPr="00F22E85">
        <w:rPr>
          <w:rFonts w:ascii="Arial" w:hAnsi="Arial" w:cs="Arial"/>
        </w:rPr>
        <w:t xml:space="preserve">онтрольно - счетную палату муниципального образования </w:t>
      </w:r>
      <w:proofErr w:type="spellStart"/>
      <w:r>
        <w:rPr>
          <w:rFonts w:ascii="Arial" w:hAnsi="Arial" w:cs="Arial"/>
        </w:rPr>
        <w:t>Балаганский</w:t>
      </w:r>
      <w:proofErr w:type="spellEnd"/>
      <w:r w:rsidRPr="00F22E85">
        <w:rPr>
          <w:rFonts w:ascii="Arial" w:hAnsi="Arial" w:cs="Arial"/>
        </w:rPr>
        <w:t xml:space="preserve"> район, а так же документы и материалы, подлежащие представлению в Думу </w:t>
      </w:r>
      <w:r>
        <w:rPr>
          <w:rStyle w:val="blk"/>
          <w:rFonts w:ascii="Arial" w:hAnsi="Arial" w:cs="Arial"/>
        </w:rPr>
        <w:t>Тарнопольского</w:t>
      </w:r>
      <w:r w:rsidRPr="00F22E85">
        <w:rPr>
          <w:rFonts w:ascii="Arial" w:hAnsi="Arial" w:cs="Arial"/>
        </w:rPr>
        <w:t xml:space="preserve"> муниципального образования</w:t>
      </w:r>
      <w:r>
        <w:rPr>
          <w:rFonts w:ascii="Arial" w:hAnsi="Arial" w:cs="Arial"/>
        </w:rPr>
        <w:t xml:space="preserve"> одновременно с годовым отчетом</w:t>
      </w:r>
      <w:r w:rsidRPr="00F22E85">
        <w:rPr>
          <w:rFonts w:ascii="Arial" w:hAnsi="Arial" w:cs="Arial"/>
        </w:rPr>
        <w:t xml:space="preserve"> об исполнении бюджета поселения.</w:t>
      </w:r>
    </w:p>
    <w:p w:rsidR="00582713" w:rsidRPr="00344F54" w:rsidRDefault="00582713" w:rsidP="00582713">
      <w:pPr>
        <w:pStyle w:val="a3"/>
        <w:spacing w:after="0"/>
        <w:ind w:firstLine="709"/>
        <w:jc w:val="both"/>
        <w:rPr>
          <w:rFonts w:ascii="Arial" w:hAnsi="Arial" w:cs="Arial"/>
        </w:rPr>
      </w:pPr>
      <w:r>
        <w:rPr>
          <w:rFonts w:ascii="Arial" w:hAnsi="Arial" w:cs="Arial"/>
        </w:rPr>
        <w:t xml:space="preserve">4. </w:t>
      </w:r>
      <w:r w:rsidRPr="00344F54">
        <w:rPr>
          <w:rFonts w:ascii="Arial" w:hAnsi="Arial" w:cs="Arial"/>
        </w:rPr>
        <w:t>Подготовка заключения на годовой отчет об исполнении бюджета проводится в срок, не превышающий один месяц.</w:t>
      </w:r>
    </w:p>
    <w:p w:rsidR="00582713" w:rsidRPr="00344F54" w:rsidRDefault="00582713" w:rsidP="00582713">
      <w:pPr>
        <w:pStyle w:val="a3"/>
        <w:spacing w:after="0"/>
        <w:ind w:firstLine="709"/>
        <w:jc w:val="both"/>
        <w:rPr>
          <w:rFonts w:ascii="Arial" w:hAnsi="Arial" w:cs="Arial"/>
        </w:rPr>
      </w:pPr>
      <w:r w:rsidRPr="00344F54">
        <w:rPr>
          <w:rFonts w:ascii="Arial" w:hAnsi="Arial" w:cs="Arial"/>
        </w:rPr>
        <w:t>5. Заключение на годовой отчет об исполнении бюджета поселения представляется</w:t>
      </w:r>
      <w:proofErr w:type="gramStart"/>
      <w:r w:rsidRPr="00344F54">
        <w:rPr>
          <w:rFonts w:ascii="Arial" w:hAnsi="Arial" w:cs="Arial"/>
        </w:rPr>
        <w:t xml:space="preserve"> </w:t>
      </w:r>
      <w:r w:rsidRPr="00F22E85">
        <w:rPr>
          <w:rFonts w:ascii="Arial" w:hAnsi="Arial" w:cs="Arial"/>
        </w:rPr>
        <w:t>К</w:t>
      </w:r>
      <w:proofErr w:type="gramEnd"/>
      <w:r w:rsidRPr="00F22E85">
        <w:rPr>
          <w:rFonts w:ascii="Arial" w:hAnsi="Arial" w:cs="Arial"/>
        </w:rPr>
        <w:t>онтрольно - счетной палатой муниципальног</w:t>
      </w:r>
      <w:r>
        <w:rPr>
          <w:rFonts w:ascii="Arial" w:hAnsi="Arial" w:cs="Arial"/>
        </w:rPr>
        <w:t xml:space="preserve">о образования </w:t>
      </w:r>
      <w:proofErr w:type="spellStart"/>
      <w:r>
        <w:rPr>
          <w:rFonts w:ascii="Arial" w:hAnsi="Arial" w:cs="Arial"/>
        </w:rPr>
        <w:t>Балаганский</w:t>
      </w:r>
      <w:proofErr w:type="spellEnd"/>
      <w:r>
        <w:rPr>
          <w:rFonts w:ascii="Arial" w:hAnsi="Arial" w:cs="Arial"/>
        </w:rPr>
        <w:t xml:space="preserve"> район</w:t>
      </w:r>
      <w:r w:rsidRPr="00344F54">
        <w:rPr>
          <w:rFonts w:ascii="Arial" w:hAnsi="Arial" w:cs="Arial"/>
        </w:rPr>
        <w:t xml:space="preserve"> в Думу поселения с одновременным направлением в администрацию поселения. </w:t>
      </w:r>
    </w:p>
    <w:p w:rsidR="00582713" w:rsidRPr="00344F54" w:rsidRDefault="00582713" w:rsidP="00582713">
      <w:pPr>
        <w:pStyle w:val="a3"/>
        <w:spacing w:after="0"/>
        <w:ind w:firstLine="709"/>
        <w:jc w:val="both"/>
        <w:rPr>
          <w:rFonts w:ascii="Arial" w:hAnsi="Arial" w:cs="Arial"/>
        </w:rPr>
      </w:pPr>
      <w:r w:rsidRPr="00344F54">
        <w:rPr>
          <w:rFonts w:ascii="Arial" w:hAnsi="Arial" w:cs="Arial"/>
        </w:rPr>
        <w:t>6. Результаты проверок, осуществляемых</w:t>
      </w:r>
      <w:proofErr w:type="gramStart"/>
      <w:r w:rsidRPr="00344F54">
        <w:rPr>
          <w:rFonts w:ascii="Arial" w:hAnsi="Arial" w:cs="Arial"/>
        </w:rPr>
        <w:t xml:space="preserve"> </w:t>
      </w:r>
      <w:r w:rsidRPr="00F22E85">
        <w:rPr>
          <w:rFonts w:ascii="Arial" w:hAnsi="Arial" w:cs="Arial"/>
        </w:rPr>
        <w:t>К</w:t>
      </w:r>
      <w:proofErr w:type="gramEnd"/>
      <w:r w:rsidRPr="00F22E85">
        <w:rPr>
          <w:rFonts w:ascii="Arial" w:hAnsi="Arial" w:cs="Arial"/>
        </w:rPr>
        <w:t>онтрольно - счетной палатой муниципальног</w:t>
      </w:r>
      <w:r>
        <w:rPr>
          <w:rFonts w:ascii="Arial" w:hAnsi="Arial" w:cs="Arial"/>
        </w:rPr>
        <w:t xml:space="preserve">о образования </w:t>
      </w:r>
      <w:proofErr w:type="spellStart"/>
      <w:r>
        <w:rPr>
          <w:rFonts w:ascii="Arial" w:hAnsi="Arial" w:cs="Arial"/>
        </w:rPr>
        <w:t>Балаганский</w:t>
      </w:r>
      <w:proofErr w:type="spellEnd"/>
      <w:r>
        <w:rPr>
          <w:rFonts w:ascii="Arial" w:hAnsi="Arial" w:cs="Arial"/>
        </w:rPr>
        <w:t xml:space="preserve"> район</w:t>
      </w:r>
      <w:r w:rsidRPr="00344F54">
        <w:rPr>
          <w:rFonts w:ascii="Arial" w:hAnsi="Arial" w:cs="Arial"/>
        </w:rPr>
        <w:t>, подлежат опубликованию (обнародованию).</w:t>
      </w:r>
    </w:p>
    <w:p w:rsidR="00582713" w:rsidRPr="00344F54" w:rsidRDefault="00582713" w:rsidP="00582713">
      <w:pPr>
        <w:pStyle w:val="ConsPlusNormal0"/>
        <w:ind w:firstLine="709"/>
        <w:jc w:val="both"/>
        <w:outlineLvl w:val="3"/>
        <w:rPr>
          <w:rFonts w:ascii="Arial" w:hAnsi="Arial" w:cs="Arial"/>
          <w:szCs w:val="24"/>
        </w:rPr>
      </w:pPr>
      <w:r w:rsidRPr="00344F54">
        <w:rPr>
          <w:rFonts w:ascii="Arial" w:hAnsi="Arial" w:cs="Arial"/>
          <w:szCs w:val="24"/>
        </w:rPr>
        <w:t>7. Администрация поселения и должностные лица администрации поселения обязаны представлять в</w:t>
      </w:r>
      <w:proofErr w:type="gramStart"/>
      <w:r w:rsidRPr="00344F54">
        <w:rPr>
          <w:rFonts w:ascii="Arial" w:hAnsi="Arial" w:cs="Arial"/>
          <w:szCs w:val="24"/>
        </w:rPr>
        <w:t xml:space="preserve"> </w:t>
      </w:r>
      <w:r w:rsidRPr="00F22E85">
        <w:rPr>
          <w:rFonts w:ascii="Arial" w:hAnsi="Arial" w:cs="Arial"/>
          <w:szCs w:val="24"/>
        </w:rPr>
        <w:t>К</w:t>
      </w:r>
      <w:proofErr w:type="gramEnd"/>
      <w:r w:rsidRPr="00F22E85">
        <w:rPr>
          <w:rFonts w:ascii="Arial" w:hAnsi="Arial" w:cs="Arial"/>
          <w:szCs w:val="24"/>
        </w:rPr>
        <w:t>онтрольно - счетн</w:t>
      </w:r>
      <w:r>
        <w:rPr>
          <w:rFonts w:ascii="Arial" w:hAnsi="Arial" w:cs="Arial"/>
          <w:szCs w:val="24"/>
        </w:rPr>
        <w:t>ую</w:t>
      </w:r>
      <w:r w:rsidRPr="00F22E85">
        <w:rPr>
          <w:rFonts w:ascii="Arial" w:hAnsi="Arial" w:cs="Arial"/>
          <w:szCs w:val="24"/>
        </w:rPr>
        <w:t xml:space="preserve"> палат</w:t>
      </w:r>
      <w:r>
        <w:rPr>
          <w:rFonts w:ascii="Arial" w:hAnsi="Arial" w:cs="Arial"/>
          <w:szCs w:val="24"/>
        </w:rPr>
        <w:t>у</w:t>
      </w:r>
      <w:r w:rsidRPr="00F22E85">
        <w:rPr>
          <w:rFonts w:ascii="Arial" w:hAnsi="Arial" w:cs="Arial"/>
          <w:szCs w:val="24"/>
        </w:rPr>
        <w:t xml:space="preserve"> муниципальног</w:t>
      </w:r>
      <w:r>
        <w:rPr>
          <w:rFonts w:ascii="Arial" w:hAnsi="Arial" w:cs="Arial"/>
          <w:szCs w:val="24"/>
        </w:rPr>
        <w:t xml:space="preserve">о образования </w:t>
      </w:r>
      <w:proofErr w:type="spellStart"/>
      <w:r>
        <w:rPr>
          <w:rFonts w:ascii="Arial" w:hAnsi="Arial" w:cs="Arial"/>
          <w:szCs w:val="24"/>
        </w:rPr>
        <w:t>Балаганский</w:t>
      </w:r>
      <w:proofErr w:type="spellEnd"/>
      <w:r>
        <w:rPr>
          <w:rFonts w:ascii="Arial" w:hAnsi="Arial" w:cs="Arial"/>
          <w:szCs w:val="24"/>
        </w:rPr>
        <w:t xml:space="preserve"> район</w:t>
      </w:r>
      <w:r w:rsidRPr="00344F54">
        <w:rPr>
          <w:rFonts w:ascii="Arial" w:hAnsi="Arial" w:cs="Arial"/>
          <w:szCs w:val="24"/>
        </w:rPr>
        <w:t xml:space="preserve"> по его требованию необходимую информацию и документы по вопросам, относящимся к их компетенции.</w:t>
      </w:r>
    </w:p>
    <w:p w:rsidR="00582713" w:rsidRPr="00344F54" w:rsidRDefault="00582713" w:rsidP="00582713">
      <w:pPr>
        <w:pStyle w:val="a3"/>
        <w:spacing w:after="0"/>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34. Представление, рассмотрение и утверждение годового отчета об исполнении бюджета</w:t>
      </w:r>
    </w:p>
    <w:p w:rsidR="00582713" w:rsidRPr="00344F54" w:rsidRDefault="00582713" w:rsidP="00582713">
      <w:pPr>
        <w:pStyle w:val="a3"/>
        <w:spacing w:after="0"/>
        <w:ind w:firstLine="480"/>
        <w:jc w:val="center"/>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Бюджетным кодексом Российской Федерации.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2. </w:t>
      </w:r>
      <w:proofErr w:type="gramStart"/>
      <w:r w:rsidRPr="00344F54">
        <w:rPr>
          <w:rFonts w:ascii="Arial" w:hAnsi="Arial" w:cs="Arial"/>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По результатам рассмотрения годового отчета об исполнении бюджета Дума поселения принимает решение об утверждении либо отклонении решения об исполнении бюджета поселения.</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В случае отклонения Думой поселения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82713" w:rsidRPr="00344F54" w:rsidRDefault="00582713" w:rsidP="00582713">
      <w:pPr>
        <w:pStyle w:val="a3"/>
        <w:spacing w:after="0"/>
        <w:ind w:firstLine="709"/>
        <w:jc w:val="both"/>
        <w:rPr>
          <w:rFonts w:ascii="Arial" w:hAnsi="Arial" w:cs="Arial"/>
        </w:rPr>
      </w:pPr>
      <w:r w:rsidRPr="00344F54">
        <w:rPr>
          <w:rFonts w:ascii="Arial" w:hAnsi="Arial" w:cs="Arial"/>
        </w:rPr>
        <w:t>4. Годовой отчет об исполнении бюджета поселения представляется в Думу поселения не позднее 1 мая текущего года.</w:t>
      </w:r>
    </w:p>
    <w:p w:rsidR="00582713" w:rsidRPr="00344F54" w:rsidRDefault="00582713" w:rsidP="00582713">
      <w:pPr>
        <w:pStyle w:val="a3"/>
        <w:spacing w:after="0"/>
        <w:ind w:firstLine="709"/>
        <w:jc w:val="both"/>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35. Решение об исполнении бюджета поселения</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a3"/>
        <w:spacing w:after="0"/>
        <w:ind w:firstLine="709"/>
        <w:jc w:val="both"/>
        <w:rPr>
          <w:rFonts w:ascii="Arial" w:hAnsi="Arial" w:cs="Arial"/>
        </w:rPr>
      </w:pPr>
      <w:r w:rsidRPr="00344F54">
        <w:rPr>
          <w:rFonts w:ascii="Arial" w:hAnsi="Arial" w:cs="Arial"/>
        </w:rPr>
        <w:lastRenderedPageBreak/>
        <w:t>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Отдельными приложениями к решению об исполнении бюджета за отчетный финансовый год утверждаются показатели:</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 доходов бюджета по кодам классификации доходов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2) расходов бюджета по ведомственной структуре расходов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3) расходов бюджета по разделам и подразделам классификации расходов бюджета;</w:t>
      </w:r>
    </w:p>
    <w:p w:rsidR="00582713" w:rsidRPr="00344F54" w:rsidRDefault="00582713" w:rsidP="00582713">
      <w:pPr>
        <w:pStyle w:val="a3"/>
        <w:spacing w:after="0"/>
        <w:ind w:firstLine="709"/>
        <w:jc w:val="both"/>
        <w:rPr>
          <w:rFonts w:ascii="Arial" w:hAnsi="Arial" w:cs="Arial"/>
        </w:rPr>
      </w:pPr>
      <w:r w:rsidRPr="00344F54">
        <w:rPr>
          <w:rFonts w:ascii="Arial" w:hAnsi="Arial" w:cs="Arial"/>
        </w:rPr>
        <w:t xml:space="preserve">4) источников финансирования дефицита бюджета по кодам </w:t>
      </w:r>
      <w:proofErr w:type="gramStart"/>
      <w:r w:rsidRPr="00344F54">
        <w:rPr>
          <w:rFonts w:ascii="Arial" w:hAnsi="Arial" w:cs="Arial"/>
        </w:rPr>
        <w:t>классификации источников финансирования дефицита бюджета</w:t>
      </w:r>
      <w:proofErr w:type="gramEnd"/>
      <w:r w:rsidRPr="00344F54">
        <w:rPr>
          <w:rFonts w:ascii="Arial" w:hAnsi="Arial" w:cs="Arial"/>
        </w:rPr>
        <w:t>.</w:t>
      </w:r>
    </w:p>
    <w:p w:rsidR="00582713" w:rsidRPr="00344F54" w:rsidRDefault="00582713" w:rsidP="00582713">
      <w:pPr>
        <w:pStyle w:val="a3"/>
        <w:spacing w:after="0"/>
        <w:ind w:firstLine="709"/>
        <w:jc w:val="both"/>
        <w:rPr>
          <w:rFonts w:ascii="Arial" w:hAnsi="Arial" w:cs="Arial"/>
        </w:rPr>
      </w:pPr>
      <w:r w:rsidRPr="00344F54">
        <w:rPr>
          <w:rFonts w:ascii="Arial" w:hAnsi="Arial" w:cs="Arial"/>
        </w:rPr>
        <w:t>Решением об исполнении бюджета поселения также утверждаются иные показатели, установленные Бюджетным кодексом Российской Федерации, законом Иркутской области, муниципальным правовым актом Думы поселения для решения об исполнении бюджета.</w:t>
      </w:r>
    </w:p>
    <w:p w:rsidR="00582713" w:rsidRDefault="00582713" w:rsidP="00582713">
      <w:pPr>
        <w:pStyle w:val="a3"/>
        <w:spacing w:after="0"/>
        <w:ind w:firstLine="480"/>
        <w:jc w:val="center"/>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Раздел VII.</w:t>
      </w:r>
    </w:p>
    <w:p w:rsidR="00582713" w:rsidRPr="00344F54" w:rsidRDefault="00582713" w:rsidP="00582713">
      <w:pPr>
        <w:pStyle w:val="a3"/>
        <w:spacing w:after="0"/>
        <w:ind w:firstLine="480"/>
        <w:jc w:val="center"/>
        <w:rPr>
          <w:rFonts w:ascii="Arial" w:hAnsi="Arial" w:cs="Arial"/>
        </w:rPr>
      </w:pPr>
      <w:r w:rsidRPr="00344F54">
        <w:rPr>
          <w:rFonts w:ascii="Arial" w:hAnsi="Arial" w:cs="Arial"/>
        </w:rPr>
        <w:t>МУНИЦИПАЛЬНЫЙ ФИНАНСОВЫЙ КОНТРОЛЬ</w:t>
      </w:r>
    </w:p>
    <w:p w:rsidR="00582713" w:rsidRPr="00344F54" w:rsidRDefault="00582713" w:rsidP="00582713">
      <w:pPr>
        <w:pStyle w:val="a3"/>
        <w:spacing w:after="0"/>
        <w:ind w:firstLine="480"/>
        <w:jc w:val="center"/>
        <w:rPr>
          <w:rFonts w:ascii="Arial" w:hAnsi="Arial" w:cs="Arial"/>
        </w:rPr>
      </w:pPr>
    </w:p>
    <w:p w:rsidR="00582713" w:rsidRPr="00344F54" w:rsidRDefault="00582713" w:rsidP="00582713">
      <w:pPr>
        <w:pStyle w:val="a3"/>
        <w:spacing w:after="0"/>
        <w:ind w:firstLine="480"/>
        <w:jc w:val="center"/>
        <w:rPr>
          <w:rFonts w:ascii="Arial" w:hAnsi="Arial" w:cs="Arial"/>
        </w:rPr>
      </w:pPr>
      <w:r w:rsidRPr="00344F54">
        <w:rPr>
          <w:rFonts w:ascii="Arial" w:hAnsi="Arial" w:cs="Arial"/>
        </w:rPr>
        <w:t>Статья 36. Формы муниципального финансового контроля, осуществляемого Думой поселения.</w:t>
      </w:r>
    </w:p>
    <w:p w:rsidR="00582713" w:rsidRPr="00344F54" w:rsidRDefault="00582713" w:rsidP="00582713">
      <w:pPr>
        <w:pStyle w:val="a3"/>
        <w:spacing w:after="0"/>
        <w:ind w:firstLine="480"/>
        <w:rPr>
          <w:rFonts w:ascii="Arial" w:hAnsi="Arial" w:cs="Arial"/>
        </w:rPr>
      </w:pPr>
      <w:r w:rsidRPr="00344F54">
        <w:rPr>
          <w:rFonts w:ascii="Arial" w:hAnsi="Arial" w:cs="Arial"/>
        </w:rPr>
        <w:t xml:space="preserve"> </w:t>
      </w:r>
    </w:p>
    <w:p w:rsidR="00582713" w:rsidRPr="00344F54" w:rsidRDefault="00582713" w:rsidP="00582713">
      <w:pPr>
        <w:pStyle w:val="a3"/>
        <w:spacing w:after="0"/>
        <w:ind w:firstLine="709"/>
        <w:jc w:val="both"/>
        <w:rPr>
          <w:rFonts w:ascii="Arial" w:hAnsi="Arial" w:cs="Arial"/>
        </w:rPr>
      </w:pPr>
      <w:r w:rsidRPr="00344F54">
        <w:rPr>
          <w:rFonts w:ascii="Arial" w:hAnsi="Arial" w:cs="Arial"/>
        </w:rPr>
        <w:t>1. Дума поселения осуществляет следующие формы финансового контроля: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1) предварительный контроль - в ходе обсуждения и утверждения проекта решения о бюджете поселения и иных проектов решений по бюджетно-финансовым вопросам;</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2) текущий контроль - в ходе рассмотрения отдельных вопросов исполнения бюджета на заседаниях комитетов, комиссий, рабочих групп Думы поселения в ходе депутатских слушаний и в связи с депутатскими запросами;</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3) последующий контроль - в ходе рассмотрения и утверждения отчета об исполнении бюджета поселения.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 xml:space="preserve">2. Контроль предусматривает право Думы поселения </w:t>
      </w:r>
      <w:proofErr w:type="gramStart"/>
      <w:r w:rsidRPr="00344F54">
        <w:rPr>
          <w:rFonts w:ascii="Arial" w:hAnsi="Arial" w:cs="Arial"/>
        </w:rPr>
        <w:t>на</w:t>
      </w:r>
      <w:proofErr w:type="gramEnd"/>
      <w:r w:rsidRPr="00344F54">
        <w:rPr>
          <w:rFonts w:ascii="Arial" w:hAnsi="Arial" w:cs="Arial"/>
        </w:rPr>
        <w:t>:</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1) получение от администрации муниципального образования необходимых сопроводительных материалов при утверждении бюджета поселения;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2) получение от финансовых органов оперативной информации об исполнении бюджета поселения;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3) утверждение (</w:t>
      </w:r>
      <w:proofErr w:type="spellStart"/>
      <w:r w:rsidRPr="00344F54">
        <w:rPr>
          <w:rFonts w:ascii="Arial" w:hAnsi="Arial" w:cs="Arial"/>
        </w:rPr>
        <w:t>неутверждение</w:t>
      </w:r>
      <w:proofErr w:type="spellEnd"/>
      <w:r w:rsidRPr="00344F54">
        <w:rPr>
          <w:rFonts w:ascii="Arial" w:hAnsi="Arial" w:cs="Arial"/>
        </w:rPr>
        <w:t>) отчета об исполнении соответствующего бюджета; создание собственного контрольного органа;</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4) вынесение оценки деятельности органов, исполняющих бюджет поселения.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3. Администрация поселения обязана предоставлять всю информацию, необходимую для осуществления депутатского контроля, Думой поселения в пределах их компетенции по бюджетным вопросам, установленной Конституцией Российской Федерации, настоящим Кодексом, иными нормативными правовыми актами Российской Федерации.</w:t>
      </w:r>
    </w:p>
    <w:p w:rsidR="00582713" w:rsidRPr="00344F54" w:rsidRDefault="00582713" w:rsidP="00582713">
      <w:pPr>
        <w:autoSpaceDE w:val="0"/>
        <w:autoSpaceDN w:val="0"/>
        <w:adjustRightInd w:val="0"/>
        <w:ind w:firstLine="540"/>
        <w:jc w:val="both"/>
        <w:rPr>
          <w:rFonts w:ascii="Arial" w:hAnsi="Arial" w:cs="Arial"/>
        </w:rPr>
      </w:pPr>
    </w:p>
    <w:p w:rsidR="00582713" w:rsidRPr="00344F54" w:rsidRDefault="00582713" w:rsidP="00582713">
      <w:pPr>
        <w:autoSpaceDE w:val="0"/>
        <w:autoSpaceDN w:val="0"/>
        <w:adjustRightInd w:val="0"/>
        <w:ind w:firstLine="480"/>
        <w:jc w:val="center"/>
        <w:rPr>
          <w:rFonts w:ascii="Arial" w:hAnsi="Arial" w:cs="Arial"/>
        </w:rPr>
      </w:pPr>
      <w:r w:rsidRPr="00344F54">
        <w:rPr>
          <w:rFonts w:ascii="Arial" w:hAnsi="Arial" w:cs="Arial"/>
        </w:rPr>
        <w:t>Статья 37. Финансовый контроль, осуществляемый администрацией поселения.</w:t>
      </w:r>
    </w:p>
    <w:p w:rsidR="00582713" w:rsidRPr="00344F54" w:rsidRDefault="00582713" w:rsidP="00582713">
      <w:pPr>
        <w:autoSpaceDE w:val="0"/>
        <w:autoSpaceDN w:val="0"/>
        <w:adjustRightInd w:val="0"/>
        <w:jc w:val="both"/>
        <w:rPr>
          <w:rFonts w:ascii="Arial" w:hAnsi="Arial" w:cs="Arial"/>
        </w:rPr>
      </w:pP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lastRenderedPageBreak/>
        <w:t>1. Финансовый контроль, осуществляемый администрацией поселения, осуществляют финансовые органы и (или) уполномоченные ими органы, главные распорядители, распорядители бюджетных средств.</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2. Формы и порядок осуществления финансового контроля должностными лицами администрации поселения устанавливаются настоящим Кодексом,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органов местного самоуправления.</w:t>
      </w:r>
    </w:p>
    <w:p w:rsidR="00582713" w:rsidRPr="00344F54" w:rsidRDefault="00582713" w:rsidP="00582713">
      <w:pPr>
        <w:autoSpaceDE w:val="0"/>
        <w:autoSpaceDN w:val="0"/>
        <w:adjustRightInd w:val="0"/>
        <w:ind w:firstLine="709"/>
        <w:jc w:val="both"/>
        <w:rPr>
          <w:rFonts w:ascii="Arial" w:hAnsi="Arial" w:cs="Arial"/>
        </w:rPr>
      </w:pPr>
    </w:p>
    <w:p w:rsidR="00582713" w:rsidRPr="00344F54" w:rsidRDefault="00582713" w:rsidP="00582713">
      <w:pPr>
        <w:autoSpaceDE w:val="0"/>
        <w:autoSpaceDN w:val="0"/>
        <w:adjustRightInd w:val="0"/>
        <w:ind w:firstLine="709"/>
        <w:jc w:val="center"/>
        <w:outlineLvl w:val="3"/>
        <w:rPr>
          <w:rFonts w:ascii="Arial" w:hAnsi="Arial" w:cs="Arial"/>
        </w:rPr>
      </w:pPr>
      <w:r w:rsidRPr="00344F54">
        <w:rPr>
          <w:rFonts w:ascii="Arial" w:hAnsi="Arial" w:cs="Arial"/>
        </w:rPr>
        <w:t>Статья 38. Финансовый контроль, осуществляемый главными распорядителями бюджетных средств, главными администраторами доходов бюджета и главными администраторами источников финансирования дефицита бюджета</w:t>
      </w:r>
    </w:p>
    <w:p w:rsidR="00582713" w:rsidRPr="00344F54" w:rsidRDefault="00582713" w:rsidP="00582713">
      <w:pPr>
        <w:autoSpaceDE w:val="0"/>
        <w:autoSpaceDN w:val="0"/>
        <w:adjustRightInd w:val="0"/>
        <w:ind w:firstLine="709"/>
        <w:jc w:val="both"/>
        <w:rPr>
          <w:rFonts w:ascii="Arial" w:hAnsi="Arial" w:cs="Arial"/>
        </w:rPr>
      </w:pP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1. Главные распорядители бюджетных средств осуществляют финансовый контроль за подведомственными распорядителями (получателями) бюджетных сре</w:t>
      </w:r>
      <w:proofErr w:type="gramStart"/>
      <w:r w:rsidRPr="00344F54">
        <w:rPr>
          <w:rFonts w:ascii="Arial" w:hAnsi="Arial" w:cs="Arial"/>
        </w:rPr>
        <w:t>дств в ч</w:t>
      </w:r>
      <w:proofErr w:type="gramEnd"/>
      <w:r w:rsidRPr="00344F54">
        <w:rPr>
          <w:rFonts w:ascii="Arial" w:hAnsi="Arial" w:cs="Arial"/>
        </w:rPr>
        <w:t>асти обеспечения правомерного, целевого, эффективного использования средств бюджета поселения.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средств осуществляют контроль</w:t>
      </w:r>
      <w:r>
        <w:rPr>
          <w:rFonts w:ascii="Arial" w:hAnsi="Arial" w:cs="Arial"/>
        </w:rPr>
        <w:t>,</w:t>
      </w:r>
      <w:r w:rsidRPr="00344F54">
        <w:rPr>
          <w:rFonts w:ascii="Arial" w:hAnsi="Arial" w:cs="Arial"/>
        </w:rPr>
        <w:t xml:space="preserve">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 поселения.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Главные распорядители бюджетных сре</w:t>
      </w:r>
      <w:proofErr w:type="gramStart"/>
      <w:r w:rsidRPr="00344F54">
        <w:rPr>
          <w:rFonts w:ascii="Arial" w:hAnsi="Arial" w:cs="Arial"/>
        </w:rPr>
        <w:t>дств впр</w:t>
      </w:r>
      <w:proofErr w:type="gramEnd"/>
      <w:r w:rsidRPr="00344F54">
        <w:rPr>
          <w:rFonts w:ascii="Arial" w:hAnsi="Arial" w:cs="Arial"/>
        </w:rPr>
        <w:t>аве проводить проверки подведомственных распорядителей (получателей) бюджетных средств и государственных (муниципальных) унитарных предприятий.</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2. Главные администраторы доходов бюджета поселения осуществляют финансовый контроль</w:t>
      </w:r>
      <w:r>
        <w:rPr>
          <w:rFonts w:ascii="Arial" w:hAnsi="Arial" w:cs="Arial"/>
        </w:rPr>
        <w:t>,</w:t>
      </w:r>
      <w:r w:rsidRPr="00344F54">
        <w:rPr>
          <w:rFonts w:ascii="Arial" w:hAnsi="Arial" w:cs="Arial"/>
        </w:rPr>
        <w:t xml:space="preserve"> за подведомственными администраторами доходов бюджета поселения по осуществлению ими функций администрирования доходов.</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 xml:space="preserve">3. Главные администраторы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 xml:space="preserve">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поселения по погашению источников финансирования дефицита бюджета поселения.</w:t>
      </w: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 xml:space="preserve">Главные администраторы </w:t>
      </w:r>
      <w:proofErr w:type="gramStart"/>
      <w:r w:rsidRPr="00344F54">
        <w:rPr>
          <w:rFonts w:ascii="Arial" w:hAnsi="Arial" w:cs="Arial"/>
        </w:rPr>
        <w:t>источников финансирования дефицита бюджета поселения</w:t>
      </w:r>
      <w:proofErr w:type="gramEnd"/>
      <w:r w:rsidRPr="00344F54">
        <w:rPr>
          <w:rFonts w:ascii="Arial" w:hAnsi="Arial" w:cs="Arial"/>
        </w:rPr>
        <w:t xml:space="preserve"> вправе проводить проверки подведомственных администраторов источников финансирования дефицита бюджета поселения.</w:t>
      </w:r>
    </w:p>
    <w:p w:rsidR="00582713" w:rsidRPr="00344F54" w:rsidRDefault="00582713" w:rsidP="00582713">
      <w:pPr>
        <w:autoSpaceDE w:val="0"/>
        <w:autoSpaceDN w:val="0"/>
        <w:adjustRightInd w:val="0"/>
        <w:jc w:val="both"/>
        <w:rPr>
          <w:rFonts w:ascii="Arial" w:hAnsi="Arial" w:cs="Arial"/>
        </w:rPr>
      </w:pPr>
    </w:p>
    <w:p w:rsidR="00582713" w:rsidRPr="00344F54" w:rsidRDefault="00582713" w:rsidP="00582713">
      <w:pPr>
        <w:autoSpaceDE w:val="0"/>
        <w:autoSpaceDN w:val="0"/>
        <w:adjustRightInd w:val="0"/>
        <w:ind w:firstLine="540"/>
        <w:jc w:val="center"/>
        <w:outlineLvl w:val="3"/>
        <w:rPr>
          <w:rFonts w:ascii="Arial" w:hAnsi="Arial" w:cs="Arial"/>
        </w:rPr>
      </w:pPr>
      <w:r w:rsidRPr="00344F54">
        <w:rPr>
          <w:rFonts w:ascii="Arial" w:hAnsi="Arial" w:cs="Arial"/>
        </w:rPr>
        <w:t>Статья 39. Финансовый контроль, осуществляемый контрольным и финансовым органами поселения.</w:t>
      </w:r>
    </w:p>
    <w:p w:rsidR="00582713" w:rsidRPr="00344F54" w:rsidRDefault="00582713" w:rsidP="00582713">
      <w:pPr>
        <w:autoSpaceDE w:val="0"/>
        <w:autoSpaceDN w:val="0"/>
        <w:adjustRightInd w:val="0"/>
        <w:jc w:val="both"/>
        <w:rPr>
          <w:rFonts w:ascii="Arial" w:hAnsi="Arial" w:cs="Arial"/>
        </w:rPr>
      </w:pPr>
    </w:p>
    <w:p w:rsidR="00582713" w:rsidRPr="00344F54" w:rsidRDefault="00582713" w:rsidP="00582713">
      <w:pPr>
        <w:autoSpaceDE w:val="0"/>
        <w:autoSpaceDN w:val="0"/>
        <w:adjustRightInd w:val="0"/>
        <w:ind w:firstLine="709"/>
        <w:jc w:val="both"/>
        <w:rPr>
          <w:rFonts w:ascii="Arial" w:hAnsi="Arial" w:cs="Arial"/>
        </w:rPr>
      </w:pPr>
      <w:r w:rsidRPr="00344F54">
        <w:rPr>
          <w:rFonts w:ascii="Arial" w:hAnsi="Arial" w:cs="Arial"/>
        </w:rPr>
        <w:t xml:space="preserve">Контрольный и финансовый органы осуществляют финансовый контроль за операциями с бюджетными средствами получателей средств бюджета поселения, средствами </w:t>
      </w:r>
      <w:proofErr w:type="gramStart"/>
      <w:r w:rsidRPr="00344F54">
        <w:rPr>
          <w:rFonts w:ascii="Arial" w:hAnsi="Arial" w:cs="Arial"/>
        </w:rPr>
        <w:t>администраторов источников финансирования дефицита бюджета</w:t>
      </w:r>
      <w:proofErr w:type="gramEnd"/>
      <w:r w:rsidRPr="00344F54">
        <w:rPr>
          <w:rFonts w:ascii="Arial" w:hAnsi="Arial" w:cs="Arial"/>
        </w:rPr>
        <w:t xml:space="preserve"> поселения,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rsidR="00582713" w:rsidRPr="00344F54" w:rsidRDefault="00582713" w:rsidP="00582713">
      <w:pPr>
        <w:pStyle w:val="a3"/>
        <w:spacing w:after="0"/>
        <w:ind w:firstLine="480"/>
        <w:rPr>
          <w:rFonts w:ascii="Arial" w:hAnsi="Arial" w:cs="Arial"/>
        </w:rPr>
      </w:pPr>
    </w:p>
    <w:p w:rsidR="00582713" w:rsidRPr="00344F54" w:rsidRDefault="00582713" w:rsidP="00582713">
      <w:pPr>
        <w:pStyle w:val="ConsPlusNormal0"/>
        <w:ind w:firstLine="540"/>
        <w:jc w:val="center"/>
        <w:outlineLvl w:val="2"/>
        <w:rPr>
          <w:rFonts w:ascii="Arial" w:hAnsi="Arial" w:cs="Arial"/>
          <w:szCs w:val="24"/>
        </w:rPr>
      </w:pPr>
      <w:r w:rsidRPr="00344F54">
        <w:rPr>
          <w:rFonts w:ascii="Arial" w:hAnsi="Arial" w:cs="Arial"/>
          <w:szCs w:val="24"/>
        </w:rPr>
        <w:t>Статья 40. Ответственность  за бюджетные правонарушения.</w:t>
      </w:r>
    </w:p>
    <w:p w:rsidR="00582713" w:rsidRPr="00344F54" w:rsidRDefault="00582713" w:rsidP="00582713">
      <w:pPr>
        <w:pStyle w:val="a3"/>
        <w:spacing w:after="0"/>
        <w:rPr>
          <w:rFonts w:ascii="Arial" w:hAnsi="Arial" w:cs="Arial"/>
        </w:rPr>
      </w:pPr>
    </w:p>
    <w:p w:rsidR="00582713" w:rsidRPr="00EC247A" w:rsidRDefault="00582713" w:rsidP="00582713">
      <w:pPr>
        <w:pStyle w:val="a3"/>
        <w:spacing w:after="0"/>
        <w:ind w:firstLine="709"/>
        <w:jc w:val="both"/>
        <w:rPr>
          <w:rFonts w:ascii="Arial" w:hAnsi="Arial" w:cs="Arial"/>
          <w:sz w:val="22"/>
          <w:szCs w:val="22"/>
        </w:rPr>
      </w:pPr>
      <w:r w:rsidRPr="00344F54">
        <w:rPr>
          <w:rFonts w:ascii="Arial" w:hAnsi="Arial" w:cs="Arial"/>
        </w:rPr>
        <w:t xml:space="preserve">Ответственность за бюджетные правонарушения в </w:t>
      </w:r>
      <w:r>
        <w:rPr>
          <w:rFonts w:ascii="Arial" w:hAnsi="Arial" w:cs="Arial"/>
        </w:rPr>
        <w:t xml:space="preserve">Тарнопольском </w:t>
      </w:r>
      <w:r w:rsidRPr="00344F54">
        <w:rPr>
          <w:rFonts w:ascii="Arial" w:hAnsi="Arial" w:cs="Arial"/>
        </w:rPr>
        <w:t xml:space="preserve">муниципальном образовании наступает по основаниям и в формах, </w:t>
      </w:r>
      <w:r w:rsidRPr="00344F54">
        <w:rPr>
          <w:rFonts w:ascii="Arial" w:hAnsi="Arial" w:cs="Arial"/>
        </w:rPr>
        <w:lastRenderedPageBreak/>
        <w:t>предусмотренных Бюджетным кодексом Российской Федерации и иным федеральным законодатель</w:t>
      </w:r>
      <w:r w:rsidRPr="00EC247A">
        <w:rPr>
          <w:rFonts w:ascii="Arial" w:hAnsi="Arial" w:cs="Arial"/>
          <w:sz w:val="22"/>
          <w:szCs w:val="22"/>
        </w:rPr>
        <w:t>ством.</w:t>
      </w:r>
    </w:p>
    <w:p w:rsidR="007305B0" w:rsidRPr="00EC247A" w:rsidRDefault="007305B0" w:rsidP="00582713">
      <w:pPr>
        <w:pStyle w:val="a3"/>
        <w:spacing w:after="0"/>
        <w:ind w:firstLine="480"/>
        <w:jc w:val="center"/>
        <w:rPr>
          <w:rFonts w:ascii="Arial" w:hAnsi="Arial" w:cs="Arial"/>
          <w:sz w:val="22"/>
          <w:szCs w:val="22"/>
        </w:rPr>
      </w:pPr>
    </w:p>
    <w:sectPr w:rsidR="007305B0" w:rsidRPr="00EC247A" w:rsidSect="00CF5E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0FB"/>
    <w:multiLevelType w:val="hybridMultilevel"/>
    <w:tmpl w:val="65DE8EC6"/>
    <w:lvl w:ilvl="0" w:tplc="A21EF818">
      <w:start w:val="1"/>
      <w:numFmt w:val="decimal"/>
      <w:lvlText w:val="%1)"/>
      <w:lvlJc w:val="left"/>
      <w:pPr>
        <w:ind w:left="840" w:hanging="360"/>
      </w:pPr>
      <w:rPr>
        <w:rFonts w:cs="Times New Roman"/>
      </w:rPr>
    </w:lvl>
    <w:lvl w:ilvl="1" w:tplc="04190019">
      <w:start w:val="1"/>
      <w:numFmt w:val="lowerLetter"/>
      <w:lvlText w:val="%2."/>
      <w:lvlJc w:val="left"/>
      <w:pPr>
        <w:ind w:left="1560" w:hanging="360"/>
      </w:pPr>
      <w:rPr>
        <w:rFonts w:cs="Times New Roman"/>
      </w:rPr>
    </w:lvl>
    <w:lvl w:ilvl="2" w:tplc="0419001B">
      <w:start w:val="1"/>
      <w:numFmt w:val="lowerRoman"/>
      <w:lvlText w:val="%3."/>
      <w:lvlJc w:val="right"/>
      <w:pPr>
        <w:ind w:left="2280" w:hanging="180"/>
      </w:pPr>
      <w:rPr>
        <w:rFonts w:cs="Times New Roman"/>
      </w:rPr>
    </w:lvl>
    <w:lvl w:ilvl="3" w:tplc="0419000F">
      <w:start w:val="1"/>
      <w:numFmt w:val="decimal"/>
      <w:lvlText w:val="%4."/>
      <w:lvlJc w:val="left"/>
      <w:pPr>
        <w:ind w:left="3000" w:hanging="360"/>
      </w:pPr>
      <w:rPr>
        <w:rFonts w:cs="Times New Roman"/>
      </w:rPr>
    </w:lvl>
    <w:lvl w:ilvl="4" w:tplc="04190019">
      <w:start w:val="1"/>
      <w:numFmt w:val="lowerLetter"/>
      <w:lvlText w:val="%5."/>
      <w:lvlJc w:val="left"/>
      <w:pPr>
        <w:ind w:left="3720" w:hanging="360"/>
      </w:pPr>
      <w:rPr>
        <w:rFonts w:cs="Times New Roman"/>
      </w:rPr>
    </w:lvl>
    <w:lvl w:ilvl="5" w:tplc="0419001B">
      <w:start w:val="1"/>
      <w:numFmt w:val="lowerRoman"/>
      <w:lvlText w:val="%6."/>
      <w:lvlJc w:val="right"/>
      <w:pPr>
        <w:ind w:left="4440" w:hanging="180"/>
      </w:pPr>
      <w:rPr>
        <w:rFonts w:cs="Times New Roman"/>
      </w:rPr>
    </w:lvl>
    <w:lvl w:ilvl="6" w:tplc="0419000F">
      <w:start w:val="1"/>
      <w:numFmt w:val="decimal"/>
      <w:lvlText w:val="%7."/>
      <w:lvlJc w:val="left"/>
      <w:pPr>
        <w:ind w:left="5160" w:hanging="360"/>
      </w:pPr>
      <w:rPr>
        <w:rFonts w:cs="Times New Roman"/>
      </w:rPr>
    </w:lvl>
    <w:lvl w:ilvl="7" w:tplc="04190019">
      <w:start w:val="1"/>
      <w:numFmt w:val="lowerLetter"/>
      <w:lvlText w:val="%8."/>
      <w:lvlJc w:val="left"/>
      <w:pPr>
        <w:ind w:left="5880" w:hanging="360"/>
      </w:pPr>
      <w:rPr>
        <w:rFonts w:cs="Times New Roman"/>
      </w:rPr>
    </w:lvl>
    <w:lvl w:ilvl="8" w:tplc="0419001B">
      <w:start w:val="1"/>
      <w:numFmt w:val="lowerRoman"/>
      <w:lvlText w:val="%9."/>
      <w:lvlJc w:val="right"/>
      <w:pPr>
        <w:ind w:left="6600" w:hanging="180"/>
      </w:pPr>
      <w:rPr>
        <w:rFonts w:cs="Times New Roman"/>
      </w:rPr>
    </w:lvl>
  </w:abstractNum>
  <w:abstractNum w:abstractNumId="1">
    <w:nsid w:val="472177E2"/>
    <w:multiLevelType w:val="hybridMultilevel"/>
    <w:tmpl w:val="2CA2B41A"/>
    <w:lvl w:ilvl="0" w:tplc="8BC2389C">
      <w:start w:val="1"/>
      <w:numFmt w:val="decimal"/>
      <w:lvlText w:val="%1)"/>
      <w:lvlJc w:val="left"/>
      <w:pPr>
        <w:ind w:left="8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B88576F"/>
    <w:multiLevelType w:val="hybridMultilevel"/>
    <w:tmpl w:val="4C0A6EF8"/>
    <w:lvl w:ilvl="0" w:tplc="9B4ADA48">
      <w:start w:val="1"/>
      <w:numFmt w:val="decimal"/>
      <w:lvlText w:val="%1."/>
      <w:lvlJc w:val="left"/>
      <w:pPr>
        <w:tabs>
          <w:tab w:val="num" w:pos="1335"/>
        </w:tabs>
        <w:ind w:left="1335" w:hanging="79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E3404"/>
    <w:rsid w:val="000A05D2"/>
    <w:rsid w:val="001B4FBA"/>
    <w:rsid w:val="001E75EF"/>
    <w:rsid w:val="00344F54"/>
    <w:rsid w:val="00387D4B"/>
    <w:rsid w:val="00420843"/>
    <w:rsid w:val="00582713"/>
    <w:rsid w:val="006C2B37"/>
    <w:rsid w:val="007305B0"/>
    <w:rsid w:val="007B13FB"/>
    <w:rsid w:val="0094396B"/>
    <w:rsid w:val="00993C2B"/>
    <w:rsid w:val="00A646CA"/>
    <w:rsid w:val="00A92809"/>
    <w:rsid w:val="00B85333"/>
    <w:rsid w:val="00CB355E"/>
    <w:rsid w:val="00CF5E27"/>
    <w:rsid w:val="00D00946"/>
    <w:rsid w:val="00D935DE"/>
    <w:rsid w:val="00EC247A"/>
    <w:rsid w:val="00EE3404"/>
    <w:rsid w:val="00FF1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05B0"/>
    <w:pPr>
      <w:keepNext/>
      <w:overflowPunct w:val="0"/>
      <w:autoSpaceDE w:val="0"/>
      <w:autoSpaceDN w:val="0"/>
      <w:adjustRightInd w:val="0"/>
      <w:jc w:val="righ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05B0"/>
    <w:rPr>
      <w:rFonts w:ascii="Times New Roman" w:eastAsia="Times New Roman" w:hAnsi="Times New Roman" w:cs="Times New Roman"/>
      <w:sz w:val="32"/>
      <w:szCs w:val="20"/>
      <w:lang w:eastAsia="ru-RU"/>
    </w:rPr>
  </w:style>
  <w:style w:type="paragraph" w:styleId="a3">
    <w:name w:val="Body Text"/>
    <w:basedOn w:val="a"/>
    <w:link w:val="a4"/>
    <w:uiPriority w:val="99"/>
    <w:unhideWhenUsed/>
    <w:rsid w:val="007305B0"/>
    <w:pPr>
      <w:spacing w:after="120"/>
    </w:pPr>
  </w:style>
  <w:style w:type="character" w:customStyle="1" w:styleId="a4">
    <w:name w:val="Основной текст Знак"/>
    <w:basedOn w:val="a0"/>
    <w:link w:val="a3"/>
    <w:uiPriority w:val="99"/>
    <w:rsid w:val="007305B0"/>
    <w:rPr>
      <w:rFonts w:ascii="Times New Roman" w:eastAsia="Times New Roman" w:hAnsi="Times New Roman" w:cs="Times New Roman"/>
      <w:sz w:val="24"/>
      <w:szCs w:val="24"/>
      <w:lang w:eastAsia="ru-RU"/>
    </w:rPr>
  </w:style>
  <w:style w:type="paragraph" w:styleId="a5">
    <w:name w:val="Subtitle"/>
    <w:basedOn w:val="a"/>
    <w:link w:val="a6"/>
    <w:uiPriority w:val="11"/>
    <w:qFormat/>
    <w:rsid w:val="007305B0"/>
    <w:pPr>
      <w:overflowPunct w:val="0"/>
      <w:autoSpaceDE w:val="0"/>
      <w:autoSpaceDN w:val="0"/>
      <w:adjustRightInd w:val="0"/>
      <w:spacing w:after="60"/>
      <w:ind w:right="6095"/>
      <w:jc w:val="center"/>
    </w:pPr>
    <w:rPr>
      <w:rFonts w:ascii="Arial" w:hAnsi="Arial"/>
      <w:szCs w:val="20"/>
    </w:rPr>
  </w:style>
  <w:style w:type="character" w:customStyle="1" w:styleId="a6">
    <w:name w:val="Подзаголовок Знак"/>
    <w:basedOn w:val="a0"/>
    <w:link w:val="a5"/>
    <w:uiPriority w:val="11"/>
    <w:rsid w:val="007305B0"/>
    <w:rPr>
      <w:rFonts w:ascii="Arial" w:eastAsia="Times New Roman" w:hAnsi="Arial" w:cs="Times New Roman"/>
      <w:sz w:val="24"/>
      <w:szCs w:val="20"/>
      <w:lang w:eastAsia="ru-RU"/>
    </w:rPr>
  </w:style>
  <w:style w:type="character" w:customStyle="1" w:styleId="ConsPlusNormal">
    <w:name w:val="ConsPlusNormal Знак"/>
    <w:link w:val="ConsPlusNormal0"/>
    <w:uiPriority w:val="99"/>
    <w:locked/>
    <w:rsid w:val="007305B0"/>
    <w:rPr>
      <w:sz w:val="24"/>
      <w:lang w:eastAsia="ru-RU"/>
    </w:rPr>
  </w:style>
  <w:style w:type="paragraph" w:customStyle="1" w:styleId="ConsPlusNormal0">
    <w:name w:val="ConsPlusNormal"/>
    <w:link w:val="ConsPlusNormal"/>
    <w:uiPriority w:val="99"/>
    <w:rsid w:val="007305B0"/>
    <w:pPr>
      <w:widowControl w:val="0"/>
      <w:autoSpaceDE w:val="0"/>
      <w:autoSpaceDN w:val="0"/>
      <w:spacing w:after="0" w:line="240" w:lineRule="auto"/>
    </w:pPr>
    <w:rPr>
      <w:sz w:val="24"/>
      <w:lang w:eastAsia="ru-RU"/>
    </w:rPr>
  </w:style>
  <w:style w:type="character" w:styleId="a7">
    <w:name w:val="Hyperlink"/>
    <w:basedOn w:val="a0"/>
    <w:uiPriority w:val="99"/>
    <w:semiHidden/>
    <w:unhideWhenUsed/>
    <w:rsid w:val="007305B0"/>
    <w:rPr>
      <w:color w:val="0000FF"/>
      <w:u w:val="single"/>
    </w:rPr>
  </w:style>
  <w:style w:type="character" w:customStyle="1" w:styleId="blk">
    <w:name w:val="blk"/>
    <w:rsid w:val="00A646CA"/>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305B0"/>
    <w:pPr>
      <w:keepNext/>
      <w:overflowPunct w:val="0"/>
      <w:autoSpaceDE w:val="0"/>
      <w:autoSpaceDN w:val="0"/>
      <w:adjustRightInd w:val="0"/>
      <w:jc w:val="right"/>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05B0"/>
    <w:rPr>
      <w:rFonts w:ascii="Times New Roman" w:eastAsia="Times New Roman" w:hAnsi="Times New Roman" w:cs="Times New Roman"/>
      <w:sz w:val="32"/>
      <w:szCs w:val="20"/>
      <w:lang w:eastAsia="ru-RU"/>
    </w:rPr>
  </w:style>
  <w:style w:type="paragraph" w:styleId="a3">
    <w:name w:val="Body Text"/>
    <w:basedOn w:val="a"/>
    <w:link w:val="a4"/>
    <w:uiPriority w:val="99"/>
    <w:semiHidden/>
    <w:unhideWhenUsed/>
    <w:rsid w:val="007305B0"/>
    <w:pPr>
      <w:spacing w:after="120"/>
    </w:pPr>
  </w:style>
  <w:style w:type="character" w:customStyle="1" w:styleId="a4">
    <w:name w:val="Основной текст Знак"/>
    <w:basedOn w:val="a0"/>
    <w:link w:val="a3"/>
    <w:uiPriority w:val="99"/>
    <w:semiHidden/>
    <w:rsid w:val="007305B0"/>
    <w:rPr>
      <w:rFonts w:ascii="Times New Roman" w:eastAsia="Times New Roman" w:hAnsi="Times New Roman" w:cs="Times New Roman"/>
      <w:sz w:val="24"/>
      <w:szCs w:val="24"/>
      <w:lang w:eastAsia="ru-RU"/>
    </w:rPr>
  </w:style>
  <w:style w:type="paragraph" w:styleId="a5">
    <w:name w:val="Subtitle"/>
    <w:basedOn w:val="a"/>
    <w:link w:val="a6"/>
    <w:uiPriority w:val="11"/>
    <w:qFormat/>
    <w:rsid w:val="007305B0"/>
    <w:pPr>
      <w:overflowPunct w:val="0"/>
      <w:autoSpaceDE w:val="0"/>
      <w:autoSpaceDN w:val="0"/>
      <w:adjustRightInd w:val="0"/>
      <w:spacing w:after="60"/>
      <w:ind w:right="6095"/>
      <w:jc w:val="center"/>
    </w:pPr>
    <w:rPr>
      <w:rFonts w:ascii="Arial" w:hAnsi="Arial"/>
      <w:szCs w:val="20"/>
    </w:rPr>
  </w:style>
  <w:style w:type="character" w:customStyle="1" w:styleId="a6">
    <w:name w:val="Подзаголовок Знак"/>
    <w:basedOn w:val="a0"/>
    <w:link w:val="a5"/>
    <w:uiPriority w:val="11"/>
    <w:rsid w:val="007305B0"/>
    <w:rPr>
      <w:rFonts w:ascii="Arial" w:eastAsia="Times New Roman" w:hAnsi="Arial" w:cs="Times New Roman"/>
      <w:sz w:val="24"/>
      <w:szCs w:val="20"/>
      <w:lang w:eastAsia="ru-RU"/>
    </w:rPr>
  </w:style>
  <w:style w:type="character" w:customStyle="1" w:styleId="ConsPlusNormal">
    <w:name w:val="ConsPlusNormal Знак"/>
    <w:link w:val="ConsPlusNormal0"/>
    <w:uiPriority w:val="99"/>
    <w:locked/>
    <w:rsid w:val="007305B0"/>
    <w:rPr>
      <w:sz w:val="24"/>
      <w:lang w:eastAsia="ru-RU"/>
    </w:rPr>
  </w:style>
  <w:style w:type="paragraph" w:customStyle="1" w:styleId="ConsPlusNormal0">
    <w:name w:val="ConsPlusNormal"/>
    <w:link w:val="ConsPlusNormal"/>
    <w:uiPriority w:val="99"/>
    <w:rsid w:val="007305B0"/>
    <w:pPr>
      <w:widowControl w:val="0"/>
      <w:autoSpaceDE w:val="0"/>
      <w:autoSpaceDN w:val="0"/>
      <w:spacing w:after="0" w:line="240" w:lineRule="auto"/>
    </w:pPr>
    <w:rPr>
      <w:sz w:val="24"/>
      <w:lang w:eastAsia="ru-RU"/>
    </w:rPr>
  </w:style>
  <w:style w:type="character" w:styleId="a7">
    <w:name w:val="Hyperlink"/>
    <w:basedOn w:val="a0"/>
    <w:uiPriority w:val="99"/>
    <w:semiHidden/>
    <w:unhideWhenUsed/>
    <w:rsid w:val="00730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4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AE2135AA0CDFE032FDC5AF3280537093C769B763CF6E9ED7AC324A0CDBBBA9F325C3AD46B56E9C6DB02C804D85BB3E648895F227C0WE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20</Pages>
  <Words>7461</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Tarnopol</cp:lastModifiedBy>
  <cp:revision>12</cp:revision>
  <cp:lastPrinted>2020-02-10T08:23:00Z</cp:lastPrinted>
  <dcterms:created xsi:type="dcterms:W3CDTF">2020-02-07T03:07:00Z</dcterms:created>
  <dcterms:modified xsi:type="dcterms:W3CDTF">2022-10-12T07:06:00Z</dcterms:modified>
</cp:coreProperties>
</file>