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EBD" w:rsidRDefault="005D62A6" w:rsidP="00E41EB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13.07</w:t>
      </w:r>
      <w:r w:rsidR="00E41EBD">
        <w:rPr>
          <w:rFonts w:ascii="Arial" w:eastAsia="Calibri" w:hAnsi="Arial" w:cs="Arial"/>
          <w:b/>
          <w:sz w:val="32"/>
          <w:szCs w:val="32"/>
        </w:rPr>
        <w:t xml:space="preserve">.2022 Г.№ </w:t>
      </w:r>
      <w:r>
        <w:rPr>
          <w:rFonts w:ascii="Arial" w:eastAsia="Calibri" w:hAnsi="Arial" w:cs="Arial"/>
          <w:b/>
          <w:sz w:val="32"/>
          <w:szCs w:val="32"/>
        </w:rPr>
        <w:t>22</w:t>
      </w:r>
    </w:p>
    <w:p w:rsidR="00E41EBD" w:rsidRDefault="00E41EBD" w:rsidP="00E41EB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E41EBD" w:rsidRDefault="00E41EBD" w:rsidP="00E41EB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E41EBD" w:rsidRDefault="00E41EBD" w:rsidP="00E41EB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РАЙОН</w:t>
      </w:r>
    </w:p>
    <w:p w:rsidR="00E41EBD" w:rsidRDefault="00E41EBD" w:rsidP="00E41EB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ТАРНОПОЛЬСКОЕ МУНИЦИПАЛЬНОЕ ОБРАЗОВАНИЕ</w:t>
      </w:r>
    </w:p>
    <w:p w:rsidR="00E41EBD" w:rsidRDefault="00E41EBD" w:rsidP="00E41EB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DD5E8D" w:rsidRDefault="00E41EBD" w:rsidP="00E41EBD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E41EBD" w:rsidRPr="00113194" w:rsidRDefault="00E41EBD" w:rsidP="00E41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Arial" w:hAnsi="Arial" w:cs="Arial"/>
          <w:b/>
          <w:caps/>
          <w:color w:val="000000"/>
          <w:sz w:val="32"/>
          <w:szCs w:val="32"/>
        </w:rPr>
      </w:pPr>
      <w:r w:rsidRPr="00113194">
        <w:rPr>
          <w:rFonts w:ascii="Arial" w:hAnsi="Arial" w:cs="Arial"/>
          <w:b/>
          <w:caps/>
          <w:color w:val="000000"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caps/>
          <w:color w:val="000000"/>
          <w:sz w:val="32"/>
          <w:szCs w:val="32"/>
        </w:rPr>
        <w:t>ТАРНОПОЛЬСКОГО</w:t>
      </w:r>
      <w:r w:rsidRPr="00113194">
        <w:rPr>
          <w:rFonts w:ascii="Arial" w:hAnsi="Arial" w:cs="Arial"/>
          <w:b/>
          <w:caps/>
          <w:color w:val="000000"/>
          <w:sz w:val="32"/>
          <w:szCs w:val="32"/>
        </w:rPr>
        <w:t xml:space="preserve"> МУНИЦИПАЛЬНОГО ОБРАЗОВАНИЯ ОТ </w:t>
      </w:r>
      <w:r>
        <w:rPr>
          <w:rFonts w:ascii="Arial" w:hAnsi="Arial" w:cs="Arial"/>
          <w:b/>
          <w:caps/>
          <w:color w:val="000000"/>
          <w:sz w:val="32"/>
          <w:szCs w:val="32"/>
        </w:rPr>
        <w:t>17</w:t>
      </w:r>
      <w:r w:rsidRPr="00113194">
        <w:rPr>
          <w:rFonts w:ascii="Arial" w:hAnsi="Arial" w:cs="Arial"/>
          <w:b/>
          <w:caps/>
          <w:color w:val="000000"/>
          <w:sz w:val="32"/>
          <w:szCs w:val="32"/>
        </w:rPr>
        <w:t>.</w:t>
      </w:r>
      <w:r>
        <w:rPr>
          <w:rFonts w:ascii="Arial" w:hAnsi="Arial" w:cs="Arial"/>
          <w:b/>
          <w:caps/>
          <w:color w:val="000000"/>
          <w:sz w:val="32"/>
          <w:szCs w:val="32"/>
        </w:rPr>
        <w:t>0</w:t>
      </w:r>
      <w:r w:rsidRPr="00113194">
        <w:rPr>
          <w:rFonts w:ascii="Arial" w:hAnsi="Arial" w:cs="Arial"/>
          <w:b/>
          <w:caps/>
          <w:color w:val="000000"/>
          <w:sz w:val="32"/>
          <w:szCs w:val="32"/>
        </w:rPr>
        <w:t xml:space="preserve">2.2020Г. № </w:t>
      </w:r>
      <w:r>
        <w:rPr>
          <w:rFonts w:ascii="Arial" w:hAnsi="Arial" w:cs="Arial"/>
          <w:b/>
          <w:caps/>
          <w:color w:val="000000"/>
          <w:sz w:val="32"/>
          <w:szCs w:val="32"/>
        </w:rPr>
        <w:t>12</w:t>
      </w:r>
      <w:r w:rsidRPr="00113194">
        <w:rPr>
          <w:rFonts w:ascii="Arial" w:hAnsi="Arial" w:cs="Arial"/>
          <w:b/>
          <w:caps/>
          <w:color w:val="000000"/>
          <w:sz w:val="32"/>
          <w:szCs w:val="32"/>
        </w:rPr>
        <w:t xml:space="preserve"> «об утверждении учетной политики </w:t>
      </w:r>
      <w:r>
        <w:rPr>
          <w:rFonts w:ascii="Arial" w:hAnsi="Arial" w:cs="Arial"/>
          <w:b/>
          <w:caps/>
          <w:color w:val="000000"/>
          <w:sz w:val="32"/>
          <w:szCs w:val="32"/>
        </w:rPr>
        <w:t>в АДМИНИСТРАЦИИ ТАРНОПОЛЬСКОГО МО</w:t>
      </w:r>
      <w:r w:rsidRPr="00113194">
        <w:rPr>
          <w:rFonts w:ascii="Arial" w:hAnsi="Arial" w:cs="Arial"/>
          <w:b/>
          <w:caps/>
          <w:color w:val="000000"/>
          <w:sz w:val="32"/>
          <w:szCs w:val="32"/>
        </w:rPr>
        <w:t>»</w:t>
      </w:r>
    </w:p>
    <w:p w:rsidR="00152500" w:rsidRPr="00152500" w:rsidRDefault="00152500" w:rsidP="0015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</w:rPr>
      </w:pPr>
      <w:r w:rsidRPr="00152500">
        <w:rPr>
          <w:rFonts w:ascii="Arial" w:hAnsi="Arial" w:cs="Arial"/>
          <w:sz w:val="24"/>
        </w:rPr>
        <w:t>Во исполнение Закона от 6 декабря 2011 № 402-ФЗ и приказа Минфина России от 1 декабря 2010 № 157н</w:t>
      </w:r>
    </w:p>
    <w:p w:rsidR="00E41EBD" w:rsidRPr="00113194" w:rsidRDefault="00E41EBD" w:rsidP="00E41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113194">
        <w:rPr>
          <w:rFonts w:ascii="Arial" w:hAnsi="Arial" w:cs="Arial"/>
          <w:b/>
          <w:color w:val="000000"/>
          <w:sz w:val="30"/>
          <w:szCs w:val="30"/>
        </w:rPr>
        <w:t>ПОСТАНОВЛЯЮ:</w:t>
      </w:r>
    </w:p>
    <w:p w:rsidR="00E41EBD" w:rsidRDefault="00E41EBD" w:rsidP="00E41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Внести изменения в постановление администрации Тарнопольского МО от 17.02.2020г № 12 «Об утверждении учетной политики в администрации Тарнопольского МО» следующие изменения:</w:t>
      </w:r>
    </w:p>
    <w:p w:rsidR="00E41EBD" w:rsidRDefault="00E41EBD" w:rsidP="00E41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aps/>
          <w:color w:val="000000"/>
          <w:sz w:val="24"/>
          <w:szCs w:val="24"/>
        </w:rPr>
      </w:pPr>
      <w:r w:rsidRPr="00E41EBD"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>Н</w:t>
      </w:r>
      <w:r w:rsidRPr="00E41EBD">
        <w:rPr>
          <w:rFonts w:ascii="Arial" w:hAnsi="Arial" w:cs="Arial"/>
          <w:sz w:val="24"/>
          <w:szCs w:val="24"/>
        </w:rPr>
        <w:t xml:space="preserve">аименование постановления изложить в новой редакции: </w:t>
      </w:r>
      <w:r w:rsidRPr="00E41EBD">
        <w:rPr>
          <w:rFonts w:ascii="Arial" w:hAnsi="Arial" w:cs="Arial"/>
          <w:caps/>
          <w:color w:val="000000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</w:rPr>
        <w:t>О</w:t>
      </w:r>
      <w:r w:rsidRPr="00E41EBD">
        <w:rPr>
          <w:rFonts w:ascii="Arial" w:hAnsi="Arial" w:cs="Arial"/>
          <w:color w:val="000000"/>
          <w:sz w:val="24"/>
          <w:szCs w:val="24"/>
        </w:rPr>
        <w:t xml:space="preserve">б утверждении учетной политики в </w:t>
      </w:r>
      <w:r>
        <w:rPr>
          <w:rFonts w:ascii="Arial" w:hAnsi="Arial" w:cs="Arial"/>
          <w:color w:val="000000"/>
          <w:sz w:val="24"/>
          <w:szCs w:val="24"/>
        </w:rPr>
        <w:t>Т</w:t>
      </w:r>
      <w:r w:rsidRPr="00E41EBD">
        <w:rPr>
          <w:rFonts w:ascii="Arial" w:hAnsi="Arial" w:cs="Arial"/>
          <w:color w:val="000000"/>
          <w:sz w:val="24"/>
          <w:szCs w:val="24"/>
        </w:rPr>
        <w:t>арнопольско</w:t>
      </w:r>
      <w:r>
        <w:rPr>
          <w:rFonts w:ascii="Arial" w:hAnsi="Arial" w:cs="Arial"/>
          <w:color w:val="000000"/>
          <w:sz w:val="24"/>
          <w:szCs w:val="24"/>
        </w:rPr>
        <w:t>м</w:t>
      </w:r>
      <w:r w:rsidRPr="00E41EBD">
        <w:rPr>
          <w:rFonts w:ascii="Arial" w:hAnsi="Arial" w:cs="Arial"/>
          <w:color w:val="000000"/>
          <w:sz w:val="24"/>
          <w:szCs w:val="24"/>
        </w:rPr>
        <w:t xml:space="preserve"> </w:t>
      </w:r>
      <w:r w:rsidR="00455DBB">
        <w:rPr>
          <w:rFonts w:ascii="Arial" w:hAnsi="Arial" w:cs="Arial"/>
          <w:color w:val="000000"/>
          <w:sz w:val="24"/>
          <w:szCs w:val="24"/>
        </w:rPr>
        <w:t>муниципальном образовании</w:t>
      </w:r>
      <w:r w:rsidRPr="00E41EBD">
        <w:rPr>
          <w:rFonts w:ascii="Arial" w:hAnsi="Arial" w:cs="Arial"/>
          <w:caps/>
          <w:color w:val="000000"/>
          <w:sz w:val="24"/>
          <w:szCs w:val="24"/>
        </w:rPr>
        <w:t>»</w:t>
      </w:r>
      <w:r>
        <w:rPr>
          <w:rFonts w:ascii="Arial" w:hAnsi="Arial" w:cs="Arial"/>
          <w:caps/>
          <w:color w:val="000000"/>
          <w:sz w:val="24"/>
          <w:szCs w:val="24"/>
        </w:rPr>
        <w:t>:</w:t>
      </w:r>
    </w:p>
    <w:p w:rsidR="00455DBB" w:rsidRDefault="00455DBB" w:rsidP="00E41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aps/>
          <w:color w:val="000000"/>
          <w:sz w:val="24"/>
          <w:szCs w:val="24"/>
        </w:rPr>
      </w:pPr>
      <w:r>
        <w:rPr>
          <w:rFonts w:ascii="Arial" w:hAnsi="Arial" w:cs="Arial"/>
          <w:caps/>
          <w:color w:val="000000"/>
          <w:sz w:val="24"/>
          <w:szCs w:val="24"/>
        </w:rPr>
        <w:t xml:space="preserve">2) </w:t>
      </w:r>
      <w:r>
        <w:rPr>
          <w:rFonts w:ascii="Arial" w:hAnsi="Arial" w:cs="Arial"/>
          <w:color w:val="000000"/>
          <w:sz w:val="24"/>
          <w:szCs w:val="24"/>
        </w:rPr>
        <w:t>п. 2 постановления исключить.</w:t>
      </w:r>
    </w:p>
    <w:p w:rsidR="00C17A0C" w:rsidRDefault="00455DBB" w:rsidP="00E41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aps/>
          <w:color w:val="000000"/>
          <w:sz w:val="24"/>
          <w:szCs w:val="24"/>
        </w:rPr>
        <w:t>3</w:t>
      </w:r>
      <w:r w:rsidR="00E41EBD">
        <w:rPr>
          <w:rFonts w:ascii="Arial" w:hAnsi="Arial" w:cs="Arial"/>
          <w:caps/>
          <w:color w:val="000000"/>
          <w:sz w:val="24"/>
          <w:szCs w:val="24"/>
        </w:rPr>
        <w:t xml:space="preserve">) </w:t>
      </w:r>
      <w:r>
        <w:rPr>
          <w:rFonts w:ascii="Arial" w:hAnsi="Arial" w:cs="Arial"/>
          <w:color w:val="000000"/>
          <w:sz w:val="24"/>
          <w:szCs w:val="24"/>
        </w:rPr>
        <w:t>В приложении к постановлению:</w:t>
      </w:r>
    </w:p>
    <w:p w:rsidR="00C17A0C" w:rsidRPr="00C17A0C" w:rsidRDefault="00C17A0C" w:rsidP="00C17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bCs/>
          <w:sz w:val="24"/>
          <w:szCs w:val="28"/>
        </w:rPr>
      </w:pPr>
      <w:r w:rsidRPr="00C17A0C">
        <w:rPr>
          <w:rFonts w:ascii="Arial" w:hAnsi="Arial" w:cs="Arial"/>
          <w:bCs/>
          <w:sz w:val="24"/>
          <w:szCs w:val="28"/>
        </w:rPr>
        <w:t>Учетная политика для целей бюджетного учета</w:t>
      </w:r>
    </w:p>
    <w:p w:rsidR="00C17A0C" w:rsidRPr="00D21CD1" w:rsidRDefault="00C17A0C" w:rsidP="00C17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A0C">
        <w:rPr>
          <w:rFonts w:ascii="Arial" w:hAnsi="Arial" w:cs="Arial"/>
          <w:bCs/>
          <w:sz w:val="24"/>
          <w:szCs w:val="28"/>
        </w:rPr>
        <w:t>В абзаце 1.</w:t>
      </w:r>
      <w:r w:rsidRPr="00C17A0C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C17A0C">
        <w:rPr>
          <w:rFonts w:ascii="Arial" w:hAnsi="Arial" w:cs="Arial"/>
          <w:sz w:val="24"/>
        </w:rPr>
        <w:t>Учетная политика Администрации Тарнопольского муниципального образования разработана в соответствии:</w:t>
      </w:r>
      <w:r>
        <w:rPr>
          <w:rFonts w:ascii="Arial" w:hAnsi="Arial" w:cs="Arial"/>
          <w:sz w:val="24"/>
        </w:rPr>
        <w:t xml:space="preserve"> словосочетание «Администрации» исключить.</w:t>
      </w:r>
    </w:p>
    <w:p w:rsidR="00E41EBD" w:rsidRDefault="00E41EBD" w:rsidP="00C17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aps/>
          <w:color w:val="000000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 xml:space="preserve">аздел 1  Общие положения </w:t>
      </w:r>
      <w:r w:rsidR="00455DBB">
        <w:rPr>
          <w:rFonts w:ascii="Arial" w:hAnsi="Arial" w:cs="Arial"/>
          <w:color w:val="000000"/>
          <w:sz w:val="24"/>
          <w:szCs w:val="24"/>
        </w:rPr>
        <w:t xml:space="preserve">внести изменения и </w:t>
      </w:r>
      <w:r>
        <w:rPr>
          <w:rFonts w:ascii="Arial" w:hAnsi="Arial" w:cs="Arial"/>
          <w:color w:val="000000"/>
          <w:sz w:val="24"/>
          <w:szCs w:val="24"/>
        </w:rPr>
        <w:t>изложить в новой редакции:</w:t>
      </w:r>
    </w:p>
    <w:p w:rsidR="00E41EBD" w:rsidRPr="00E41EBD" w:rsidRDefault="00455DBB" w:rsidP="00E41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</w:t>
      </w:r>
      <w:r w:rsidR="00152500">
        <w:rPr>
          <w:rFonts w:ascii="Arial" w:hAnsi="Arial" w:cs="Arial"/>
          <w:sz w:val="24"/>
        </w:rPr>
        <w:t>Ответственным за ведение бухгалтерского (б</w:t>
      </w:r>
      <w:r w:rsidR="00E41EBD" w:rsidRPr="00E41EBD">
        <w:rPr>
          <w:rFonts w:ascii="Arial" w:hAnsi="Arial" w:cs="Arial"/>
          <w:sz w:val="24"/>
        </w:rPr>
        <w:t>юджетн</w:t>
      </w:r>
      <w:r w:rsidR="00152500">
        <w:rPr>
          <w:rFonts w:ascii="Arial" w:hAnsi="Arial" w:cs="Arial"/>
          <w:sz w:val="24"/>
        </w:rPr>
        <w:t>ого)</w:t>
      </w:r>
      <w:r w:rsidR="00E41EBD" w:rsidRPr="00E41EBD">
        <w:rPr>
          <w:rFonts w:ascii="Arial" w:hAnsi="Arial" w:cs="Arial"/>
          <w:sz w:val="24"/>
        </w:rPr>
        <w:t xml:space="preserve"> учет</w:t>
      </w:r>
      <w:r w:rsidR="00152500">
        <w:rPr>
          <w:rFonts w:ascii="Arial" w:hAnsi="Arial" w:cs="Arial"/>
          <w:sz w:val="24"/>
        </w:rPr>
        <w:t>а</w:t>
      </w:r>
      <w:r w:rsidR="00E41EBD" w:rsidRPr="00E41EBD">
        <w:rPr>
          <w:rFonts w:ascii="Arial" w:hAnsi="Arial" w:cs="Arial"/>
          <w:sz w:val="24"/>
        </w:rPr>
        <w:t xml:space="preserve"> </w:t>
      </w:r>
      <w:r w:rsidR="00E41EBD">
        <w:rPr>
          <w:rFonts w:ascii="Arial" w:hAnsi="Arial" w:cs="Arial"/>
          <w:sz w:val="24"/>
        </w:rPr>
        <w:t xml:space="preserve">в Тарнопольском МО </w:t>
      </w:r>
      <w:r w:rsidR="00152500">
        <w:rPr>
          <w:rFonts w:ascii="Arial" w:hAnsi="Arial" w:cs="Arial"/>
          <w:sz w:val="24"/>
        </w:rPr>
        <w:t>является г</w:t>
      </w:r>
      <w:r w:rsidR="00E41EBD">
        <w:rPr>
          <w:rFonts w:ascii="Arial" w:hAnsi="Arial" w:cs="Arial"/>
          <w:sz w:val="24"/>
        </w:rPr>
        <w:t>лавный бухгалтер</w:t>
      </w:r>
      <w:r w:rsidR="00152500">
        <w:rPr>
          <w:rFonts w:ascii="Arial" w:hAnsi="Arial" w:cs="Arial"/>
          <w:sz w:val="24"/>
        </w:rPr>
        <w:t xml:space="preserve"> администрации Тарнопольского муниципального образования. </w:t>
      </w:r>
      <w:r w:rsidR="00E41EBD" w:rsidRPr="00E41EBD">
        <w:rPr>
          <w:rFonts w:ascii="Arial" w:hAnsi="Arial" w:cs="Arial"/>
          <w:sz w:val="24"/>
        </w:rPr>
        <w:t>Основание: часть 3 статьи 7 Закона от 6 декабря 2011 № 402-ФЗ.</w:t>
      </w:r>
    </w:p>
    <w:p w:rsidR="00E41EBD" w:rsidRPr="00E41EBD" w:rsidRDefault="00E41EBD" w:rsidP="00E41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E41EBD">
        <w:rPr>
          <w:rFonts w:ascii="Arial" w:hAnsi="Arial" w:cs="Arial"/>
          <w:sz w:val="24"/>
        </w:rPr>
        <w:t xml:space="preserve">2. </w:t>
      </w:r>
      <w:r w:rsidR="00C17A0C">
        <w:rPr>
          <w:rFonts w:ascii="Arial" w:hAnsi="Arial" w:cs="Arial"/>
          <w:sz w:val="24"/>
        </w:rPr>
        <w:t>Ведение бухгалтерского (б</w:t>
      </w:r>
      <w:r w:rsidR="00C17A0C" w:rsidRPr="00E41EBD">
        <w:rPr>
          <w:rFonts w:ascii="Arial" w:hAnsi="Arial" w:cs="Arial"/>
          <w:sz w:val="24"/>
        </w:rPr>
        <w:t>юджетн</w:t>
      </w:r>
      <w:r w:rsidR="00C17A0C">
        <w:rPr>
          <w:rFonts w:ascii="Arial" w:hAnsi="Arial" w:cs="Arial"/>
          <w:sz w:val="24"/>
        </w:rPr>
        <w:t>ого)</w:t>
      </w:r>
      <w:r w:rsidR="00C17A0C" w:rsidRPr="00E41EBD">
        <w:rPr>
          <w:rFonts w:ascii="Arial" w:hAnsi="Arial" w:cs="Arial"/>
          <w:sz w:val="24"/>
        </w:rPr>
        <w:t xml:space="preserve"> учет</w:t>
      </w:r>
      <w:r w:rsidRPr="00E41EBD">
        <w:rPr>
          <w:rFonts w:ascii="Arial" w:hAnsi="Arial" w:cs="Arial"/>
          <w:sz w:val="24"/>
        </w:rPr>
        <w:t xml:space="preserve"> в </w:t>
      </w:r>
      <w:r w:rsidR="00C17A0C">
        <w:rPr>
          <w:rFonts w:ascii="Arial" w:hAnsi="Arial" w:cs="Arial"/>
          <w:sz w:val="24"/>
        </w:rPr>
        <w:t xml:space="preserve">учреждениях </w:t>
      </w:r>
      <w:r w:rsidR="00152500">
        <w:rPr>
          <w:rFonts w:ascii="Arial" w:hAnsi="Arial" w:cs="Arial"/>
          <w:sz w:val="24"/>
        </w:rPr>
        <w:t>Тарнопольско</w:t>
      </w:r>
      <w:r w:rsidR="00C17A0C">
        <w:rPr>
          <w:rFonts w:ascii="Arial" w:hAnsi="Arial" w:cs="Arial"/>
          <w:sz w:val="24"/>
        </w:rPr>
        <w:t>го</w:t>
      </w:r>
      <w:r w:rsidR="00152500">
        <w:rPr>
          <w:rFonts w:ascii="Arial" w:hAnsi="Arial" w:cs="Arial"/>
          <w:sz w:val="24"/>
        </w:rPr>
        <w:t xml:space="preserve"> МО</w:t>
      </w:r>
      <w:r w:rsidRPr="00E41EBD">
        <w:rPr>
          <w:rFonts w:ascii="Arial" w:hAnsi="Arial" w:cs="Arial"/>
          <w:sz w:val="24"/>
        </w:rPr>
        <w:t>, имеющи</w:t>
      </w:r>
      <w:r w:rsidR="00152500">
        <w:rPr>
          <w:rFonts w:ascii="Arial" w:hAnsi="Arial" w:cs="Arial"/>
          <w:sz w:val="24"/>
        </w:rPr>
        <w:t>м</w:t>
      </w:r>
      <w:r w:rsidRPr="00E41EBD">
        <w:rPr>
          <w:rFonts w:ascii="Arial" w:hAnsi="Arial" w:cs="Arial"/>
          <w:sz w:val="24"/>
        </w:rPr>
        <w:t xml:space="preserve"> лицевые счета в территориальных органах Казначейства, вед</w:t>
      </w:r>
      <w:r w:rsidR="00152500">
        <w:rPr>
          <w:rFonts w:ascii="Arial" w:hAnsi="Arial" w:cs="Arial"/>
          <w:sz w:val="24"/>
        </w:rPr>
        <w:t>е</w:t>
      </w:r>
      <w:r w:rsidRPr="00E41EBD">
        <w:rPr>
          <w:rFonts w:ascii="Arial" w:hAnsi="Arial" w:cs="Arial"/>
          <w:sz w:val="24"/>
        </w:rPr>
        <w:t xml:space="preserve">т </w:t>
      </w:r>
      <w:r w:rsidR="00152500">
        <w:rPr>
          <w:rFonts w:ascii="Arial" w:hAnsi="Arial" w:cs="Arial"/>
          <w:sz w:val="24"/>
        </w:rPr>
        <w:t xml:space="preserve">главный </w:t>
      </w:r>
      <w:r w:rsidRPr="00E41EBD">
        <w:rPr>
          <w:rFonts w:ascii="Arial" w:hAnsi="Arial" w:cs="Arial"/>
          <w:sz w:val="24"/>
        </w:rPr>
        <w:t>бухгалтер.</w:t>
      </w:r>
    </w:p>
    <w:p w:rsidR="00E41EBD" w:rsidRPr="00E41EBD" w:rsidRDefault="00E41EBD" w:rsidP="00E41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E41EBD">
        <w:rPr>
          <w:rFonts w:ascii="Arial" w:hAnsi="Arial" w:cs="Arial"/>
          <w:sz w:val="24"/>
        </w:rPr>
        <w:t xml:space="preserve">3. В учреждении действуют постоянные комиссии: – инвентаризационная комиссия (приложение 1); </w:t>
      </w:r>
    </w:p>
    <w:p w:rsidR="00E41EBD" w:rsidRDefault="00E41EBD" w:rsidP="00E41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E41EBD">
        <w:rPr>
          <w:rFonts w:ascii="Arial" w:hAnsi="Arial" w:cs="Arial"/>
          <w:sz w:val="24"/>
        </w:rPr>
        <w:t>– комиссия для проведения внезапной ревизии кассы (приложение 2).</w:t>
      </w:r>
    </w:p>
    <w:p w:rsidR="00F103B7" w:rsidRDefault="00C44DD3" w:rsidP="00E41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Р</w:t>
      </w:r>
      <w:r w:rsidR="00F103B7">
        <w:rPr>
          <w:rFonts w:ascii="Arial" w:hAnsi="Arial" w:cs="Arial"/>
          <w:sz w:val="24"/>
        </w:rPr>
        <w:t xml:space="preserve">аздел </w:t>
      </w:r>
      <w:r w:rsidR="00F103B7" w:rsidRPr="006359C9">
        <w:rPr>
          <w:rFonts w:ascii="Arial" w:hAnsi="Arial" w:cs="Arial"/>
          <w:sz w:val="24"/>
          <w:szCs w:val="24"/>
          <w:lang w:val="en-US"/>
        </w:rPr>
        <w:t>VII</w:t>
      </w:r>
      <w:r w:rsidR="00F103B7">
        <w:rPr>
          <w:rFonts w:ascii="Arial" w:hAnsi="Arial" w:cs="Arial"/>
          <w:sz w:val="24"/>
          <w:szCs w:val="24"/>
          <w:lang w:val="en-US"/>
        </w:rPr>
        <w:t>I</w:t>
      </w:r>
      <w:r w:rsidR="00F103B7" w:rsidRPr="006359C9">
        <w:rPr>
          <w:rFonts w:ascii="Arial" w:hAnsi="Arial" w:cs="Arial"/>
          <w:sz w:val="24"/>
          <w:szCs w:val="24"/>
        </w:rPr>
        <w:t>. Общие принципы ведения налогового учета</w:t>
      </w:r>
      <w:r>
        <w:rPr>
          <w:rFonts w:ascii="Arial" w:hAnsi="Arial" w:cs="Arial"/>
          <w:sz w:val="24"/>
          <w:szCs w:val="24"/>
        </w:rPr>
        <w:t xml:space="preserve"> изложить в новой редакции (прилагается).</w:t>
      </w:r>
    </w:p>
    <w:p w:rsidR="00C17A0C" w:rsidRDefault="00C17A0C" w:rsidP="00C17A0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Опубликовать данное постановление администрации в печатном средстве массовой информации «</w:t>
      </w:r>
      <w:proofErr w:type="spellStart"/>
      <w:r>
        <w:rPr>
          <w:rFonts w:ascii="Arial" w:hAnsi="Arial" w:cs="Arial"/>
          <w:sz w:val="24"/>
          <w:szCs w:val="24"/>
        </w:rPr>
        <w:t>Тарнопольский</w:t>
      </w:r>
      <w:proofErr w:type="spellEnd"/>
      <w:r>
        <w:rPr>
          <w:rFonts w:ascii="Arial" w:hAnsi="Arial" w:cs="Arial"/>
          <w:sz w:val="24"/>
          <w:szCs w:val="24"/>
        </w:rPr>
        <w:t xml:space="preserve"> вестник» и на официальном сайте Тарнопольского муниципального образования.</w:t>
      </w:r>
    </w:p>
    <w:p w:rsidR="005D62A6" w:rsidRDefault="005D62A6" w:rsidP="005D62A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3.Данное постановление вступает в силу со дня опубликования.</w:t>
      </w:r>
    </w:p>
    <w:p w:rsidR="00E41EBD" w:rsidRDefault="00E41EBD" w:rsidP="005D62A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55DBB" w:rsidRDefault="00455DBB" w:rsidP="005D62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Тарнопольского МО</w:t>
      </w:r>
    </w:p>
    <w:p w:rsidR="00455DBB" w:rsidRDefault="00455DBB" w:rsidP="005D62A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Н.В.Юрченко</w:t>
      </w:r>
      <w:proofErr w:type="spellEnd"/>
    </w:p>
    <w:p w:rsidR="00C44DD3" w:rsidRPr="00CE12DA" w:rsidRDefault="00C44DD3" w:rsidP="00C44DD3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E12DA">
        <w:rPr>
          <w:rFonts w:ascii="Arial" w:hAnsi="Arial" w:cs="Arial"/>
          <w:b/>
          <w:sz w:val="24"/>
          <w:szCs w:val="24"/>
          <w:lang w:val="en-US"/>
        </w:rPr>
        <w:lastRenderedPageBreak/>
        <w:t>VIII</w:t>
      </w:r>
      <w:r w:rsidRPr="00CE12DA">
        <w:rPr>
          <w:rFonts w:ascii="Arial" w:hAnsi="Arial" w:cs="Arial"/>
          <w:b/>
          <w:sz w:val="24"/>
          <w:szCs w:val="24"/>
        </w:rPr>
        <w:t xml:space="preserve">. Общие принципы ведения налогового учета </w:t>
      </w:r>
    </w:p>
    <w:p w:rsidR="00C44DD3" w:rsidRDefault="00C44DD3" w:rsidP="00C44DD3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4DD3" w:rsidRPr="00AD7B63" w:rsidRDefault="00C44DD3" w:rsidP="00C44DD3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7B63">
        <w:rPr>
          <w:rFonts w:ascii="Arial" w:hAnsi="Arial" w:cs="Arial"/>
          <w:sz w:val="24"/>
          <w:szCs w:val="24"/>
        </w:rPr>
        <w:t>I. Организационная часть</w:t>
      </w:r>
    </w:p>
    <w:p w:rsidR="00C44DD3" w:rsidRPr="00AD7B63" w:rsidRDefault="00C44DD3" w:rsidP="00C44DD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4DD3" w:rsidRDefault="00C44DD3" w:rsidP="00C44D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D7B63">
        <w:rPr>
          <w:rFonts w:ascii="Arial" w:hAnsi="Arial" w:cs="Arial"/>
          <w:sz w:val="24"/>
          <w:szCs w:val="24"/>
        </w:rPr>
        <w:t xml:space="preserve">1. Ответственным за постановку и ведение налогового учета в </w:t>
      </w:r>
      <w:r>
        <w:rPr>
          <w:rFonts w:ascii="Arial" w:hAnsi="Arial" w:cs="Arial"/>
          <w:sz w:val="24"/>
          <w:szCs w:val="24"/>
        </w:rPr>
        <w:t xml:space="preserve">Тарнопольском муниципальном образовании </w:t>
      </w:r>
      <w:r w:rsidRPr="00AD7B63">
        <w:rPr>
          <w:rFonts w:ascii="Arial" w:hAnsi="Arial" w:cs="Arial"/>
          <w:sz w:val="24"/>
          <w:szCs w:val="24"/>
        </w:rPr>
        <w:t xml:space="preserve">(далее </w:t>
      </w:r>
      <w:r>
        <w:rPr>
          <w:rFonts w:ascii="Arial" w:hAnsi="Arial" w:cs="Arial"/>
          <w:sz w:val="24"/>
          <w:szCs w:val="24"/>
        </w:rPr>
        <w:t>Тарнопольское МО</w:t>
      </w:r>
      <w:r w:rsidRPr="00AD7B63">
        <w:rPr>
          <w:rFonts w:ascii="Arial" w:hAnsi="Arial" w:cs="Arial"/>
          <w:sz w:val="24"/>
          <w:szCs w:val="24"/>
        </w:rPr>
        <w:t xml:space="preserve">) является </w:t>
      </w:r>
      <w:r>
        <w:rPr>
          <w:rFonts w:ascii="Arial" w:hAnsi="Arial" w:cs="Arial"/>
          <w:sz w:val="24"/>
          <w:szCs w:val="24"/>
        </w:rPr>
        <w:t>главный бухгалтер Тарнопольского муниципального образования</w:t>
      </w:r>
      <w:r w:rsidRPr="00AD7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(далее  бухгалтер).</w:t>
      </w:r>
    </w:p>
    <w:p w:rsidR="00C44DD3" w:rsidRPr="00AD7B63" w:rsidRDefault="00C44DD3" w:rsidP="00C44D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Тарнопольское МО</w:t>
      </w:r>
      <w:r w:rsidRPr="00AD7B63">
        <w:rPr>
          <w:rFonts w:ascii="Arial" w:hAnsi="Arial" w:cs="Arial"/>
          <w:sz w:val="24"/>
          <w:szCs w:val="24"/>
        </w:rPr>
        <w:t xml:space="preserve"> применяет общую систему налогообложения.</w:t>
      </w:r>
    </w:p>
    <w:p w:rsidR="00C44DD3" w:rsidRPr="00AD7B63" w:rsidRDefault="00C44DD3" w:rsidP="00C44D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D7B63">
        <w:rPr>
          <w:rFonts w:ascii="Arial" w:hAnsi="Arial" w:cs="Arial"/>
          <w:i/>
          <w:sz w:val="24"/>
          <w:szCs w:val="24"/>
        </w:rPr>
        <w:t xml:space="preserve">(Основание: </w:t>
      </w:r>
      <w:hyperlink r:id="rId5" w:history="1">
        <w:r w:rsidRPr="00AD7B63">
          <w:rPr>
            <w:rFonts w:ascii="Arial" w:hAnsi="Arial" w:cs="Arial"/>
            <w:i/>
            <w:sz w:val="24"/>
            <w:szCs w:val="24"/>
          </w:rPr>
          <w:t>ст. 313</w:t>
        </w:r>
      </w:hyperlink>
      <w:r w:rsidRPr="00AD7B63">
        <w:rPr>
          <w:rFonts w:ascii="Arial" w:hAnsi="Arial" w:cs="Arial"/>
          <w:i/>
          <w:sz w:val="24"/>
          <w:szCs w:val="24"/>
        </w:rPr>
        <w:t xml:space="preserve"> НК РФ)</w:t>
      </w:r>
    </w:p>
    <w:p w:rsidR="00C44DD3" w:rsidRDefault="00C44DD3" w:rsidP="00C44D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D7B63">
        <w:rPr>
          <w:rFonts w:ascii="Arial" w:hAnsi="Arial" w:cs="Arial"/>
          <w:sz w:val="24"/>
          <w:szCs w:val="24"/>
        </w:rPr>
        <w:t>3. Налоговый учет ведется в соответствии с налоговым законодательством Р</w:t>
      </w:r>
      <w:r>
        <w:rPr>
          <w:rFonts w:ascii="Arial" w:hAnsi="Arial" w:cs="Arial"/>
          <w:sz w:val="24"/>
          <w:szCs w:val="24"/>
        </w:rPr>
        <w:t xml:space="preserve">оссийской Федерации. </w:t>
      </w:r>
    </w:p>
    <w:p w:rsidR="00C44DD3" w:rsidRPr="00AD7B63" w:rsidRDefault="00C44DD3" w:rsidP="00C44D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AD7B63">
        <w:rPr>
          <w:rFonts w:ascii="Arial" w:hAnsi="Arial" w:cs="Arial"/>
          <w:sz w:val="24"/>
          <w:szCs w:val="24"/>
        </w:rPr>
        <w:t xml:space="preserve">Налоговый учет  ведется автоматизированным способом с применением </w:t>
      </w:r>
      <w:r>
        <w:rPr>
          <w:rFonts w:ascii="Arial" w:hAnsi="Arial" w:cs="Arial"/>
          <w:sz w:val="24"/>
          <w:szCs w:val="24"/>
        </w:rPr>
        <w:t>системы</w:t>
      </w:r>
      <w:r w:rsidRPr="00AD7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proofErr w:type="spellStart"/>
      <w:r w:rsidRPr="00AD7B63">
        <w:rPr>
          <w:rFonts w:ascii="Arial" w:hAnsi="Arial" w:cs="Arial"/>
          <w:sz w:val="24"/>
          <w:szCs w:val="24"/>
        </w:rPr>
        <w:t>Контур</w:t>
      </w:r>
      <w:proofErr w:type="gramStart"/>
      <w:r>
        <w:rPr>
          <w:rFonts w:ascii="Arial" w:hAnsi="Arial" w:cs="Arial"/>
          <w:sz w:val="24"/>
          <w:szCs w:val="24"/>
        </w:rPr>
        <w:t>.Э</w:t>
      </w:r>
      <w:proofErr w:type="gramEnd"/>
      <w:r>
        <w:rPr>
          <w:rFonts w:ascii="Arial" w:hAnsi="Arial" w:cs="Arial"/>
          <w:sz w:val="24"/>
          <w:szCs w:val="24"/>
        </w:rPr>
        <w:t>кстерн</w:t>
      </w:r>
      <w:proofErr w:type="spellEnd"/>
      <w:r>
        <w:rPr>
          <w:rFonts w:ascii="Arial" w:hAnsi="Arial" w:cs="Arial"/>
          <w:sz w:val="24"/>
          <w:szCs w:val="24"/>
        </w:rPr>
        <w:t>»</w:t>
      </w:r>
      <w:r w:rsidRPr="00AD7B63">
        <w:rPr>
          <w:rFonts w:ascii="Arial" w:hAnsi="Arial" w:cs="Arial"/>
          <w:sz w:val="24"/>
          <w:szCs w:val="24"/>
        </w:rPr>
        <w:t>.</w:t>
      </w:r>
    </w:p>
    <w:p w:rsidR="00C44DD3" w:rsidRPr="00AD7B63" w:rsidRDefault="00C44DD3" w:rsidP="00C44D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D7B63">
        <w:rPr>
          <w:rFonts w:ascii="Arial" w:hAnsi="Arial" w:cs="Arial"/>
          <w:i/>
          <w:sz w:val="24"/>
          <w:szCs w:val="24"/>
        </w:rPr>
        <w:t xml:space="preserve">(Основание: </w:t>
      </w:r>
      <w:hyperlink r:id="rId6" w:history="1">
        <w:r w:rsidRPr="00AD7B63">
          <w:rPr>
            <w:rFonts w:ascii="Arial" w:hAnsi="Arial" w:cs="Arial"/>
            <w:i/>
            <w:sz w:val="24"/>
            <w:szCs w:val="24"/>
          </w:rPr>
          <w:t>ст. 313</w:t>
        </w:r>
      </w:hyperlink>
      <w:r w:rsidRPr="00AD7B63">
        <w:rPr>
          <w:rFonts w:ascii="Arial" w:hAnsi="Arial" w:cs="Arial"/>
          <w:i/>
          <w:sz w:val="24"/>
          <w:szCs w:val="24"/>
        </w:rPr>
        <w:t xml:space="preserve"> НК РФ)</w:t>
      </w:r>
    </w:p>
    <w:p w:rsidR="00C44DD3" w:rsidRPr="00AD7B63" w:rsidRDefault="00C44DD3" w:rsidP="00C44D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AD7B6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Тарнопольское МО </w:t>
      </w:r>
      <w:r w:rsidRPr="00AD7B63">
        <w:rPr>
          <w:rFonts w:ascii="Arial" w:hAnsi="Arial" w:cs="Arial"/>
          <w:sz w:val="24"/>
          <w:szCs w:val="24"/>
        </w:rPr>
        <w:t>использует электронный способ представления налоговой отчетности в налоговые органы по телекоммуникационным каналам связи.</w:t>
      </w:r>
    </w:p>
    <w:p w:rsidR="00C44DD3" w:rsidRPr="00AD7B63" w:rsidRDefault="00C44DD3" w:rsidP="00C44D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D7B63">
        <w:rPr>
          <w:rFonts w:ascii="Arial" w:hAnsi="Arial" w:cs="Arial"/>
          <w:i/>
          <w:sz w:val="24"/>
          <w:szCs w:val="24"/>
        </w:rPr>
        <w:t xml:space="preserve">(Основание: </w:t>
      </w:r>
      <w:hyperlink r:id="rId7" w:history="1">
        <w:r w:rsidRPr="00AD7B63">
          <w:rPr>
            <w:rFonts w:ascii="Arial" w:hAnsi="Arial" w:cs="Arial"/>
            <w:i/>
            <w:sz w:val="24"/>
            <w:szCs w:val="24"/>
          </w:rPr>
          <w:t>ст. 80</w:t>
        </w:r>
      </w:hyperlink>
      <w:r w:rsidRPr="00AD7B63">
        <w:rPr>
          <w:rFonts w:ascii="Arial" w:hAnsi="Arial" w:cs="Arial"/>
          <w:i/>
          <w:sz w:val="24"/>
          <w:szCs w:val="24"/>
        </w:rPr>
        <w:t xml:space="preserve"> НК РФ)</w:t>
      </w:r>
    </w:p>
    <w:p w:rsidR="00C44DD3" w:rsidRPr="00AD7B63" w:rsidRDefault="00C44DD3" w:rsidP="00C44D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AD7B63">
        <w:rPr>
          <w:rFonts w:ascii="Arial" w:hAnsi="Arial" w:cs="Arial"/>
          <w:sz w:val="24"/>
          <w:szCs w:val="24"/>
        </w:rPr>
        <w:t>. Налоговый учет ведется в соответствии с налоговым законодательством Р</w:t>
      </w:r>
      <w:r>
        <w:rPr>
          <w:rFonts w:ascii="Arial" w:hAnsi="Arial" w:cs="Arial"/>
          <w:sz w:val="24"/>
          <w:szCs w:val="24"/>
        </w:rPr>
        <w:t>оссийской Федерации.</w:t>
      </w:r>
    </w:p>
    <w:p w:rsidR="00C44DD3" w:rsidRPr="00C36709" w:rsidRDefault="00C44DD3" w:rsidP="00C44DD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Транспортный налог</w:t>
      </w:r>
    </w:p>
    <w:p w:rsidR="00C44DD3" w:rsidRPr="00AD7B63" w:rsidRDefault="00C44DD3" w:rsidP="00C44D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AD7B63">
        <w:rPr>
          <w:rFonts w:ascii="Arial" w:hAnsi="Arial" w:cs="Arial"/>
          <w:sz w:val="24"/>
          <w:szCs w:val="24"/>
        </w:rPr>
        <w:t xml:space="preserve">. Налогооблагаемая база для расчета транспортного налога формируется исходя из наличия всех транспортных средств, зарегистрированных за </w:t>
      </w:r>
      <w:r>
        <w:rPr>
          <w:rFonts w:ascii="Arial" w:hAnsi="Arial" w:cs="Arial"/>
          <w:sz w:val="24"/>
          <w:szCs w:val="24"/>
        </w:rPr>
        <w:t>администрацией</w:t>
      </w:r>
    </w:p>
    <w:p w:rsidR="00C44DD3" w:rsidRPr="00AD7B63" w:rsidRDefault="00C44DD3" w:rsidP="00C44D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AD7B63">
        <w:rPr>
          <w:rFonts w:ascii="Arial" w:hAnsi="Arial" w:cs="Arial"/>
          <w:i/>
          <w:sz w:val="24"/>
          <w:szCs w:val="24"/>
        </w:rPr>
        <w:t xml:space="preserve">(Основание: </w:t>
      </w:r>
      <w:hyperlink r:id="rId8" w:anchor="/document/99/901765862/ZA00MIO2NV/" w:tooltip="Глава 28. ТРАНСПОРТНЫЙ НАЛОГ*" w:history="1">
        <w:r w:rsidRPr="00AD7B63">
          <w:rPr>
            <w:rFonts w:ascii="Arial" w:hAnsi="Arial" w:cs="Arial"/>
            <w:i/>
            <w:sz w:val="24"/>
            <w:szCs w:val="24"/>
          </w:rPr>
          <w:t>глава 28</w:t>
        </w:r>
      </w:hyperlink>
      <w:r w:rsidRPr="00AD7B63">
        <w:rPr>
          <w:rFonts w:ascii="Arial" w:hAnsi="Arial" w:cs="Arial"/>
          <w:i/>
          <w:sz w:val="24"/>
          <w:szCs w:val="24"/>
        </w:rPr>
        <w:t xml:space="preserve"> НК РФ, региональный Закон «О транспортном налоге».)</w:t>
      </w:r>
    </w:p>
    <w:p w:rsidR="00C44DD3" w:rsidRDefault="00C44DD3" w:rsidP="00C44D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AD7B63">
        <w:rPr>
          <w:rFonts w:ascii="Arial" w:hAnsi="Arial" w:cs="Arial"/>
          <w:sz w:val="24"/>
          <w:szCs w:val="24"/>
        </w:rPr>
        <w:t xml:space="preserve">. Для целей настоящего пункта в налогооблагаемую базу включаются транспортные средства, находящиеся на ремонте и подлежащие списанию, до момента снятия транспортного средства с учета или исключения из </w:t>
      </w:r>
      <w:proofErr w:type="spellStart"/>
      <w:r>
        <w:rPr>
          <w:rFonts w:ascii="Arial" w:hAnsi="Arial" w:cs="Arial"/>
          <w:sz w:val="24"/>
          <w:szCs w:val="24"/>
        </w:rPr>
        <w:t>Г</w:t>
      </w:r>
      <w:r w:rsidRPr="00AD7B63">
        <w:rPr>
          <w:rFonts w:ascii="Arial" w:hAnsi="Arial" w:cs="Arial"/>
          <w:sz w:val="24"/>
          <w:szCs w:val="24"/>
        </w:rPr>
        <w:t>осреестра</w:t>
      </w:r>
      <w:proofErr w:type="spellEnd"/>
      <w:r w:rsidRPr="00AD7B63">
        <w:rPr>
          <w:rFonts w:ascii="Arial" w:hAnsi="Arial" w:cs="Arial"/>
          <w:sz w:val="24"/>
          <w:szCs w:val="24"/>
        </w:rPr>
        <w:t xml:space="preserve"> в соответствии с законодательством Росси</w:t>
      </w:r>
      <w:r>
        <w:rPr>
          <w:rFonts w:ascii="Arial" w:hAnsi="Arial" w:cs="Arial"/>
          <w:sz w:val="24"/>
          <w:szCs w:val="24"/>
        </w:rPr>
        <w:t>йской Федерации</w:t>
      </w:r>
      <w:r w:rsidRPr="00AD7B63">
        <w:rPr>
          <w:rFonts w:ascii="Arial" w:hAnsi="Arial" w:cs="Arial"/>
          <w:sz w:val="24"/>
          <w:szCs w:val="24"/>
        </w:rPr>
        <w:t>.</w:t>
      </w:r>
    </w:p>
    <w:p w:rsidR="00C44DD3" w:rsidRPr="00C36709" w:rsidRDefault="00C44DD3" w:rsidP="00C44DD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Земельный налог</w:t>
      </w:r>
    </w:p>
    <w:p w:rsidR="00C44DD3" w:rsidRDefault="00C44DD3" w:rsidP="00C44D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Налогооблагаемая база для расчета земельного налога формируется согласно ст.389,390,391 Налогового кодекса.</w:t>
      </w:r>
    </w:p>
    <w:p w:rsidR="00C44DD3" w:rsidRDefault="00C44DD3" w:rsidP="00C44D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(Основание: глава 31 НК РФ)</w:t>
      </w:r>
    </w:p>
    <w:p w:rsidR="00C44DD3" w:rsidRPr="00C36709" w:rsidRDefault="00C44DD3" w:rsidP="00C44DD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C36709">
        <w:rPr>
          <w:rFonts w:ascii="Arial" w:hAnsi="Arial" w:cs="Arial"/>
          <w:b/>
          <w:sz w:val="24"/>
          <w:szCs w:val="24"/>
        </w:rPr>
        <w:t>Налог на добавленную стоимость</w:t>
      </w:r>
    </w:p>
    <w:p w:rsidR="00C44DD3" w:rsidRPr="007B546B" w:rsidRDefault="00C44DD3" w:rsidP="00C44D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Тарнопольское МО не является объектом обложения НДС выполнение работ (оказания услуг). А также другие операции, которые не признаются реализацией для целей расчета НДС в соответствии с НК РФ</w:t>
      </w:r>
    </w:p>
    <w:p w:rsidR="00C44DD3" w:rsidRDefault="00C44DD3" w:rsidP="00C44DD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C36709">
        <w:rPr>
          <w:rFonts w:ascii="Arial" w:hAnsi="Arial" w:cs="Arial"/>
          <w:b/>
          <w:sz w:val="24"/>
          <w:szCs w:val="24"/>
        </w:rPr>
        <w:t>Налог на имущество организаций</w:t>
      </w:r>
    </w:p>
    <w:p w:rsidR="00C44DD3" w:rsidRDefault="00C44DD3" w:rsidP="00C44DD3">
      <w:pPr>
        <w:widowControl w:val="0"/>
        <w:autoSpaceDE w:val="0"/>
        <w:autoSpaceDN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A04D94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. Тарнопольское МО является плательщиком налога на имущество. Перечень объектов налогообложения определяется в соответствии со статьей 374 НК.</w:t>
      </w:r>
    </w:p>
    <w:p w:rsidR="00C44DD3" w:rsidRDefault="00C44DD3" w:rsidP="00C44DD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Тарнопольское МО применяет льготы в соответствии с законодательством региона.</w:t>
      </w:r>
    </w:p>
    <w:p w:rsidR="00C44DD3" w:rsidRDefault="00C44DD3" w:rsidP="00C44DD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(Основание: глава 30 НК РФ)</w:t>
      </w:r>
    </w:p>
    <w:p w:rsidR="00C44DD3" w:rsidRDefault="00C44DD3" w:rsidP="00C44DD3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05B4">
        <w:rPr>
          <w:rFonts w:ascii="Arial" w:hAnsi="Arial" w:cs="Arial"/>
          <w:b/>
          <w:sz w:val="24"/>
          <w:szCs w:val="24"/>
        </w:rPr>
        <w:t>Налог на прибыль организаций</w:t>
      </w:r>
    </w:p>
    <w:p w:rsidR="00C44DD3" w:rsidRPr="007905B4" w:rsidRDefault="00C44DD3" w:rsidP="00C44DD3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905B4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 Тарнопольское МО по окончании каждого отчетного налогового периода предоставляет налоговую декларацию по упрощенной форме по итогам налогового периода (т.е. один раз в год) т.к. не имеет доходов для исчисления налога на прибыль организации.</w:t>
      </w:r>
    </w:p>
    <w:p w:rsidR="00C44DD3" w:rsidRPr="00C36709" w:rsidRDefault="00C44DD3" w:rsidP="00C44DD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C44DD3" w:rsidRPr="00C36709" w:rsidSect="00CA766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9D"/>
    <w:rsid w:val="0011389D"/>
    <w:rsid w:val="00152500"/>
    <w:rsid w:val="00455DBB"/>
    <w:rsid w:val="005D62A6"/>
    <w:rsid w:val="00B84460"/>
    <w:rsid w:val="00C17A0C"/>
    <w:rsid w:val="00C44DD3"/>
    <w:rsid w:val="00CA766C"/>
    <w:rsid w:val="00DD5E8D"/>
    <w:rsid w:val="00E41EBD"/>
    <w:rsid w:val="00F1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B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A0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B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A0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FBC6438CA6AD7B990A3356EBE9193FDC238292A22288A5BD9E49EC7711151031BA94233DKAl7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FBC6438CA6AD7B990A3356EBE9193FDC238292AC2388A5BD9E49EC7711151031BA94273BA244F2K9lFG" TargetMode="External"/><Relationship Id="rId5" Type="http://schemas.openxmlformats.org/officeDocument/2006/relationships/hyperlink" Target="consultantplus://offline/ref=16FBC6438CA6AD7B990A3356EBE9193FDC238292AC2388A5BD9E49EC7711151031BA94273BA244F2K9lF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7</cp:revision>
  <cp:lastPrinted>2022-07-13T04:33:00Z</cp:lastPrinted>
  <dcterms:created xsi:type="dcterms:W3CDTF">2022-07-13T02:55:00Z</dcterms:created>
  <dcterms:modified xsi:type="dcterms:W3CDTF">2022-07-13T04:34:00Z</dcterms:modified>
</cp:coreProperties>
</file>