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B" w:rsidRPr="007A145D" w:rsidRDefault="006D281B" w:rsidP="006D28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</w:t>
      </w:r>
      <w:r w:rsidRPr="007A145D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9</w:t>
      </w:r>
      <w:r w:rsidRPr="007A145D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7</w:t>
      </w:r>
      <w:r w:rsidRPr="007A145D">
        <w:rPr>
          <w:rFonts w:ascii="Arial" w:hAnsi="Arial" w:cs="Arial"/>
          <w:b/>
          <w:sz w:val="32"/>
          <w:szCs w:val="32"/>
        </w:rPr>
        <w:t xml:space="preserve"> Г № </w:t>
      </w:r>
      <w:r w:rsidR="00093CD7">
        <w:rPr>
          <w:rFonts w:ascii="Arial" w:hAnsi="Arial" w:cs="Arial"/>
          <w:b/>
          <w:sz w:val="32"/>
          <w:szCs w:val="32"/>
        </w:rPr>
        <w:t>7</w:t>
      </w:r>
    </w:p>
    <w:p w:rsidR="006D281B" w:rsidRPr="007A145D" w:rsidRDefault="006D281B" w:rsidP="006D281B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D281B" w:rsidRPr="007A145D" w:rsidRDefault="006D281B" w:rsidP="006D281B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ИРКУТСКАЯ ОБЛАСТЬ</w:t>
      </w:r>
    </w:p>
    <w:p w:rsidR="006D281B" w:rsidRPr="007A145D" w:rsidRDefault="006D281B" w:rsidP="006D281B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БАЛАГАНСКИЙ РАЙОН</w:t>
      </w:r>
    </w:p>
    <w:p w:rsidR="006D281B" w:rsidRPr="007A145D" w:rsidRDefault="006D281B" w:rsidP="006D281B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6D281B" w:rsidRDefault="006D281B" w:rsidP="006D281B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РАСПОРЯЖЕНИЕ</w:t>
      </w:r>
    </w:p>
    <w:p w:rsidR="006D281B" w:rsidRDefault="006D281B" w:rsidP="006D281B">
      <w:pPr>
        <w:jc w:val="center"/>
        <w:rPr>
          <w:rFonts w:ascii="Arial" w:hAnsi="Arial" w:cs="Arial"/>
          <w:b/>
          <w:sz w:val="32"/>
          <w:szCs w:val="32"/>
        </w:rPr>
      </w:pPr>
    </w:p>
    <w:p w:rsidR="006D281B" w:rsidRPr="00F130A6" w:rsidRDefault="006D281B" w:rsidP="006D28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ВСТУПЛЕНИИ В ДОЛЖНОСТЬ ГЛАВЫ ТАРНОПОЛЬСКОГО МУНИЦИПАЛЬНОГО ОБРАЗОВАНИЯ</w:t>
      </w:r>
    </w:p>
    <w:p w:rsidR="006D281B" w:rsidRDefault="006D281B" w:rsidP="006D281B">
      <w:pPr>
        <w:ind w:firstLine="709"/>
        <w:rPr>
          <w:rFonts w:ascii="Arial" w:hAnsi="Arial" w:cs="Arial"/>
        </w:rPr>
      </w:pPr>
    </w:p>
    <w:p w:rsidR="006D281B" w:rsidRDefault="00881C9A" w:rsidP="00881C9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</w:t>
      </w:r>
      <w:r w:rsidR="006D281B">
        <w:rPr>
          <w:rFonts w:ascii="Arial" w:hAnsi="Arial" w:cs="Arial"/>
        </w:rPr>
        <w:t>решения территориальной избирательной комиссии Балаганского района от 15 сентября 2017 года № 75/490 «О регистрации избранного Главы Тарнопольского муниципального образования»</w:t>
      </w:r>
      <w:r w:rsidR="004A270D">
        <w:rPr>
          <w:rFonts w:ascii="Arial" w:hAnsi="Arial" w:cs="Arial"/>
        </w:rPr>
        <w:t>, ст. 33 Устава Тарнопольского муниципального образования</w:t>
      </w:r>
    </w:p>
    <w:p w:rsidR="00881C9A" w:rsidRDefault="00881C9A" w:rsidP="00881C9A">
      <w:pPr>
        <w:ind w:firstLine="709"/>
        <w:jc w:val="both"/>
        <w:rPr>
          <w:rFonts w:ascii="Arial" w:hAnsi="Arial" w:cs="Arial"/>
        </w:rPr>
      </w:pPr>
    </w:p>
    <w:p w:rsidR="006D281B" w:rsidRDefault="006D281B" w:rsidP="00881C9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Считать, Юрченко Николая Васильевича вступившем в должность Главы Тарнопольского муниципального образования с 25 сентября 2017 года.</w:t>
      </w:r>
      <w:proofErr w:type="gramEnd"/>
    </w:p>
    <w:p w:rsidR="006D281B" w:rsidRDefault="006D281B" w:rsidP="00881C9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Данное распоряжение вступает в силу со дня его подписания.</w:t>
      </w:r>
    </w:p>
    <w:p w:rsidR="006D281B" w:rsidRDefault="006D281B" w:rsidP="006D281B">
      <w:pPr>
        <w:ind w:firstLine="709"/>
        <w:rPr>
          <w:rFonts w:ascii="Arial" w:hAnsi="Arial" w:cs="Arial"/>
        </w:rPr>
      </w:pPr>
    </w:p>
    <w:p w:rsidR="006D281B" w:rsidRDefault="006D281B" w:rsidP="006D281B">
      <w:pPr>
        <w:ind w:firstLine="709"/>
        <w:rPr>
          <w:rFonts w:ascii="Arial" w:hAnsi="Arial" w:cs="Arial"/>
        </w:rPr>
      </w:pPr>
    </w:p>
    <w:p w:rsidR="006D281B" w:rsidRDefault="006D281B" w:rsidP="006D281B">
      <w:pPr>
        <w:ind w:firstLine="709"/>
        <w:rPr>
          <w:rFonts w:ascii="Arial" w:hAnsi="Arial" w:cs="Arial"/>
        </w:rPr>
      </w:pPr>
      <w:r w:rsidRPr="00900633">
        <w:rPr>
          <w:rFonts w:ascii="Arial" w:hAnsi="Arial" w:cs="Arial"/>
        </w:rPr>
        <w:t>Глава администрации</w:t>
      </w:r>
    </w:p>
    <w:p w:rsidR="006D281B" w:rsidRPr="00900633" w:rsidRDefault="006D281B" w:rsidP="006D281B">
      <w:pPr>
        <w:ind w:firstLine="709"/>
        <w:rPr>
          <w:rFonts w:ascii="Arial" w:hAnsi="Arial" w:cs="Arial"/>
        </w:rPr>
      </w:pPr>
      <w:r w:rsidRPr="00900633">
        <w:rPr>
          <w:rFonts w:ascii="Arial" w:hAnsi="Arial" w:cs="Arial"/>
        </w:rPr>
        <w:t>Тарнопольского МО</w:t>
      </w:r>
    </w:p>
    <w:p w:rsidR="006D281B" w:rsidRPr="00900633" w:rsidRDefault="0066489F" w:rsidP="006D281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sectPr w:rsidR="006D281B" w:rsidRPr="00900633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81B"/>
    <w:rsid w:val="00093CD7"/>
    <w:rsid w:val="000C3EFE"/>
    <w:rsid w:val="000E4A7E"/>
    <w:rsid w:val="0019321B"/>
    <w:rsid w:val="00264189"/>
    <w:rsid w:val="0029213A"/>
    <w:rsid w:val="002C2061"/>
    <w:rsid w:val="00385539"/>
    <w:rsid w:val="004A270D"/>
    <w:rsid w:val="006634D8"/>
    <w:rsid w:val="0066489F"/>
    <w:rsid w:val="00683AAB"/>
    <w:rsid w:val="006A0932"/>
    <w:rsid w:val="006D281B"/>
    <w:rsid w:val="00812C5C"/>
    <w:rsid w:val="00817A07"/>
    <w:rsid w:val="00881C9A"/>
    <w:rsid w:val="00900DC3"/>
    <w:rsid w:val="009C198D"/>
    <w:rsid w:val="00AA514C"/>
    <w:rsid w:val="00B46107"/>
    <w:rsid w:val="00BA470B"/>
    <w:rsid w:val="00BD3318"/>
    <w:rsid w:val="00BE01D5"/>
    <w:rsid w:val="00C145C1"/>
    <w:rsid w:val="00C97EA2"/>
    <w:rsid w:val="00D7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595</Characters>
  <Application>Microsoft Office Word</Application>
  <DocSecurity>0</DocSecurity>
  <Lines>4</Lines>
  <Paragraphs>1</Paragraphs>
  <ScaleCrop>false</ScaleCrop>
  <Company>Krokoz™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2017-09-28T04:06:00Z</cp:lastPrinted>
  <dcterms:created xsi:type="dcterms:W3CDTF">2017-09-27T01:07:00Z</dcterms:created>
  <dcterms:modified xsi:type="dcterms:W3CDTF">2017-10-12T02:11:00Z</dcterms:modified>
</cp:coreProperties>
</file>