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3A" w:rsidRPr="007D1084" w:rsidRDefault="00253C3A" w:rsidP="00253C3A">
      <w:pPr>
        <w:jc w:val="center"/>
        <w:rPr>
          <w:rFonts w:ascii="Arial" w:hAnsi="Arial" w:cs="Arial"/>
          <w:b/>
        </w:rPr>
      </w:pPr>
      <w:r w:rsidRPr="007D1084">
        <w:rPr>
          <w:rFonts w:ascii="Arial" w:hAnsi="Arial" w:cs="Arial"/>
          <w:b/>
        </w:rPr>
        <w:t>РОССИЙСКА ФЕДЕРАЦИЯ</w:t>
      </w:r>
    </w:p>
    <w:p w:rsidR="00253C3A" w:rsidRPr="007D1084" w:rsidRDefault="00253C3A" w:rsidP="00253C3A">
      <w:pPr>
        <w:jc w:val="center"/>
        <w:rPr>
          <w:rFonts w:ascii="Arial" w:hAnsi="Arial" w:cs="Arial"/>
          <w:b/>
        </w:rPr>
      </w:pPr>
      <w:r w:rsidRPr="007D1084">
        <w:rPr>
          <w:rFonts w:ascii="Arial" w:hAnsi="Arial" w:cs="Arial"/>
          <w:b/>
        </w:rPr>
        <w:t>ИРКУТСКАЯ ОБЛАСТЬ</w:t>
      </w:r>
    </w:p>
    <w:p w:rsidR="00253C3A" w:rsidRPr="007D1084" w:rsidRDefault="00253C3A" w:rsidP="00253C3A">
      <w:pPr>
        <w:jc w:val="center"/>
        <w:rPr>
          <w:rFonts w:ascii="Arial" w:hAnsi="Arial" w:cs="Arial"/>
          <w:b/>
        </w:rPr>
      </w:pPr>
      <w:r w:rsidRPr="007D1084">
        <w:rPr>
          <w:rFonts w:ascii="Arial" w:hAnsi="Arial" w:cs="Arial"/>
          <w:b/>
        </w:rPr>
        <w:t>БАЛАГАНСКИЙ РАЙОН</w:t>
      </w:r>
    </w:p>
    <w:p w:rsidR="00253C3A" w:rsidRPr="007D1084" w:rsidRDefault="00253C3A" w:rsidP="00253C3A">
      <w:pPr>
        <w:jc w:val="center"/>
        <w:rPr>
          <w:rFonts w:ascii="Arial" w:hAnsi="Arial" w:cs="Arial"/>
          <w:b/>
        </w:rPr>
      </w:pPr>
      <w:r w:rsidRPr="007D1084">
        <w:rPr>
          <w:rFonts w:ascii="Arial" w:hAnsi="Arial" w:cs="Arial"/>
          <w:b/>
        </w:rPr>
        <w:t xml:space="preserve">АДМИНИСТРАЦИЯ </w:t>
      </w:r>
    </w:p>
    <w:p w:rsidR="00253C3A" w:rsidRPr="007D1084" w:rsidRDefault="00253C3A" w:rsidP="00253C3A">
      <w:pPr>
        <w:jc w:val="center"/>
        <w:rPr>
          <w:rFonts w:ascii="Arial" w:hAnsi="Arial" w:cs="Arial"/>
          <w:b/>
        </w:rPr>
      </w:pPr>
      <w:r w:rsidRPr="007D1084">
        <w:rPr>
          <w:rFonts w:ascii="Arial" w:hAnsi="Arial" w:cs="Arial"/>
          <w:b/>
        </w:rPr>
        <w:t>ТАРНОПОЛЬСКОГО МУНИЦИПАЛЬНОГО ОБРАЗОВАНИЯ</w:t>
      </w:r>
    </w:p>
    <w:p w:rsidR="00253C3A" w:rsidRPr="007D1084" w:rsidRDefault="00253C3A" w:rsidP="00253C3A">
      <w:pPr>
        <w:jc w:val="center"/>
        <w:rPr>
          <w:rFonts w:ascii="Arial" w:hAnsi="Arial" w:cs="Arial"/>
          <w:b/>
        </w:rPr>
      </w:pPr>
    </w:p>
    <w:p w:rsidR="00253C3A" w:rsidRPr="007D1084" w:rsidRDefault="00253C3A" w:rsidP="00253C3A">
      <w:pPr>
        <w:jc w:val="center"/>
        <w:rPr>
          <w:rFonts w:ascii="Arial" w:hAnsi="Arial" w:cs="Arial"/>
          <w:b/>
        </w:rPr>
      </w:pPr>
      <w:proofErr w:type="gramStart"/>
      <w:r w:rsidRPr="007D1084">
        <w:rPr>
          <w:rFonts w:ascii="Arial" w:hAnsi="Arial" w:cs="Arial"/>
          <w:b/>
        </w:rPr>
        <w:t>П</w:t>
      </w:r>
      <w:proofErr w:type="gramEnd"/>
      <w:r w:rsidRPr="007D1084">
        <w:rPr>
          <w:rFonts w:ascii="Arial" w:hAnsi="Arial" w:cs="Arial"/>
          <w:b/>
        </w:rPr>
        <w:t xml:space="preserve"> О С Т А Н О В Л Е Н И Е</w:t>
      </w:r>
    </w:p>
    <w:p w:rsidR="00253C3A" w:rsidRPr="007D1084" w:rsidRDefault="00253C3A" w:rsidP="00253C3A">
      <w:pPr>
        <w:jc w:val="center"/>
        <w:rPr>
          <w:rFonts w:ascii="Arial" w:hAnsi="Arial" w:cs="Arial"/>
        </w:rPr>
      </w:pPr>
    </w:p>
    <w:p w:rsidR="00253C3A" w:rsidRPr="007D1084" w:rsidRDefault="00253C3A" w:rsidP="00253C3A">
      <w:pPr>
        <w:jc w:val="both"/>
        <w:rPr>
          <w:rFonts w:ascii="Arial" w:hAnsi="Arial" w:cs="Arial"/>
        </w:rPr>
      </w:pPr>
      <w:r w:rsidRPr="007D1084">
        <w:rPr>
          <w:rFonts w:ascii="Arial" w:hAnsi="Arial" w:cs="Arial"/>
        </w:rPr>
        <w:t>от 18 августа 2016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D1084">
        <w:rPr>
          <w:rFonts w:ascii="Arial" w:hAnsi="Arial" w:cs="Arial"/>
        </w:rPr>
        <w:t>с. Тарнополь</w:t>
      </w:r>
      <w:r w:rsidRPr="007D1084">
        <w:rPr>
          <w:rFonts w:ascii="Arial" w:hAnsi="Arial" w:cs="Arial"/>
        </w:rPr>
        <w:tab/>
      </w:r>
      <w:r w:rsidRPr="007D1084">
        <w:rPr>
          <w:rFonts w:ascii="Arial" w:hAnsi="Arial" w:cs="Arial"/>
        </w:rPr>
        <w:tab/>
      </w:r>
      <w:r w:rsidRPr="007D1084">
        <w:rPr>
          <w:rFonts w:ascii="Arial" w:hAnsi="Arial" w:cs="Arial"/>
        </w:rPr>
        <w:tab/>
        <w:t>№  74</w:t>
      </w:r>
    </w:p>
    <w:p w:rsidR="00253C3A" w:rsidRPr="007D1084" w:rsidRDefault="00253C3A" w:rsidP="00253C3A">
      <w:pPr>
        <w:jc w:val="both"/>
        <w:rPr>
          <w:rFonts w:ascii="Arial" w:hAnsi="Arial" w:cs="Arial"/>
        </w:rPr>
      </w:pPr>
    </w:p>
    <w:p w:rsidR="00253C3A" w:rsidRPr="007D1084" w:rsidRDefault="00253C3A" w:rsidP="00253C3A">
      <w:pPr>
        <w:rPr>
          <w:rFonts w:ascii="Arial" w:hAnsi="Arial" w:cs="Arial"/>
        </w:rPr>
      </w:pPr>
      <w:r w:rsidRPr="007D1084">
        <w:rPr>
          <w:rFonts w:ascii="Arial" w:hAnsi="Arial" w:cs="Arial"/>
        </w:rPr>
        <w:t xml:space="preserve">«О предоставлении в </w:t>
      </w:r>
      <w:proofErr w:type="gramStart"/>
      <w:r w:rsidRPr="007D1084">
        <w:rPr>
          <w:rFonts w:ascii="Arial" w:hAnsi="Arial" w:cs="Arial"/>
        </w:rPr>
        <w:t>постоянное</w:t>
      </w:r>
      <w:proofErr w:type="gramEnd"/>
      <w:r w:rsidRPr="007D1084">
        <w:rPr>
          <w:rFonts w:ascii="Arial" w:hAnsi="Arial" w:cs="Arial"/>
        </w:rPr>
        <w:t xml:space="preserve"> (бессрочное)</w:t>
      </w:r>
    </w:p>
    <w:p w:rsidR="00253C3A" w:rsidRPr="007D1084" w:rsidRDefault="00253C3A" w:rsidP="00253C3A">
      <w:pPr>
        <w:rPr>
          <w:rFonts w:ascii="Arial" w:hAnsi="Arial" w:cs="Arial"/>
        </w:rPr>
      </w:pPr>
      <w:r w:rsidRPr="007D1084">
        <w:rPr>
          <w:rFonts w:ascii="Arial" w:hAnsi="Arial" w:cs="Arial"/>
        </w:rPr>
        <w:t xml:space="preserve"> пользование земельного участка </w:t>
      </w:r>
    </w:p>
    <w:p w:rsidR="00253C3A" w:rsidRPr="007D1084" w:rsidRDefault="00253C3A" w:rsidP="00253C3A">
      <w:pPr>
        <w:rPr>
          <w:rFonts w:ascii="Arial" w:hAnsi="Arial" w:cs="Arial"/>
        </w:rPr>
      </w:pPr>
      <w:r w:rsidRPr="007D1084">
        <w:rPr>
          <w:rFonts w:ascii="Arial" w:hAnsi="Arial" w:cs="Arial"/>
        </w:rPr>
        <w:t>администрации Тарнопольского муниципального образования»</w:t>
      </w:r>
    </w:p>
    <w:p w:rsidR="00253C3A" w:rsidRPr="007D1084" w:rsidRDefault="00253C3A" w:rsidP="00253C3A">
      <w:pPr>
        <w:rPr>
          <w:rFonts w:ascii="Arial" w:hAnsi="Arial" w:cs="Arial"/>
        </w:rPr>
      </w:pPr>
    </w:p>
    <w:p w:rsidR="00253C3A" w:rsidRPr="007D1084" w:rsidRDefault="00253C3A" w:rsidP="00253C3A">
      <w:pPr>
        <w:jc w:val="both"/>
        <w:rPr>
          <w:rFonts w:ascii="Arial" w:hAnsi="Arial" w:cs="Arial"/>
        </w:rPr>
      </w:pPr>
      <w:r w:rsidRPr="007D1084">
        <w:rPr>
          <w:rFonts w:ascii="Arial" w:hAnsi="Arial" w:cs="Arial"/>
        </w:rPr>
        <w:t xml:space="preserve"> Руководствуясь  ст. 39.14 Земельного кодекса Российской Федерации, Федеральным законом от 21 декабря 2001 г., № 178-ФЗ «О приватизации государственного и муниципального имущества»</w:t>
      </w:r>
    </w:p>
    <w:p w:rsidR="00253C3A" w:rsidRPr="007D1084" w:rsidRDefault="00253C3A" w:rsidP="00253C3A">
      <w:pPr>
        <w:jc w:val="both"/>
        <w:rPr>
          <w:rFonts w:ascii="Arial" w:hAnsi="Arial" w:cs="Arial"/>
        </w:rPr>
      </w:pPr>
    </w:p>
    <w:p w:rsidR="00253C3A" w:rsidRPr="007D1084" w:rsidRDefault="00253C3A" w:rsidP="00253C3A">
      <w:pPr>
        <w:jc w:val="both"/>
        <w:rPr>
          <w:rFonts w:ascii="Arial" w:hAnsi="Arial" w:cs="Arial"/>
          <w:b/>
        </w:rPr>
      </w:pPr>
      <w:r w:rsidRPr="007D1084">
        <w:rPr>
          <w:rFonts w:ascii="Arial" w:hAnsi="Arial" w:cs="Arial"/>
          <w:b/>
        </w:rPr>
        <w:t>ПОСТАНОВЛЯЮ:</w:t>
      </w:r>
    </w:p>
    <w:p w:rsidR="00253C3A" w:rsidRPr="007D1084" w:rsidRDefault="00253C3A" w:rsidP="00253C3A">
      <w:pPr>
        <w:jc w:val="both"/>
        <w:rPr>
          <w:rFonts w:ascii="Arial" w:hAnsi="Arial" w:cs="Arial"/>
          <w:b/>
        </w:rPr>
      </w:pPr>
    </w:p>
    <w:p w:rsidR="00253C3A" w:rsidRPr="00F95573" w:rsidRDefault="00253C3A" w:rsidP="00253C3A">
      <w:pPr>
        <w:ind w:firstLine="708"/>
        <w:jc w:val="both"/>
        <w:rPr>
          <w:rFonts w:ascii="Arial" w:hAnsi="Arial" w:cs="Arial"/>
        </w:rPr>
      </w:pPr>
      <w:r w:rsidRPr="00F95573">
        <w:rPr>
          <w:rFonts w:ascii="Arial" w:hAnsi="Arial" w:cs="Arial"/>
        </w:rPr>
        <w:t xml:space="preserve">Предоставить в постоянное (бессрочное) пользование администрации Тарнопольского муниципального образования земельный участок из земель населенных пунктов с кадастровым номером 38:01:060302:434, находящийся по адресу: Иркутская область, Балаганский район, </w:t>
      </w:r>
      <w:proofErr w:type="spellStart"/>
      <w:r w:rsidRPr="00F95573">
        <w:rPr>
          <w:rFonts w:ascii="Arial" w:hAnsi="Arial" w:cs="Arial"/>
        </w:rPr>
        <w:t>с</w:t>
      </w:r>
      <w:proofErr w:type="gramStart"/>
      <w:r w:rsidRPr="00F95573">
        <w:rPr>
          <w:rFonts w:ascii="Arial" w:hAnsi="Arial" w:cs="Arial"/>
        </w:rPr>
        <w:t>.Т</w:t>
      </w:r>
      <w:proofErr w:type="gramEnd"/>
      <w:r w:rsidRPr="00F95573">
        <w:rPr>
          <w:rFonts w:ascii="Arial" w:hAnsi="Arial" w:cs="Arial"/>
        </w:rPr>
        <w:t>арнополь</w:t>
      </w:r>
      <w:proofErr w:type="spellEnd"/>
      <w:r w:rsidRPr="00F95573">
        <w:rPr>
          <w:rFonts w:ascii="Arial" w:hAnsi="Arial" w:cs="Arial"/>
        </w:rPr>
        <w:t>, ул.Советская, 51А, (далее  Участок), с видом разрешенного использования: отдых (рекреация), общей площадью 15721 кв.м.</w:t>
      </w:r>
    </w:p>
    <w:p w:rsidR="00253C3A" w:rsidRPr="00F95573" w:rsidRDefault="00253C3A" w:rsidP="00253C3A">
      <w:pPr>
        <w:ind w:firstLine="708"/>
        <w:jc w:val="both"/>
        <w:rPr>
          <w:rFonts w:ascii="Arial" w:hAnsi="Arial" w:cs="Arial"/>
        </w:rPr>
      </w:pPr>
      <w:r w:rsidRPr="00F95573">
        <w:rPr>
          <w:rFonts w:ascii="Arial" w:hAnsi="Arial" w:cs="Arial"/>
        </w:rPr>
        <w:t>Администрации Тарнопольского муниципального образования обеспечить государственную регистрацию права постоянного (бессрочного) пользования на Участок в соответствии с Федеральным Законом от 21.07.1997 г., № 122-ФЗ «О государственной регистрации прав на недвижимое имущество и сделок с ним»</w:t>
      </w:r>
    </w:p>
    <w:p w:rsidR="00253C3A" w:rsidRPr="00F95573" w:rsidRDefault="00253C3A" w:rsidP="00253C3A">
      <w:pPr>
        <w:ind w:firstLine="708"/>
        <w:jc w:val="both"/>
        <w:rPr>
          <w:rFonts w:ascii="Arial" w:hAnsi="Arial" w:cs="Arial"/>
        </w:rPr>
      </w:pPr>
      <w:r w:rsidRPr="00F95573">
        <w:rPr>
          <w:rFonts w:ascii="Arial" w:hAnsi="Arial" w:cs="Arial"/>
        </w:rPr>
        <w:t xml:space="preserve">Настоящее постановление вступает в силу со дня подписания. </w:t>
      </w:r>
    </w:p>
    <w:p w:rsidR="00253C3A" w:rsidRPr="007D1084" w:rsidRDefault="00253C3A" w:rsidP="00253C3A">
      <w:pPr>
        <w:jc w:val="both"/>
        <w:rPr>
          <w:rFonts w:ascii="Arial" w:hAnsi="Arial" w:cs="Arial"/>
        </w:rPr>
      </w:pPr>
    </w:p>
    <w:p w:rsidR="00253C3A" w:rsidRPr="007D1084" w:rsidRDefault="00253C3A" w:rsidP="00253C3A">
      <w:pPr>
        <w:jc w:val="both"/>
        <w:rPr>
          <w:rFonts w:ascii="Arial" w:hAnsi="Arial" w:cs="Arial"/>
        </w:rPr>
      </w:pPr>
    </w:p>
    <w:p w:rsidR="00253C3A" w:rsidRPr="007D1084" w:rsidRDefault="00253C3A" w:rsidP="00253C3A">
      <w:pPr>
        <w:jc w:val="both"/>
        <w:rPr>
          <w:rFonts w:ascii="Arial" w:hAnsi="Arial" w:cs="Arial"/>
        </w:rPr>
      </w:pPr>
      <w:r w:rsidRPr="007D1084">
        <w:rPr>
          <w:rFonts w:ascii="Arial" w:hAnsi="Arial" w:cs="Arial"/>
        </w:rPr>
        <w:t xml:space="preserve"> Глава Тарнопольского  </w:t>
      </w:r>
      <w:proofErr w:type="gramStart"/>
      <w:r w:rsidRPr="007D1084">
        <w:rPr>
          <w:rFonts w:ascii="Arial" w:hAnsi="Arial" w:cs="Arial"/>
        </w:rPr>
        <w:t>муниципального</w:t>
      </w:r>
      <w:proofErr w:type="gramEnd"/>
      <w:r w:rsidRPr="007D1084">
        <w:rPr>
          <w:rFonts w:ascii="Arial" w:hAnsi="Arial" w:cs="Arial"/>
        </w:rPr>
        <w:t xml:space="preserve"> </w:t>
      </w:r>
    </w:p>
    <w:p w:rsidR="00253C3A" w:rsidRPr="007D1084" w:rsidRDefault="00253C3A" w:rsidP="00253C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7D1084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D1084">
        <w:rPr>
          <w:rFonts w:ascii="Arial" w:hAnsi="Arial" w:cs="Arial"/>
        </w:rPr>
        <w:t xml:space="preserve"> В.А. Грубский</w:t>
      </w:r>
    </w:p>
    <w:p w:rsidR="00253C3A" w:rsidRPr="007D1084" w:rsidRDefault="00253C3A" w:rsidP="00253C3A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59E4" w:rsidRPr="00253C3A" w:rsidRDefault="00C059E4" w:rsidP="00253C3A"/>
    <w:sectPr w:rsidR="00C059E4" w:rsidRPr="00253C3A" w:rsidSect="0025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D1" w:rsidRDefault="00921ED1" w:rsidP="00F75535">
      <w:r>
        <w:separator/>
      </w:r>
    </w:p>
  </w:endnote>
  <w:endnote w:type="continuationSeparator" w:id="0">
    <w:p w:rsidR="00921ED1" w:rsidRDefault="00921ED1" w:rsidP="00F7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D1" w:rsidRDefault="00921ED1" w:rsidP="00F75535">
      <w:r>
        <w:separator/>
      </w:r>
    </w:p>
  </w:footnote>
  <w:footnote w:type="continuationSeparator" w:id="0">
    <w:p w:rsidR="00921ED1" w:rsidRDefault="00921ED1" w:rsidP="00F75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535"/>
    <w:rsid w:val="00253C3A"/>
    <w:rsid w:val="005830A9"/>
    <w:rsid w:val="00713D4F"/>
    <w:rsid w:val="00921ED1"/>
    <w:rsid w:val="00C059E4"/>
    <w:rsid w:val="00D40FE6"/>
    <w:rsid w:val="00F7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7553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75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F75535"/>
    <w:rPr>
      <w:vertAlign w:val="superscript"/>
    </w:rPr>
  </w:style>
  <w:style w:type="paragraph" w:styleId="a6">
    <w:name w:val="List Paragraph"/>
    <w:basedOn w:val="a"/>
    <w:uiPriority w:val="34"/>
    <w:qFormat/>
    <w:rsid w:val="00253C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>Krokoz™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2016-07-18T07:08:00Z</dcterms:created>
  <dcterms:modified xsi:type="dcterms:W3CDTF">2016-09-06T01:56:00Z</dcterms:modified>
</cp:coreProperties>
</file>