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4DC" w:rsidRPr="007A145D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28</w:t>
      </w:r>
      <w:r w:rsidRPr="007A145D">
        <w:rPr>
          <w:rFonts w:ascii="Arial" w:hAnsi="Arial" w:cs="Arial"/>
          <w:b/>
          <w:sz w:val="32"/>
          <w:szCs w:val="32"/>
        </w:rPr>
        <w:t>.</w:t>
      </w:r>
      <w:r>
        <w:rPr>
          <w:rFonts w:ascii="Arial" w:hAnsi="Arial" w:cs="Arial"/>
          <w:b/>
          <w:sz w:val="32"/>
          <w:szCs w:val="32"/>
        </w:rPr>
        <w:t>03</w:t>
      </w:r>
      <w:r w:rsidRPr="007A145D">
        <w:rPr>
          <w:rFonts w:ascii="Arial" w:hAnsi="Arial" w:cs="Arial"/>
          <w:b/>
          <w:sz w:val="32"/>
          <w:szCs w:val="32"/>
        </w:rPr>
        <w:t>.201</w:t>
      </w:r>
      <w:r>
        <w:rPr>
          <w:rFonts w:ascii="Arial" w:hAnsi="Arial" w:cs="Arial"/>
          <w:b/>
          <w:sz w:val="32"/>
          <w:szCs w:val="32"/>
        </w:rPr>
        <w:t>8</w:t>
      </w:r>
      <w:r w:rsidRPr="007A145D">
        <w:rPr>
          <w:rFonts w:ascii="Arial" w:hAnsi="Arial" w:cs="Arial"/>
          <w:b/>
          <w:sz w:val="32"/>
          <w:szCs w:val="32"/>
        </w:rPr>
        <w:t xml:space="preserve"> Г № </w:t>
      </w:r>
      <w:r>
        <w:rPr>
          <w:rFonts w:ascii="Arial" w:hAnsi="Arial" w:cs="Arial"/>
          <w:b/>
          <w:sz w:val="32"/>
          <w:szCs w:val="32"/>
        </w:rPr>
        <w:t>6</w:t>
      </w:r>
    </w:p>
    <w:p w:rsidR="003E44DC" w:rsidRPr="007A145D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E44DC" w:rsidRPr="007A145D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ИРКУТСКАЯ ОБЛАСТЬ</w:t>
      </w:r>
    </w:p>
    <w:p w:rsidR="003E44DC" w:rsidRPr="007A145D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БАЛАГАНСКИЙ РАЙОН</w:t>
      </w:r>
    </w:p>
    <w:p w:rsidR="003E44DC" w:rsidRPr="007A145D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>ТАРНОПОЛЬСКОЕ МУНИЦИПАЛЬНОЕ ОБРАЗОВАНИЕ</w:t>
      </w:r>
    </w:p>
    <w:p w:rsidR="003E44DC" w:rsidRDefault="003E44DC" w:rsidP="003E44DC">
      <w:pPr>
        <w:jc w:val="center"/>
        <w:rPr>
          <w:rFonts w:ascii="Arial" w:hAnsi="Arial" w:cs="Arial"/>
          <w:b/>
          <w:sz w:val="32"/>
          <w:szCs w:val="32"/>
        </w:rPr>
      </w:pPr>
      <w:r w:rsidRPr="007A145D">
        <w:rPr>
          <w:rFonts w:ascii="Arial" w:hAnsi="Arial" w:cs="Arial"/>
          <w:b/>
          <w:sz w:val="32"/>
          <w:szCs w:val="32"/>
        </w:rPr>
        <w:t xml:space="preserve">РАСПОРЯЖЕНИЕ </w:t>
      </w:r>
    </w:p>
    <w:p w:rsidR="00AA514C" w:rsidRDefault="00AA514C"/>
    <w:p w:rsidR="003E44DC" w:rsidRDefault="003E44DC" w:rsidP="003E44DC">
      <w:pPr>
        <w:tabs>
          <w:tab w:val="left" w:pos="508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</w:pP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ОБ УТВЕРЖДЕНИИ ПОЛОЖЕНИЯ О КОМИССИИ ПО </w:t>
      </w:r>
      <w:r w:rsidR="005F752B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>ПОВЫШЕНИЮ</w:t>
      </w: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 ДОХОД</w:t>
      </w:r>
      <w:r w:rsidR="005F752B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>НОГО ПОТЕНЦИАЛА</w:t>
      </w: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 И СОКРАЩЕНИЮ </w:t>
      </w:r>
      <w:r w:rsidR="005F752B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>КРЕДИТОРСКОЙ</w:t>
      </w: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 ЗАДОЛЖЕННОСТИ </w:t>
      </w:r>
      <w:r w:rsidR="005F752B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ПО НАЛОГАМ </w:t>
      </w: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В БЮДЖЕТ </w:t>
      </w:r>
      <w:r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 xml:space="preserve">ТАРНОПОЛЬСКОГО </w:t>
      </w:r>
      <w:r w:rsidRPr="003E44DC"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  <w:t>МУНИЦИПАЛЬНОГО ОБРАЗОВАНИЯ</w:t>
      </w:r>
    </w:p>
    <w:p w:rsidR="003E44DC" w:rsidRDefault="003E44DC" w:rsidP="003E44DC">
      <w:pPr>
        <w:tabs>
          <w:tab w:val="left" w:pos="508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pacing w:val="-3"/>
          <w:sz w:val="32"/>
          <w:szCs w:val="32"/>
          <w:highlight w:val="white"/>
        </w:rPr>
      </w:pPr>
    </w:p>
    <w:p w:rsidR="003E44DC" w:rsidRPr="003E44DC" w:rsidRDefault="003E44DC" w:rsidP="003E44DC">
      <w:pPr>
        <w:tabs>
          <w:tab w:val="left" w:pos="5088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highlight w:val="white"/>
        </w:rPr>
      </w:pPr>
      <w:r w:rsidRPr="003E44DC">
        <w:rPr>
          <w:rFonts w:ascii="Arial" w:hAnsi="Arial" w:cs="Arial"/>
          <w:color w:val="000000"/>
          <w:spacing w:val="-1"/>
          <w:highlight w:val="white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в целях снижения недоимки по налогам, исполнения доходной части бюджета поселения </w:t>
      </w:r>
    </w:p>
    <w:p w:rsidR="003E44DC" w:rsidRPr="003E44DC" w:rsidRDefault="003E44DC" w:rsidP="003E44DC">
      <w:pPr>
        <w:tabs>
          <w:tab w:val="left" w:pos="720"/>
        </w:tabs>
        <w:autoSpaceDE w:val="0"/>
        <w:autoSpaceDN w:val="0"/>
        <w:adjustRightInd w:val="0"/>
        <w:spacing w:before="10"/>
        <w:ind w:right="278"/>
        <w:jc w:val="both"/>
        <w:rPr>
          <w:rFonts w:ascii="Arial" w:hAnsi="Arial" w:cs="Arial"/>
          <w:color w:val="000000"/>
          <w:spacing w:val="-4"/>
          <w:highlight w:val="white"/>
        </w:rPr>
      </w:pPr>
    </w:p>
    <w:p w:rsidR="003E44DC" w:rsidRPr="003E44DC" w:rsidRDefault="003E44DC" w:rsidP="003E44DC">
      <w:pPr>
        <w:tabs>
          <w:tab w:val="left" w:pos="0"/>
        </w:tabs>
        <w:autoSpaceDE w:val="0"/>
        <w:autoSpaceDN w:val="0"/>
        <w:adjustRightInd w:val="0"/>
        <w:spacing w:before="10"/>
        <w:ind w:right="278" w:firstLine="709"/>
        <w:jc w:val="both"/>
        <w:rPr>
          <w:rFonts w:ascii="Arial" w:hAnsi="Arial" w:cs="Arial"/>
          <w:color w:val="000000"/>
          <w:spacing w:val="-4"/>
          <w:highlight w:val="white"/>
        </w:rPr>
      </w:pPr>
      <w:r w:rsidRPr="003E44DC">
        <w:rPr>
          <w:rFonts w:ascii="Arial" w:hAnsi="Arial" w:cs="Arial"/>
          <w:color w:val="000000"/>
          <w:spacing w:val="-4"/>
          <w:highlight w:val="white"/>
        </w:rPr>
        <w:t>1. Утвердить:</w:t>
      </w:r>
    </w:p>
    <w:p w:rsidR="003E44DC" w:rsidRPr="003E44DC" w:rsidRDefault="003E44DC" w:rsidP="003E44DC">
      <w:pPr>
        <w:tabs>
          <w:tab w:val="left" w:pos="720"/>
        </w:tabs>
        <w:autoSpaceDE w:val="0"/>
        <w:autoSpaceDN w:val="0"/>
        <w:adjustRightInd w:val="0"/>
        <w:spacing w:before="10"/>
        <w:ind w:right="278" w:firstLine="709"/>
        <w:jc w:val="both"/>
        <w:rPr>
          <w:rFonts w:ascii="Arial" w:hAnsi="Arial" w:cs="Arial"/>
          <w:color w:val="000000"/>
          <w:spacing w:val="-3"/>
          <w:highlight w:val="white"/>
        </w:rPr>
      </w:pPr>
      <w:r>
        <w:rPr>
          <w:rFonts w:ascii="Arial" w:hAnsi="Arial" w:cs="Arial"/>
          <w:color w:val="000000"/>
          <w:spacing w:val="-4"/>
          <w:highlight w:val="white"/>
        </w:rPr>
        <w:t>-</w:t>
      </w:r>
      <w:r w:rsidRPr="003E44DC">
        <w:rPr>
          <w:rFonts w:ascii="Arial" w:hAnsi="Arial" w:cs="Arial"/>
          <w:color w:val="000000"/>
          <w:spacing w:val="-4"/>
          <w:highlight w:val="white"/>
        </w:rPr>
        <w:t xml:space="preserve"> Положение о 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комиссии по </w:t>
      </w:r>
      <w:r>
        <w:rPr>
          <w:rFonts w:ascii="Arial" w:hAnsi="Arial" w:cs="Arial"/>
          <w:color w:val="000000"/>
          <w:spacing w:val="-3"/>
          <w:highlight w:val="white"/>
        </w:rPr>
        <w:t>повышению доходного потенциала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и сокращени</w:t>
      </w:r>
      <w:r>
        <w:rPr>
          <w:rFonts w:ascii="Arial" w:hAnsi="Arial" w:cs="Arial"/>
          <w:color w:val="000000"/>
          <w:spacing w:val="-3"/>
          <w:highlight w:val="white"/>
        </w:rPr>
        <w:t>я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</w:t>
      </w:r>
      <w:r>
        <w:rPr>
          <w:rFonts w:ascii="Arial" w:hAnsi="Arial" w:cs="Arial"/>
          <w:color w:val="000000"/>
          <w:spacing w:val="-3"/>
          <w:highlight w:val="white"/>
        </w:rPr>
        <w:t>кредиторской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задолженности</w:t>
      </w:r>
      <w:r>
        <w:rPr>
          <w:rFonts w:ascii="Arial" w:hAnsi="Arial" w:cs="Arial"/>
          <w:color w:val="000000"/>
          <w:spacing w:val="-3"/>
          <w:highlight w:val="white"/>
        </w:rPr>
        <w:t xml:space="preserve"> по налогам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в бюджет </w:t>
      </w:r>
      <w:r>
        <w:rPr>
          <w:rFonts w:ascii="Arial" w:hAnsi="Arial" w:cs="Arial"/>
          <w:color w:val="000000"/>
          <w:spacing w:val="-3"/>
          <w:highlight w:val="white"/>
        </w:rPr>
        <w:t>Тарнопольского муниципального образования (приложение 1)</w:t>
      </w:r>
      <w:r w:rsidRPr="003E44DC">
        <w:rPr>
          <w:rFonts w:ascii="Arial" w:hAnsi="Arial" w:cs="Arial"/>
          <w:color w:val="000000"/>
          <w:spacing w:val="-3"/>
          <w:highlight w:val="white"/>
        </w:rPr>
        <w:t>;</w:t>
      </w:r>
    </w:p>
    <w:p w:rsidR="003E44DC" w:rsidRPr="003E44DC" w:rsidRDefault="003E44DC" w:rsidP="003E44DC">
      <w:pPr>
        <w:tabs>
          <w:tab w:val="left" w:pos="720"/>
        </w:tabs>
        <w:autoSpaceDE w:val="0"/>
        <w:autoSpaceDN w:val="0"/>
        <w:adjustRightInd w:val="0"/>
        <w:spacing w:before="10"/>
        <w:ind w:right="278" w:firstLine="709"/>
        <w:jc w:val="both"/>
        <w:rPr>
          <w:rFonts w:ascii="Arial" w:hAnsi="Arial" w:cs="Arial"/>
          <w:highlight w:val="white"/>
        </w:rPr>
      </w:pPr>
      <w:r>
        <w:rPr>
          <w:rFonts w:ascii="Arial" w:hAnsi="Arial" w:cs="Arial"/>
          <w:color w:val="000000"/>
          <w:spacing w:val="-3"/>
          <w:highlight w:val="white"/>
        </w:rPr>
        <w:t>-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</w:t>
      </w:r>
      <w:r>
        <w:rPr>
          <w:rFonts w:ascii="Arial" w:hAnsi="Arial" w:cs="Arial"/>
          <w:color w:val="000000"/>
          <w:spacing w:val="-3"/>
          <w:highlight w:val="white"/>
        </w:rPr>
        <w:t>С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остав комиссии по </w:t>
      </w:r>
      <w:r>
        <w:rPr>
          <w:rFonts w:ascii="Arial" w:hAnsi="Arial" w:cs="Arial"/>
          <w:color w:val="000000"/>
          <w:spacing w:val="-3"/>
          <w:highlight w:val="white"/>
        </w:rPr>
        <w:t>повышению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доход</w:t>
      </w:r>
      <w:r>
        <w:rPr>
          <w:rFonts w:ascii="Arial" w:hAnsi="Arial" w:cs="Arial"/>
          <w:color w:val="000000"/>
          <w:spacing w:val="-3"/>
          <w:highlight w:val="white"/>
        </w:rPr>
        <w:t>ного потенциала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и сокращени</w:t>
      </w:r>
      <w:r>
        <w:rPr>
          <w:rFonts w:ascii="Arial" w:hAnsi="Arial" w:cs="Arial"/>
          <w:color w:val="000000"/>
          <w:spacing w:val="-3"/>
          <w:highlight w:val="white"/>
        </w:rPr>
        <w:t>я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 </w:t>
      </w:r>
      <w:r>
        <w:rPr>
          <w:rFonts w:ascii="Arial" w:hAnsi="Arial" w:cs="Arial"/>
          <w:color w:val="000000"/>
          <w:spacing w:val="-3"/>
          <w:highlight w:val="white"/>
        </w:rPr>
        <w:t xml:space="preserve">кредиторской 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задолженности </w:t>
      </w:r>
      <w:r>
        <w:rPr>
          <w:rFonts w:ascii="Arial" w:hAnsi="Arial" w:cs="Arial"/>
          <w:color w:val="000000"/>
          <w:spacing w:val="-3"/>
          <w:highlight w:val="white"/>
        </w:rPr>
        <w:t xml:space="preserve">по налогам </w:t>
      </w:r>
      <w:r w:rsidRPr="003E44DC">
        <w:rPr>
          <w:rFonts w:ascii="Arial" w:hAnsi="Arial" w:cs="Arial"/>
          <w:color w:val="000000"/>
          <w:spacing w:val="-3"/>
          <w:highlight w:val="white"/>
        </w:rPr>
        <w:t xml:space="preserve">в бюджет </w:t>
      </w:r>
      <w:r>
        <w:rPr>
          <w:rFonts w:ascii="Arial" w:hAnsi="Arial" w:cs="Arial"/>
          <w:color w:val="000000"/>
          <w:spacing w:val="-3"/>
          <w:highlight w:val="white"/>
        </w:rPr>
        <w:t>Тарнопольского муниципального образования (приложение 2)</w:t>
      </w:r>
    </w:p>
    <w:p w:rsidR="003E44DC" w:rsidRPr="003E44DC" w:rsidRDefault="003E44DC" w:rsidP="003E44DC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pacing w:val="-19"/>
          <w:highlight w:val="white"/>
        </w:rPr>
      </w:pPr>
      <w:r w:rsidRPr="003E44DC">
        <w:rPr>
          <w:rFonts w:ascii="Arial" w:hAnsi="Arial" w:cs="Arial"/>
          <w:color w:val="000000"/>
          <w:spacing w:val="2"/>
          <w:highlight w:val="white"/>
        </w:rPr>
        <w:t xml:space="preserve">2. </w:t>
      </w:r>
      <w:r w:rsidRPr="003E44DC">
        <w:rPr>
          <w:rFonts w:ascii="Arial" w:hAnsi="Arial" w:cs="Arial"/>
          <w:color w:val="000000"/>
          <w:spacing w:val="1"/>
          <w:highlight w:val="white"/>
        </w:rPr>
        <w:t xml:space="preserve">Контроль за исполнением настоящего </w:t>
      </w:r>
      <w:r>
        <w:rPr>
          <w:rFonts w:ascii="Arial" w:hAnsi="Arial" w:cs="Arial"/>
          <w:color w:val="000000"/>
          <w:spacing w:val="1"/>
          <w:highlight w:val="white"/>
        </w:rPr>
        <w:t>распоряжения</w:t>
      </w:r>
      <w:r w:rsidRPr="003E44DC">
        <w:rPr>
          <w:rFonts w:ascii="Arial" w:hAnsi="Arial" w:cs="Arial"/>
          <w:color w:val="000000"/>
          <w:spacing w:val="1"/>
          <w:highlight w:val="white"/>
        </w:rPr>
        <w:t xml:space="preserve"> оставляю за собой.</w:t>
      </w:r>
    </w:p>
    <w:p w:rsidR="003E44DC" w:rsidRPr="003E44DC" w:rsidRDefault="003E44DC" w:rsidP="003E44DC">
      <w:pPr>
        <w:tabs>
          <w:tab w:val="left" w:pos="1238"/>
        </w:tabs>
        <w:autoSpaceDE w:val="0"/>
        <w:autoSpaceDN w:val="0"/>
        <w:adjustRightInd w:val="0"/>
        <w:spacing w:before="19" w:line="298" w:lineRule="atLeast"/>
        <w:ind w:firstLine="709"/>
        <w:jc w:val="both"/>
        <w:rPr>
          <w:rFonts w:ascii="Arial" w:hAnsi="Arial" w:cs="Arial"/>
          <w:color w:val="000000"/>
          <w:spacing w:val="-20"/>
          <w:highlight w:val="white"/>
        </w:rPr>
      </w:pPr>
      <w:r>
        <w:rPr>
          <w:rFonts w:ascii="Arial" w:hAnsi="Arial" w:cs="Arial"/>
          <w:color w:val="000000"/>
          <w:highlight w:val="white"/>
        </w:rPr>
        <w:t xml:space="preserve">3. </w:t>
      </w:r>
      <w:r w:rsidRPr="003E44DC">
        <w:rPr>
          <w:rFonts w:ascii="Arial" w:hAnsi="Arial" w:cs="Arial"/>
          <w:color w:val="000000"/>
          <w:highlight w:val="white"/>
        </w:rPr>
        <w:t xml:space="preserve">Настоящее </w:t>
      </w:r>
      <w:r>
        <w:rPr>
          <w:rFonts w:ascii="Arial" w:hAnsi="Arial" w:cs="Arial"/>
          <w:color w:val="000000"/>
          <w:highlight w:val="white"/>
        </w:rPr>
        <w:t>распоряжение</w:t>
      </w:r>
      <w:r w:rsidRPr="003E44DC">
        <w:rPr>
          <w:rFonts w:ascii="Arial" w:hAnsi="Arial" w:cs="Arial"/>
          <w:color w:val="000000"/>
          <w:highlight w:val="white"/>
        </w:rPr>
        <w:t xml:space="preserve"> вступает в силу со дня его официального</w:t>
      </w:r>
    </w:p>
    <w:p w:rsidR="003E44DC" w:rsidRPr="003E44DC" w:rsidRDefault="003E44DC" w:rsidP="003E44DC">
      <w:pPr>
        <w:tabs>
          <w:tab w:val="left" w:pos="1238"/>
        </w:tabs>
        <w:autoSpaceDE w:val="0"/>
        <w:autoSpaceDN w:val="0"/>
        <w:adjustRightInd w:val="0"/>
        <w:spacing w:before="19" w:line="298" w:lineRule="atLeast"/>
        <w:jc w:val="both"/>
        <w:rPr>
          <w:rFonts w:ascii="Arial" w:hAnsi="Arial" w:cs="Arial"/>
          <w:color w:val="000000"/>
          <w:spacing w:val="-20"/>
          <w:highlight w:val="white"/>
        </w:rPr>
      </w:pPr>
      <w:r w:rsidRPr="003E44DC">
        <w:rPr>
          <w:rFonts w:ascii="Arial" w:hAnsi="Arial" w:cs="Arial"/>
          <w:color w:val="000000"/>
          <w:highlight w:val="white"/>
        </w:rPr>
        <w:t>опубликования (обнародования).</w:t>
      </w:r>
    </w:p>
    <w:p w:rsidR="003E44DC" w:rsidRPr="003E44DC" w:rsidRDefault="003E44DC" w:rsidP="003E44DC">
      <w:pPr>
        <w:autoSpaceDE w:val="0"/>
        <w:autoSpaceDN w:val="0"/>
        <w:adjustRightInd w:val="0"/>
        <w:ind w:left="708"/>
        <w:jc w:val="both"/>
        <w:rPr>
          <w:rFonts w:ascii="Arial" w:hAnsi="Arial" w:cs="Arial"/>
          <w:color w:val="000000"/>
          <w:spacing w:val="-20"/>
        </w:rPr>
      </w:pPr>
    </w:p>
    <w:p w:rsidR="003E44DC" w:rsidRDefault="003E44DC" w:rsidP="003E44DC">
      <w:pPr>
        <w:rPr>
          <w:sz w:val="28"/>
        </w:rPr>
      </w:pPr>
    </w:p>
    <w:p w:rsidR="003E44DC" w:rsidRPr="003E44DC" w:rsidRDefault="003E44DC" w:rsidP="003E44DC">
      <w:pPr>
        <w:rPr>
          <w:rFonts w:ascii="Arial" w:hAnsi="Arial" w:cs="Arial"/>
        </w:rPr>
      </w:pPr>
      <w:r w:rsidRPr="003E44DC">
        <w:rPr>
          <w:rFonts w:ascii="Arial" w:hAnsi="Arial" w:cs="Arial"/>
        </w:rPr>
        <w:t>Глава Тарнопольского</w:t>
      </w:r>
    </w:p>
    <w:p w:rsidR="003E44DC" w:rsidRDefault="003E44DC" w:rsidP="003E44DC">
      <w:pPr>
        <w:rPr>
          <w:rFonts w:ascii="Arial" w:hAnsi="Arial" w:cs="Arial"/>
        </w:rPr>
      </w:pPr>
      <w:r w:rsidRPr="003E44DC">
        <w:rPr>
          <w:rFonts w:ascii="Arial" w:hAnsi="Arial" w:cs="Arial"/>
        </w:rPr>
        <w:t>муниципального образования</w:t>
      </w:r>
    </w:p>
    <w:p w:rsidR="003E44DC" w:rsidRPr="003E44DC" w:rsidRDefault="003E44DC" w:rsidP="003E44DC">
      <w:pPr>
        <w:rPr>
          <w:rFonts w:ascii="Arial" w:hAnsi="Arial" w:cs="Arial"/>
        </w:rPr>
      </w:pPr>
      <w:r>
        <w:rPr>
          <w:rFonts w:ascii="Arial" w:hAnsi="Arial" w:cs="Arial"/>
        </w:rPr>
        <w:t>Н.В.Юрченко</w:t>
      </w:r>
    </w:p>
    <w:p w:rsidR="003E44DC" w:rsidRPr="003E44DC" w:rsidRDefault="003E44DC" w:rsidP="003E44DC">
      <w:pPr>
        <w:rPr>
          <w:rFonts w:ascii="Arial" w:hAnsi="Arial" w:cs="Arial"/>
        </w:rPr>
      </w:pPr>
    </w:p>
    <w:p w:rsidR="003E44DC" w:rsidRPr="003E44DC" w:rsidRDefault="003E44DC" w:rsidP="003E44DC">
      <w:pPr>
        <w:rPr>
          <w:rFonts w:ascii="Arial" w:hAnsi="Arial" w:cs="Arial"/>
        </w:rPr>
      </w:pPr>
    </w:p>
    <w:p w:rsidR="003E44DC" w:rsidRPr="004A7C73" w:rsidRDefault="003E44DC" w:rsidP="003E44DC">
      <w:pPr>
        <w:jc w:val="right"/>
        <w:rPr>
          <w:rFonts w:ascii="Courier New" w:hAnsi="Courier New" w:cs="Courier New"/>
          <w:sz w:val="22"/>
          <w:szCs w:val="22"/>
        </w:rPr>
      </w:pPr>
      <w:r w:rsidRPr="004A7C73">
        <w:rPr>
          <w:rFonts w:ascii="Courier New" w:hAnsi="Courier New" w:cs="Courier New"/>
          <w:sz w:val="22"/>
          <w:szCs w:val="22"/>
        </w:rPr>
        <w:t>Приложение 1</w:t>
      </w:r>
    </w:p>
    <w:p w:rsidR="003E44DC" w:rsidRPr="004A7C73" w:rsidRDefault="004A7C73" w:rsidP="003E44DC">
      <w:pPr>
        <w:jc w:val="right"/>
        <w:rPr>
          <w:rFonts w:ascii="Courier New" w:hAnsi="Courier New" w:cs="Courier New"/>
          <w:sz w:val="22"/>
          <w:szCs w:val="22"/>
        </w:rPr>
      </w:pPr>
      <w:r w:rsidRPr="004A7C73">
        <w:rPr>
          <w:rFonts w:ascii="Courier New" w:hAnsi="Courier New" w:cs="Courier New"/>
          <w:sz w:val="22"/>
          <w:szCs w:val="22"/>
        </w:rPr>
        <w:t>к</w:t>
      </w:r>
      <w:r w:rsidR="003E44DC" w:rsidRPr="004A7C73">
        <w:rPr>
          <w:rFonts w:ascii="Courier New" w:hAnsi="Courier New" w:cs="Courier New"/>
          <w:sz w:val="22"/>
          <w:szCs w:val="22"/>
        </w:rPr>
        <w:t xml:space="preserve"> распоряжению администрации</w:t>
      </w:r>
    </w:p>
    <w:p w:rsidR="003E44DC" w:rsidRPr="004A7C73" w:rsidRDefault="003E44DC" w:rsidP="003E44DC">
      <w:pPr>
        <w:jc w:val="right"/>
        <w:rPr>
          <w:rFonts w:ascii="Courier New" w:hAnsi="Courier New" w:cs="Courier New"/>
          <w:sz w:val="22"/>
          <w:szCs w:val="22"/>
        </w:rPr>
      </w:pPr>
      <w:r w:rsidRPr="004A7C73">
        <w:rPr>
          <w:rFonts w:ascii="Courier New" w:hAnsi="Courier New" w:cs="Courier New"/>
          <w:sz w:val="22"/>
          <w:szCs w:val="22"/>
        </w:rPr>
        <w:t>Тарнопольского МО</w:t>
      </w:r>
    </w:p>
    <w:p w:rsidR="003E44DC" w:rsidRPr="004A7C73" w:rsidRDefault="004A7C73" w:rsidP="003E44DC">
      <w:pPr>
        <w:jc w:val="right"/>
        <w:rPr>
          <w:rFonts w:ascii="Courier New" w:hAnsi="Courier New" w:cs="Courier New"/>
          <w:sz w:val="22"/>
          <w:szCs w:val="22"/>
        </w:rPr>
      </w:pPr>
      <w:r w:rsidRPr="004A7C73">
        <w:rPr>
          <w:rFonts w:ascii="Courier New" w:hAnsi="Courier New" w:cs="Courier New"/>
          <w:sz w:val="22"/>
          <w:szCs w:val="22"/>
        </w:rPr>
        <w:t>о</w:t>
      </w:r>
      <w:r w:rsidR="003E44DC" w:rsidRPr="004A7C73">
        <w:rPr>
          <w:rFonts w:ascii="Courier New" w:hAnsi="Courier New" w:cs="Courier New"/>
          <w:sz w:val="22"/>
          <w:szCs w:val="22"/>
        </w:rPr>
        <w:t xml:space="preserve">т </w:t>
      </w:r>
      <w:r w:rsidRPr="004A7C73">
        <w:rPr>
          <w:rFonts w:ascii="Courier New" w:hAnsi="Courier New" w:cs="Courier New"/>
          <w:sz w:val="22"/>
          <w:szCs w:val="22"/>
        </w:rPr>
        <w:t>28.03.2018г № 6</w:t>
      </w:r>
    </w:p>
    <w:p w:rsidR="003E44DC" w:rsidRDefault="003E44DC" w:rsidP="004A7C73">
      <w:pPr>
        <w:tabs>
          <w:tab w:val="left" w:pos="5370"/>
        </w:tabs>
        <w:jc w:val="right"/>
        <w:rPr>
          <w:sz w:val="28"/>
          <w:szCs w:val="28"/>
        </w:rPr>
      </w:pPr>
    </w:p>
    <w:p w:rsidR="003E44DC" w:rsidRDefault="003E44DC" w:rsidP="003E44DC">
      <w:pPr>
        <w:tabs>
          <w:tab w:val="left" w:pos="5370"/>
        </w:tabs>
        <w:rPr>
          <w:sz w:val="28"/>
          <w:szCs w:val="28"/>
        </w:rPr>
      </w:pPr>
    </w:p>
    <w:p w:rsidR="003E44DC" w:rsidRPr="004A7C73" w:rsidRDefault="003E44DC" w:rsidP="003E44DC">
      <w:pPr>
        <w:tabs>
          <w:tab w:val="left" w:pos="5370"/>
        </w:tabs>
        <w:jc w:val="center"/>
        <w:rPr>
          <w:rFonts w:ascii="Arial" w:hAnsi="Arial" w:cs="Arial"/>
        </w:rPr>
      </w:pPr>
      <w:r w:rsidRPr="004A7C73">
        <w:rPr>
          <w:rFonts w:ascii="Arial" w:hAnsi="Arial" w:cs="Arial"/>
        </w:rPr>
        <w:t>ПОЛОЖЕНИЕ</w:t>
      </w:r>
    </w:p>
    <w:p w:rsidR="004A7C73" w:rsidRDefault="003E44DC" w:rsidP="004A7C73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3"/>
          <w:highlight w:val="white"/>
        </w:rPr>
      </w:pPr>
      <w:r w:rsidRPr="004A7C73">
        <w:rPr>
          <w:rFonts w:ascii="Arial" w:hAnsi="Arial" w:cs="Arial"/>
        </w:rPr>
        <w:t xml:space="preserve">о комиссии по </w:t>
      </w:r>
      <w:r w:rsidR="004A7C73">
        <w:rPr>
          <w:rFonts w:ascii="Arial" w:hAnsi="Arial" w:cs="Arial"/>
          <w:color w:val="000000"/>
          <w:spacing w:val="-3"/>
          <w:highlight w:val="white"/>
        </w:rPr>
        <w:t>повышению</w:t>
      </w:r>
      <w:r w:rsidRPr="004A7C73">
        <w:rPr>
          <w:rFonts w:ascii="Arial" w:hAnsi="Arial" w:cs="Arial"/>
          <w:color w:val="000000"/>
          <w:spacing w:val="-3"/>
          <w:highlight w:val="white"/>
        </w:rPr>
        <w:t xml:space="preserve"> доход</w:t>
      </w:r>
      <w:r w:rsidR="004A7C73">
        <w:rPr>
          <w:rFonts w:ascii="Arial" w:hAnsi="Arial" w:cs="Arial"/>
          <w:color w:val="000000"/>
          <w:spacing w:val="-3"/>
          <w:highlight w:val="white"/>
        </w:rPr>
        <w:t>ного потенциала</w:t>
      </w:r>
      <w:r w:rsidRPr="004A7C73">
        <w:rPr>
          <w:rFonts w:ascii="Arial" w:hAnsi="Arial" w:cs="Arial"/>
          <w:color w:val="000000"/>
          <w:spacing w:val="-3"/>
          <w:highlight w:val="white"/>
        </w:rPr>
        <w:t xml:space="preserve"> и </w:t>
      </w:r>
    </w:p>
    <w:p w:rsidR="004A7C73" w:rsidRDefault="003E44DC" w:rsidP="004A7C73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3"/>
          <w:highlight w:val="white"/>
        </w:rPr>
      </w:pPr>
      <w:r w:rsidRPr="004A7C73">
        <w:rPr>
          <w:rFonts w:ascii="Arial" w:hAnsi="Arial" w:cs="Arial"/>
          <w:color w:val="000000"/>
          <w:spacing w:val="-3"/>
          <w:highlight w:val="white"/>
        </w:rPr>
        <w:t xml:space="preserve">сокращению </w:t>
      </w:r>
      <w:r w:rsidR="004A7C73">
        <w:rPr>
          <w:rFonts w:ascii="Arial" w:hAnsi="Arial" w:cs="Arial"/>
          <w:color w:val="000000"/>
          <w:spacing w:val="-3"/>
          <w:highlight w:val="white"/>
        </w:rPr>
        <w:t>кредиторской задолженности по налогам</w:t>
      </w:r>
      <w:r w:rsidRPr="004A7C73">
        <w:rPr>
          <w:rFonts w:ascii="Arial" w:hAnsi="Arial" w:cs="Arial"/>
          <w:color w:val="000000"/>
          <w:spacing w:val="-3"/>
          <w:highlight w:val="white"/>
        </w:rPr>
        <w:t xml:space="preserve"> в бюджет</w:t>
      </w:r>
    </w:p>
    <w:p w:rsidR="003E44DC" w:rsidRPr="004A7C73" w:rsidRDefault="004A7C73" w:rsidP="004A7C73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4"/>
          <w:highlight w:val="white"/>
        </w:rPr>
      </w:pPr>
      <w:r>
        <w:rPr>
          <w:rFonts w:ascii="Arial" w:hAnsi="Arial" w:cs="Arial"/>
          <w:color w:val="000000"/>
          <w:spacing w:val="-3"/>
          <w:highlight w:val="white"/>
        </w:rPr>
        <w:t>Тарнопольского муниципального образования</w:t>
      </w:r>
    </w:p>
    <w:p w:rsidR="003E44DC" w:rsidRPr="004A7C73" w:rsidRDefault="003E44DC" w:rsidP="003E44DC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both"/>
        <w:rPr>
          <w:rFonts w:ascii="Arial" w:hAnsi="Arial" w:cs="Arial"/>
          <w:color w:val="000000"/>
          <w:spacing w:val="-4"/>
          <w:highlight w:val="white"/>
        </w:rPr>
      </w:pPr>
    </w:p>
    <w:p w:rsidR="003E44DC" w:rsidRPr="004A7C73" w:rsidRDefault="003E44DC" w:rsidP="003E44DC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4"/>
          <w:highlight w:val="white"/>
        </w:rPr>
      </w:pPr>
      <w:r w:rsidRPr="004A7C73">
        <w:rPr>
          <w:rFonts w:ascii="Arial" w:hAnsi="Arial" w:cs="Arial"/>
          <w:color w:val="000000"/>
          <w:spacing w:val="-4"/>
          <w:highlight w:val="white"/>
        </w:rPr>
        <w:t xml:space="preserve">1. Общие положения </w:t>
      </w:r>
    </w:p>
    <w:p w:rsidR="003E44DC" w:rsidRPr="004A7C73" w:rsidRDefault="003E44DC" w:rsidP="002577EB">
      <w:pPr>
        <w:tabs>
          <w:tab w:val="left" w:pos="0"/>
          <w:tab w:val="left" w:pos="9355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lastRenderedPageBreak/>
        <w:t>1.1. Комиссия администраци</w:t>
      </w:r>
      <w:r w:rsidR="002577EB">
        <w:rPr>
          <w:rFonts w:ascii="Arial" w:hAnsi="Arial" w:cs="Arial"/>
          <w:highlight w:val="white"/>
        </w:rPr>
        <w:t>и</w:t>
      </w:r>
      <w:r w:rsidRPr="004A7C73">
        <w:rPr>
          <w:rFonts w:ascii="Arial" w:hAnsi="Arial" w:cs="Arial"/>
          <w:highlight w:val="white"/>
        </w:rPr>
        <w:t xml:space="preserve"> </w:t>
      </w:r>
      <w:r w:rsidR="002577EB">
        <w:rPr>
          <w:rFonts w:ascii="Arial" w:hAnsi="Arial" w:cs="Arial"/>
          <w:highlight w:val="white"/>
        </w:rPr>
        <w:t>Тарнопольского МО</w:t>
      </w:r>
      <w:r w:rsidRPr="004A7C73">
        <w:rPr>
          <w:rFonts w:ascii="Arial" w:hAnsi="Arial" w:cs="Arial"/>
          <w:highlight w:val="white"/>
        </w:rPr>
        <w:t xml:space="preserve"> по </w:t>
      </w:r>
      <w:r w:rsidR="002577EB">
        <w:rPr>
          <w:rFonts w:ascii="Arial" w:hAnsi="Arial" w:cs="Arial"/>
          <w:highlight w:val="white"/>
        </w:rPr>
        <w:t>повышению</w:t>
      </w:r>
      <w:r w:rsidRPr="004A7C73">
        <w:rPr>
          <w:rFonts w:ascii="Arial" w:hAnsi="Arial" w:cs="Arial"/>
          <w:highlight w:val="white"/>
        </w:rPr>
        <w:t xml:space="preserve"> доход</w:t>
      </w:r>
      <w:r w:rsidR="002577EB">
        <w:rPr>
          <w:rFonts w:ascii="Arial" w:hAnsi="Arial" w:cs="Arial"/>
          <w:highlight w:val="white"/>
        </w:rPr>
        <w:t>ного</w:t>
      </w:r>
      <w:r w:rsidRPr="004A7C73">
        <w:rPr>
          <w:rFonts w:ascii="Arial" w:hAnsi="Arial" w:cs="Arial"/>
          <w:highlight w:val="white"/>
        </w:rPr>
        <w:t xml:space="preserve"> </w:t>
      </w:r>
      <w:r w:rsidR="002577EB">
        <w:rPr>
          <w:rFonts w:ascii="Arial" w:hAnsi="Arial" w:cs="Arial"/>
          <w:highlight w:val="white"/>
        </w:rPr>
        <w:t xml:space="preserve">потенциала и </w:t>
      </w:r>
      <w:r w:rsidRPr="004A7C73">
        <w:rPr>
          <w:rFonts w:ascii="Arial" w:hAnsi="Arial" w:cs="Arial"/>
          <w:highlight w:val="white"/>
        </w:rPr>
        <w:t>сокращени</w:t>
      </w:r>
      <w:r w:rsidR="002577EB">
        <w:rPr>
          <w:rFonts w:ascii="Arial" w:hAnsi="Arial" w:cs="Arial"/>
          <w:highlight w:val="white"/>
        </w:rPr>
        <w:t>я</w:t>
      </w:r>
      <w:r w:rsidRPr="004A7C73">
        <w:rPr>
          <w:rFonts w:ascii="Arial" w:hAnsi="Arial" w:cs="Arial"/>
          <w:highlight w:val="white"/>
        </w:rPr>
        <w:t xml:space="preserve"> </w:t>
      </w:r>
      <w:r w:rsidR="002577EB">
        <w:rPr>
          <w:rFonts w:ascii="Arial" w:hAnsi="Arial" w:cs="Arial"/>
          <w:highlight w:val="white"/>
        </w:rPr>
        <w:t>кредиторской</w:t>
      </w:r>
      <w:r w:rsidRPr="004A7C73">
        <w:rPr>
          <w:rFonts w:ascii="Arial" w:hAnsi="Arial" w:cs="Arial"/>
          <w:highlight w:val="white"/>
        </w:rPr>
        <w:t xml:space="preserve"> задолженности </w:t>
      </w:r>
      <w:r w:rsidR="002577EB">
        <w:rPr>
          <w:rFonts w:ascii="Arial" w:hAnsi="Arial" w:cs="Arial"/>
          <w:highlight w:val="white"/>
        </w:rPr>
        <w:t xml:space="preserve">по налогам </w:t>
      </w:r>
      <w:r w:rsidRPr="004A7C73">
        <w:rPr>
          <w:rFonts w:ascii="Arial" w:hAnsi="Arial" w:cs="Arial"/>
          <w:highlight w:val="white"/>
        </w:rPr>
        <w:t xml:space="preserve">в бюджет </w:t>
      </w:r>
      <w:r w:rsidR="002577EB">
        <w:rPr>
          <w:rFonts w:ascii="Arial" w:hAnsi="Arial" w:cs="Arial"/>
          <w:highlight w:val="white"/>
        </w:rPr>
        <w:t>поселения</w:t>
      </w:r>
      <w:r w:rsidRPr="004A7C73">
        <w:rPr>
          <w:rFonts w:ascii="Arial" w:hAnsi="Arial" w:cs="Arial"/>
          <w:highlight w:val="white"/>
        </w:rPr>
        <w:t xml:space="preserve"> (далее именуется – Комиссия) образована в целях увеличения доходов и снижения задолженности по налогам в бюджет.</w:t>
      </w:r>
    </w:p>
    <w:p w:rsidR="003E44DC" w:rsidRPr="004A7C73" w:rsidRDefault="003E44DC" w:rsidP="002577EB">
      <w:pPr>
        <w:tabs>
          <w:tab w:val="left" w:pos="0"/>
          <w:tab w:val="left" w:pos="9355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 xml:space="preserve">1.2. Комиссия в своей деятельности руководствуется федеральным и </w:t>
      </w:r>
      <w:r w:rsidR="002577EB">
        <w:rPr>
          <w:rFonts w:ascii="Arial" w:hAnsi="Arial" w:cs="Arial"/>
          <w:highlight w:val="white"/>
        </w:rPr>
        <w:t>областным</w:t>
      </w:r>
      <w:r w:rsidRPr="004A7C73">
        <w:rPr>
          <w:rFonts w:ascii="Arial" w:hAnsi="Arial" w:cs="Arial"/>
          <w:highlight w:val="white"/>
        </w:rPr>
        <w:t xml:space="preserve"> законодательством, </w:t>
      </w:r>
      <w:r w:rsidR="002577EB">
        <w:rPr>
          <w:rFonts w:ascii="Arial" w:hAnsi="Arial" w:cs="Arial"/>
          <w:highlight w:val="white"/>
        </w:rPr>
        <w:t>нормативно правовыми актами Тарнопольского МО</w:t>
      </w:r>
      <w:r w:rsidRPr="004A7C73">
        <w:rPr>
          <w:rFonts w:ascii="Arial" w:hAnsi="Arial" w:cs="Arial"/>
          <w:highlight w:val="white"/>
        </w:rPr>
        <w:t>, а также настоящим Положением.</w:t>
      </w: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both"/>
        <w:rPr>
          <w:rFonts w:ascii="Arial" w:hAnsi="Arial" w:cs="Arial"/>
          <w:highlight w:val="white"/>
        </w:rPr>
      </w:pP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2. Основные задачи Комиссии</w:t>
      </w: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highlight w:val="white"/>
        </w:rPr>
      </w:pPr>
    </w:p>
    <w:p w:rsidR="003E44DC" w:rsidRPr="004A7C73" w:rsidRDefault="003E44DC" w:rsidP="002577EB">
      <w:pPr>
        <w:tabs>
          <w:tab w:val="left" w:pos="0"/>
          <w:tab w:val="left" w:pos="9355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Основными задачами Комиссии являются:</w:t>
      </w:r>
    </w:p>
    <w:p w:rsidR="003E44DC" w:rsidRPr="004A7C73" w:rsidRDefault="003E44DC" w:rsidP="002577EB">
      <w:pPr>
        <w:tabs>
          <w:tab w:val="left" w:pos="0"/>
          <w:tab w:val="left" w:pos="9355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 xml:space="preserve">2.1. Обеспечение согласованных действий со специалистами администрации </w:t>
      </w:r>
      <w:r w:rsidR="002577EB">
        <w:rPr>
          <w:rFonts w:ascii="Arial" w:hAnsi="Arial" w:cs="Arial"/>
          <w:highlight w:val="white"/>
        </w:rPr>
        <w:t>Тарнопольского МО</w:t>
      </w:r>
      <w:r w:rsidRPr="004A7C73">
        <w:rPr>
          <w:rFonts w:ascii="Arial" w:hAnsi="Arial" w:cs="Arial"/>
          <w:highlight w:val="white"/>
        </w:rPr>
        <w:t>, заинтересованных в решении вопросов, связанных с поступлением налогов в бюджет и сокращением сложившейся задолженности перед бюджетом.</w:t>
      </w:r>
    </w:p>
    <w:p w:rsidR="003E44DC" w:rsidRPr="004A7C73" w:rsidRDefault="003E44DC" w:rsidP="002577EB">
      <w:pPr>
        <w:tabs>
          <w:tab w:val="left" w:pos="0"/>
          <w:tab w:val="left" w:pos="9355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 xml:space="preserve">2.2. Обеспечение взаимодействия с администрацией муниципального </w:t>
      </w:r>
      <w:r w:rsidR="00CB01BC">
        <w:rPr>
          <w:rFonts w:ascii="Arial" w:hAnsi="Arial" w:cs="Arial"/>
          <w:highlight w:val="white"/>
        </w:rPr>
        <w:t xml:space="preserve">образования Балаганский </w:t>
      </w:r>
      <w:r w:rsidRPr="004A7C73">
        <w:rPr>
          <w:rFonts w:ascii="Arial" w:hAnsi="Arial" w:cs="Arial"/>
          <w:highlight w:val="white"/>
        </w:rPr>
        <w:t>район, при осуществлении ими своих полномочий по сокращению задолженности и увеличению доходов бюджета.</w:t>
      </w: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both"/>
        <w:rPr>
          <w:rFonts w:ascii="Arial" w:hAnsi="Arial" w:cs="Arial"/>
          <w:highlight w:val="white"/>
        </w:rPr>
      </w:pP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3. Права Комиссии</w:t>
      </w: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both"/>
        <w:rPr>
          <w:rFonts w:ascii="Arial" w:hAnsi="Arial" w:cs="Arial"/>
          <w:highlight w:val="white"/>
        </w:rPr>
      </w:pPr>
    </w:p>
    <w:p w:rsidR="003E44DC" w:rsidRPr="004A7C73" w:rsidRDefault="003E44DC" w:rsidP="00CB01BC">
      <w:pPr>
        <w:tabs>
          <w:tab w:val="left" w:pos="0"/>
        </w:tabs>
        <w:autoSpaceDE w:val="0"/>
        <w:autoSpaceDN w:val="0"/>
        <w:adjustRightInd w:val="0"/>
        <w:spacing w:before="10"/>
        <w:ind w:right="-1"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Комиссия по вопросам, входящим в ее компетенцию, имеет право:</w:t>
      </w:r>
    </w:p>
    <w:p w:rsidR="003E44DC" w:rsidRPr="004A7C73" w:rsidRDefault="003E44DC" w:rsidP="003E44DC">
      <w:pPr>
        <w:ind w:firstLine="708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 xml:space="preserve">3.1. Заслушивать юридических и физических лиц, а также индивидуальных предпринимателей, имеющих задолженность по платежам в бюджет </w:t>
      </w:r>
      <w:r w:rsidR="00CB01BC">
        <w:rPr>
          <w:rFonts w:ascii="Arial" w:hAnsi="Arial" w:cs="Arial"/>
          <w:highlight w:val="white"/>
        </w:rPr>
        <w:t>Тарнопольского МО</w:t>
      </w:r>
      <w:r w:rsidRPr="004A7C73">
        <w:rPr>
          <w:rFonts w:ascii="Arial" w:hAnsi="Arial" w:cs="Arial"/>
          <w:highlight w:val="white"/>
        </w:rPr>
        <w:t xml:space="preserve">, осуществляющих деятельность на территории </w:t>
      </w:r>
      <w:r w:rsidR="00CB01BC">
        <w:rPr>
          <w:rFonts w:ascii="Arial" w:hAnsi="Arial" w:cs="Arial"/>
          <w:highlight w:val="white"/>
        </w:rPr>
        <w:t>Тарнопольского М.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3.</w:t>
      </w:r>
      <w:r w:rsidR="00CB01BC">
        <w:rPr>
          <w:rFonts w:ascii="Arial" w:hAnsi="Arial" w:cs="Arial"/>
          <w:highlight w:val="white"/>
        </w:rPr>
        <w:t>2</w:t>
      </w:r>
      <w:r w:rsidRPr="004A7C73">
        <w:rPr>
          <w:rFonts w:ascii="Arial" w:hAnsi="Arial" w:cs="Arial"/>
          <w:highlight w:val="white"/>
        </w:rPr>
        <w:t xml:space="preserve">. Заслушивать руководителей предприятий и организаций, а также индивидуальных предпринимателей, осуществляющих деятельность на территории </w:t>
      </w:r>
      <w:r w:rsidR="00CB01BC">
        <w:rPr>
          <w:rFonts w:ascii="Arial" w:hAnsi="Arial" w:cs="Arial"/>
          <w:highlight w:val="white"/>
        </w:rPr>
        <w:t>Тарнопольского МО</w:t>
      </w:r>
      <w:r w:rsidRPr="004A7C73">
        <w:rPr>
          <w:rFonts w:ascii="Arial" w:hAnsi="Arial" w:cs="Arial"/>
          <w:highlight w:val="white"/>
        </w:rPr>
        <w:t xml:space="preserve"> и допускающих систематические задержки перечисления в бюджет налога на доходы физических лиц, либо не в полном объеме оплачивающих налог на доходы физических лиц.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3.</w:t>
      </w:r>
      <w:r w:rsidR="00CB01BC">
        <w:rPr>
          <w:rFonts w:ascii="Arial" w:hAnsi="Arial" w:cs="Arial"/>
          <w:highlight w:val="white"/>
        </w:rPr>
        <w:t>3</w:t>
      </w:r>
      <w:r w:rsidRPr="004A7C73">
        <w:rPr>
          <w:rFonts w:ascii="Arial" w:hAnsi="Arial" w:cs="Arial"/>
          <w:highlight w:val="white"/>
        </w:rPr>
        <w:t>. Рассматривать предприятия, организации, физических лиц и индивидуальных предпринимателей, неоднократно нарушающих решения Комиссии.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3.</w:t>
      </w:r>
      <w:r w:rsidR="00CB01BC">
        <w:rPr>
          <w:rFonts w:ascii="Arial" w:hAnsi="Arial" w:cs="Arial"/>
          <w:highlight w:val="white"/>
        </w:rPr>
        <w:t>4</w:t>
      </w:r>
      <w:r w:rsidRPr="004A7C73">
        <w:rPr>
          <w:rFonts w:ascii="Arial" w:hAnsi="Arial" w:cs="Arial"/>
          <w:highlight w:val="white"/>
        </w:rPr>
        <w:t xml:space="preserve">. Выносить рекомендательное решение и определять конкретные меры снижения задолженности по платежам в бюджет </w:t>
      </w:r>
      <w:r w:rsidR="00CB01BC">
        <w:rPr>
          <w:rFonts w:ascii="Arial" w:hAnsi="Arial" w:cs="Arial"/>
          <w:highlight w:val="white"/>
        </w:rPr>
        <w:t>Тарнопольского МО.</w:t>
      </w:r>
    </w:p>
    <w:p w:rsidR="003E44DC" w:rsidRPr="004A7C73" w:rsidRDefault="003E44DC" w:rsidP="003E44DC">
      <w:pPr>
        <w:jc w:val="both"/>
        <w:rPr>
          <w:rFonts w:ascii="Arial" w:hAnsi="Arial" w:cs="Arial"/>
          <w:highlight w:val="white"/>
        </w:rPr>
      </w:pPr>
    </w:p>
    <w:p w:rsidR="003E44DC" w:rsidRPr="004A7C73" w:rsidRDefault="003E44DC" w:rsidP="003E44DC">
      <w:pPr>
        <w:jc w:val="center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Организация деятельности Комиссии</w:t>
      </w:r>
    </w:p>
    <w:p w:rsidR="003E44DC" w:rsidRPr="004A7C73" w:rsidRDefault="003E44DC" w:rsidP="003E44DC">
      <w:pPr>
        <w:jc w:val="center"/>
        <w:rPr>
          <w:rFonts w:ascii="Arial" w:hAnsi="Arial" w:cs="Arial"/>
          <w:highlight w:val="white"/>
        </w:rPr>
      </w:pPr>
    </w:p>
    <w:p w:rsidR="003E44DC" w:rsidRPr="004A7C73" w:rsidRDefault="003E44DC" w:rsidP="00CB01BC">
      <w:pPr>
        <w:ind w:firstLine="708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4.1. Председатель Комиссии руководит деятельностью Комиссии,</w:t>
      </w:r>
    </w:p>
    <w:p w:rsidR="003E44DC" w:rsidRPr="004A7C73" w:rsidRDefault="003E44DC" w:rsidP="003E44DC">
      <w:pPr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председательствует на заседаниях, осуществляет общий контроль реализации принятых Комиссией решений.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4.2. Организация текущей работы Комиссии, подготовка материалов к заседаниям Комиссии осуществляется секретарем Комиссии.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4.3. Секретарь Комиссии производит согласование списка приглашенных налогоплательщиков для рассмотрения на заседании с председателем Комиссии, уведомляет приглашенных на заседание Комиссии.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4.4. протокол заседания Комиссии оформляется секретарем Комиссии в течение трех дней со дня заседания и подписывается председателем и секретарем Комиссии.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lastRenderedPageBreak/>
        <w:t>4.</w:t>
      </w:r>
      <w:r w:rsidR="00CB01BC">
        <w:rPr>
          <w:rFonts w:ascii="Arial" w:hAnsi="Arial" w:cs="Arial"/>
          <w:highlight w:val="white"/>
        </w:rPr>
        <w:t>5</w:t>
      </w:r>
      <w:r w:rsidRPr="004A7C73">
        <w:rPr>
          <w:rFonts w:ascii="Arial" w:hAnsi="Arial" w:cs="Arial"/>
          <w:highlight w:val="white"/>
        </w:rPr>
        <w:t xml:space="preserve">. Члены Комиссии участвуют в работе </w:t>
      </w:r>
      <w:r w:rsidR="00790DEA">
        <w:rPr>
          <w:rFonts w:ascii="Arial" w:hAnsi="Arial" w:cs="Arial"/>
          <w:highlight w:val="white"/>
        </w:rPr>
        <w:t>раз в полугодие</w:t>
      </w:r>
      <w:r w:rsidRPr="004A7C73">
        <w:rPr>
          <w:rFonts w:ascii="Arial" w:hAnsi="Arial" w:cs="Arial"/>
          <w:highlight w:val="white"/>
        </w:rPr>
        <w:t>. Для участия в заседании Комиссии могут быть приглашены представители, не входящие в состав Комиссии.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</w:t>
      </w:r>
      <w:r w:rsidR="00CB01BC">
        <w:rPr>
          <w:rFonts w:ascii="Arial" w:hAnsi="Arial" w:cs="Arial"/>
          <w:highlight w:val="white"/>
        </w:rPr>
        <w:t>6</w:t>
      </w:r>
      <w:r w:rsidRPr="004A7C73">
        <w:rPr>
          <w:rFonts w:ascii="Arial" w:hAnsi="Arial" w:cs="Arial"/>
          <w:highlight w:val="white"/>
        </w:rPr>
        <w:t>. Заседание Комиссии считается правомочным, если на нем присутствовало более половины ее членов.</w:t>
      </w:r>
    </w:p>
    <w:p w:rsidR="003E44DC" w:rsidRPr="004A7C73" w:rsidRDefault="003E44DC" w:rsidP="00CB01BC">
      <w:pPr>
        <w:ind w:firstLine="709"/>
        <w:jc w:val="both"/>
        <w:rPr>
          <w:rFonts w:ascii="Arial" w:hAnsi="Arial" w:cs="Arial"/>
          <w:highlight w:val="white"/>
        </w:rPr>
      </w:pPr>
      <w:r w:rsidRPr="004A7C73">
        <w:rPr>
          <w:rFonts w:ascii="Arial" w:hAnsi="Arial" w:cs="Arial"/>
          <w:highlight w:val="white"/>
        </w:rPr>
        <w:t>4.</w:t>
      </w:r>
      <w:r w:rsidR="00A861C9">
        <w:rPr>
          <w:rFonts w:ascii="Arial" w:hAnsi="Arial" w:cs="Arial"/>
          <w:highlight w:val="white"/>
        </w:rPr>
        <w:t>7</w:t>
      </w:r>
      <w:r w:rsidRPr="004A7C73">
        <w:rPr>
          <w:rFonts w:ascii="Arial" w:hAnsi="Arial" w:cs="Arial"/>
          <w:highlight w:val="white"/>
        </w:rPr>
        <w:t>. Решения Комиссии, принимаемые в пределах ее компетенции, носят рекомендательный характер для организаций независимо от их организационно-правовой формы собственности, индивидуальных предпринимателей.</w:t>
      </w:r>
    </w:p>
    <w:p w:rsidR="003E44DC" w:rsidRPr="004A7C73" w:rsidRDefault="003E44DC" w:rsidP="004A7C73">
      <w:pPr>
        <w:jc w:val="both"/>
        <w:rPr>
          <w:rFonts w:ascii="Arial" w:hAnsi="Arial" w:cs="Arial"/>
          <w:highlight w:val="white"/>
        </w:rPr>
      </w:pPr>
    </w:p>
    <w:p w:rsidR="003E44DC" w:rsidRPr="004A7C73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highlight w:val="white"/>
        </w:rPr>
      </w:pPr>
    </w:p>
    <w:p w:rsidR="003E44DC" w:rsidRDefault="003E44DC" w:rsidP="003E44DC">
      <w:pPr>
        <w:tabs>
          <w:tab w:val="left" w:pos="900"/>
        </w:tabs>
        <w:autoSpaceDE w:val="0"/>
        <w:autoSpaceDN w:val="0"/>
        <w:adjustRightInd w:val="0"/>
        <w:spacing w:before="10"/>
        <w:ind w:right="278"/>
        <w:jc w:val="center"/>
        <w:rPr>
          <w:sz w:val="28"/>
          <w:szCs w:val="28"/>
          <w:highlight w:val="white"/>
        </w:rPr>
      </w:pPr>
    </w:p>
    <w:p w:rsidR="003E44DC" w:rsidRPr="00A861C9" w:rsidRDefault="00A861C9" w:rsidP="00A861C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 2</w:t>
      </w:r>
    </w:p>
    <w:p w:rsidR="003E44DC" w:rsidRPr="00A861C9" w:rsidRDefault="00A861C9" w:rsidP="00A861C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к распоряжению</w:t>
      </w:r>
      <w:r w:rsidR="003E44DC" w:rsidRPr="00A861C9">
        <w:rPr>
          <w:rFonts w:ascii="Courier New" w:hAnsi="Courier New" w:cs="Courier New"/>
          <w:sz w:val="22"/>
          <w:szCs w:val="22"/>
        </w:rPr>
        <w:t xml:space="preserve"> администрации</w:t>
      </w:r>
    </w:p>
    <w:p w:rsidR="003E44DC" w:rsidRPr="00A861C9" w:rsidRDefault="00A861C9" w:rsidP="00A861C9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Тарнопольского МО</w:t>
      </w:r>
    </w:p>
    <w:p w:rsidR="003E44DC" w:rsidRPr="00A861C9" w:rsidRDefault="003E44DC" w:rsidP="00A861C9">
      <w:pPr>
        <w:tabs>
          <w:tab w:val="left" w:pos="5370"/>
        </w:tabs>
        <w:jc w:val="right"/>
        <w:rPr>
          <w:rFonts w:ascii="Courier New" w:hAnsi="Courier New" w:cs="Courier New"/>
          <w:sz w:val="22"/>
          <w:szCs w:val="22"/>
        </w:rPr>
      </w:pPr>
      <w:r w:rsidRPr="00A861C9">
        <w:rPr>
          <w:rFonts w:ascii="Courier New" w:hAnsi="Courier New" w:cs="Courier New"/>
          <w:sz w:val="22"/>
          <w:szCs w:val="22"/>
        </w:rPr>
        <w:t xml:space="preserve">От </w:t>
      </w:r>
      <w:r w:rsidR="00A861C9">
        <w:rPr>
          <w:rFonts w:ascii="Courier New" w:hAnsi="Courier New" w:cs="Courier New"/>
          <w:sz w:val="22"/>
          <w:szCs w:val="22"/>
        </w:rPr>
        <w:t>28</w:t>
      </w:r>
      <w:r w:rsidRPr="00A861C9">
        <w:rPr>
          <w:rFonts w:ascii="Courier New" w:hAnsi="Courier New" w:cs="Courier New"/>
          <w:sz w:val="22"/>
          <w:szCs w:val="22"/>
        </w:rPr>
        <w:t>.0</w:t>
      </w:r>
      <w:r w:rsidR="00A861C9">
        <w:rPr>
          <w:rFonts w:ascii="Courier New" w:hAnsi="Courier New" w:cs="Courier New"/>
          <w:sz w:val="22"/>
          <w:szCs w:val="22"/>
        </w:rPr>
        <w:t>3</w:t>
      </w:r>
      <w:r w:rsidRPr="00A861C9">
        <w:rPr>
          <w:rFonts w:ascii="Courier New" w:hAnsi="Courier New" w:cs="Courier New"/>
          <w:sz w:val="22"/>
          <w:szCs w:val="22"/>
        </w:rPr>
        <w:t>.201</w:t>
      </w:r>
      <w:r w:rsidR="00A861C9">
        <w:rPr>
          <w:rFonts w:ascii="Courier New" w:hAnsi="Courier New" w:cs="Courier New"/>
          <w:sz w:val="22"/>
          <w:szCs w:val="22"/>
        </w:rPr>
        <w:t>8</w:t>
      </w:r>
      <w:r w:rsidRPr="00A861C9">
        <w:rPr>
          <w:rFonts w:ascii="Courier New" w:hAnsi="Courier New" w:cs="Courier New"/>
          <w:sz w:val="22"/>
          <w:szCs w:val="22"/>
        </w:rPr>
        <w:t xml:space="preserve"> № </w:t>
      </w:r>
      <w:r w:rsidR="00A861C9">
        <w:rPr>
          <w:rFonts w:ascii="Courier New" w:hAnsi="Courier New" w:cs="Courier New"/>
          <w:sz w:val="22"/>
          <w:szCs w:val="22"/>
        </w:rPr>
        <w:t>6</w:t>
      </w:r>
    </w:p>
    <w:p w:rsidR="003E44DC" w:rsidRPr="000A14C4" w:rsidRDefault="003E44DC" w:rsidP="003E44DC">
      <w:pPr>
        <w:rPr>
          <w:sz w:val="28"/>
          <w:szCs w:val="28"/>
          <w:highlight w:val="white"/>
        </w:rPr>
      </w:pPr>
    </w:p>
    <w:p w:rsidR="003E44DC" w:rsidRPr="00E94C51" w:rsidRDefault="003E44DC" w:rsidP="003E44DC">
      <w:pPr>
        <w:jc w:val="center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 xml:space="preserve">СОСТАВ </w:t>
      </w:r>
    </w:p>
    <w:p w:rsidR="00E94C51" w:rsidRPr="00E94C51" w:rsidRDefault="003E44DC" w:rsidP="003E44DC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3"/>
          <w:highlight w:val="white"/>
        </w:rPr>
      </w:pPr>
      <w:r w:rsidRPr="00E94C51">
        <w:rPr>
          <w:rFonts w:ascii="Arial" w:hAnsi="Arial" w:cs="Arial"/>
        </w:rPr>
        <w:t xml:space="preserve">комиссии по </w:t>
      </w:r>
      <w:r w:rsidR="00E94C51" w:rsidRPr="00E94C51">
        <w:rPr>
          <w:rFonts w:ascii="Arial" w:hAnsi="Arial" w:cs="Arial"/>
          <w:color w:val="000000"/>
          <w:spacing w:val="-3"/>
          <w:highlight w:val="white"/>
        </w:rPr>
        <w:t>повышению</w:t>
      </w:r>
      <w:r w:rsidRPr="00E94C51">
        <w:rPr>
          <w:rFonts w:ascii="Arial" w:hAnsi="Arial" w:cs="Arial"/>
          <w:color w:val="000000"/>
          <w:spacing w:val="-3"/>
          <w:highlight w:val="white"/>
        </w:rPr>
        <w:t xml:space="preserve"> доход</w:t>
      </w:r>
      <w:r w:rsidR="00E94C51" w:rsidRPr="00E94C51">
        <w:rPr>
          <w:rFonts w:ascii="Arial" w:hAnsi="Arial" w:cs="Arial"/>
          <w:color w:val="000000"/>
          <w:spacing w:val="-3"/>
          <w:highlight w:val="white"/>
        </w:rPr>
        <w:t xml:space="preserve">ного потенциала </w:t>
      </w:r>
    </w:p>
    <w:p w:rsidR="00E94C51" w:rsidRPr="00E94C51" w:rsidRDefault="00E94C51" w:rsidP="003E44DC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3"/>
          <w:highlight w:val="white"/>
        </w:rPr>
      </w:pPr>
      <w:r w:rsidRPr="00E94C51">
        <w:rPr>
          <w:rFonts w:ascii="Arial" w:hAnsi="Arial" w:cs="Arial"/>
          <w:color w:val="000000"/>
          <w:spacing w:val="-3"/>
          <w:highlight w:val="white"/>
        </w:rPr>
        <w:t>и</w:t>
      </w:r>
      <w:r w:rsidR="003E44DC" w:rsidRPr="00E94C51">
        <w:rPr>
          <w:rFonts w:ascii="Arial" w:hAnsi="Arial" w:cs="Arial"/>
          <w:color w:val="000000"/>
          <w:spacing w:val="-3"/>
          <w:highlight w:val="white"/>
        </w:rPr>
        <w:t xml:space="preserve"> сокращени</w:t>
      </w:r>
      <w:r w:rsidRPr="00E94C51">
        <w:rPr>
          <w:rFonts w:ascii="Arial" w:hAnsi="Arial" w:cs="Arial"/>
          <w:color w:val="000000"/>
          <w:spacing w:val="-3"/>
          <w:highlight w:val="white"/>
        </w:rPr>
        <w:t xml:space="preserve">я кредиторской задолженности по </w:t>
      </w:r>
      <w:r w:rsidR="003E44DC" w:rsidRPr="00E94C51">
        <w:rPr>
          <w:rFonts w:ascii="Arial" w:hAnsi="Arial" w:cs="Arial"/>
          <w:color w:val="000000"/>
          <w:spacing w:val="-3"/>
          <w:highlight w:val="white"/>
        </w:rPr>
        <w:t>налог</w:t>
      </w:r>
      <w:r w:rsidRPr="00E94C51">
        <w:rPr>
          <w:rFonts w:ascii="Arial" w:hAnsi="Arial" w:cs="Arial"/>
          <w:color w:val="000000"/>
          <w:spacing w:val="-3"/>
          <w:highlight w:val="white"/>
        </w:rPr>
        <w:t>ам</w:t>
      </w:r>
      <w:r w:rsidR="003E44DC" w:rsidRPr="00E94C51">
        <w:rPr>
          <w:rFonts w:ascii="Arial" w:hAnsi="Arial" w:cs="Arial"/>
          <w:color w:val="000000"/>
          <w:spacing w:val="-3"/>
          <w:highlight w:val="white"/>
        </w:rPr>
        <w:t xml:space="preserve"> </w:t>
      </w:r>
    </w:p>
    <w:p w:rsidR="003E44DC" w:rsidRPr="00E94C51" w:rsidRDefault="003E44DC" w:rsidP="003E44DC">
      <w:pPr>
        <w:tabs>
          <w:tab w:val="left" w:pos="5088"/>
        </w:tabs>
        <w:autoSpaceDE w:val="0"/>
        <w:autoSpaceDN w:val="0"/>
        <w:adjustRightInd w:val="0"/>
        <w:spacing w:before="10"/>
        <w:ind w:right="278"/>
        <w:jc w:val="center"/>
        <w:rPr>
          <w:rFonts w:ascii="Arial" w:hAnsi="Arial" w:cs="Arial"/>
          <w:color w:val="000000"/>
          <w:spacing w:val="-4"/>
          <w:highlight w:val="white"/>
        </w:rPr>
      </w:pPr>
      <w:r w:rsidRPr="00E94C51">
        <w:rPr>
          <w:rFonts w:ascii="Arial" w:hAnsi="Arial" w:cs="Arial"/>
          <w:color w:val="000000"/>
          <w:spacing w:val="-3"/>
          <w:highlight w:val="white"/>
        </w:rPr>
        <w:t xml:space="preserve">в бюджет </w:t>
      </w:r>
      <w:r w:rsidR="00E94C51" w:rsidRPr="00E94C51">
        <w:rPr>
          <w:rFonts w:ascii="Arial" w:hAnsi="Arial" w:cs="Arial"/>
          <w:color w:val="000000"/>
          <w:spacing w:val="-3"/>
          <w:highlight w:val="white"/>
        </w:rPr>
        <w:t>Тарнопольского муниципального образования</w:t>
      </w:r>
    </w:p>
    <w:p w:rsidR="003E44DC" w:rsidRPr="00E94C51" w:rsidRDefault="003E44DC" w:rsidP="003E44DC">
      <w:pPr>
        <w:jc w:val="center"/>
        <w:rPr>
          <w:rFonts w:ascii="Arial" w:hAnsi="Arial" w:cs="Arial"/>
          <w:highlight w:val="white"/>
        </w:rPr>
      </w:pPr>
    </w:p>
    <w:p w:rsidR="00E94C51" w:rsidRPr="00E94C51" w:rsidRDefault="00E94C51" w:rsidP="003E44DC">
      <w:pPr>
        <w:jc w:val="center"/>
        <w:rPr>
          <w:rFonts w:ascii="Arial" w:hAnsi="Arial" w:cs="Arial"/>
          <w:highlight w:val="white"/>
        </w:rPr>
      </w:pPr>
    </w:p>
    <w:p w:rsidR="003E44DC" w:rsidRPr="00E94C51" w:rsidRDefault="003E44DC" w:rsidP="00E94C51">
      <w:pPr>
        <w:ind w:firstLine="709"/>
        <w:jc w:val="both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 xml:space="preserve">1. </w:t>
      </w:r>
      <w:r w:rsidR="00E94C51" w:rsidRPr="00E94C51">
        <w:rPr>
          <w:rFonts w:ascii="Arial" w:hAnsi="Arial" w:cs="Arial"/>
          <w:highlight w:val="white"/>
        </w:rPr>
        <w:t>Юрченко Николай Васильевич – Глава Тарнопольского МО</w:t>
      </w:r>
    </w:p>
    <w:p w:rsidR="003E44DC" w:rsidRPr="00E94C51" w:rsidRDefault="003E44DC" w:rsidP="00E94C51">
      <w:pPr>
        <w:ind w:firstLine="709"/>
        <w:jc w:val="both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 xml:space="preserve">2. </w:t>
      </w:r>
      <w:r w:rsidR="00E94C51" w:rsidRPr="00E94C51">
        <w:rPr>
          <w:rFonts w:ascii="Arial" w:hAnsi="Arial" w:cs="Arial"/>
          <w:highlight w:val="white"/>
        </w:rPr>
        <w:t>Исаенко Татьяна Ефимовна – секретарь комиссии</w:t>
      </w:r>
    </w:p>
    <w:p w:rsidR="003E44DC" w:rsidRPr="00E94C51" w:rsidRDefault="003E44DC" w:rsidP="003E44DC">
      <w:pPr>
        <w:jc w:val="both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>Члены комиссии:</w:t>
      </w:r>
    </w:p>
    <w:p w:rsidR="003E44DC" w:rsidRPr="00E94C51" w:rsidRDefault="00E94C51" w:rsidP="00E94C51">
      <w:pPr>
        <w:ind w:firstLine="709"/>
        <w:jc w:val="both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>1</w:t>
      </w:r>
      <w:r w:rsidR="003E44DC" w:rsidRPr="00E94C51">
        <w:rPr>
          <w:rFonts w:ascii="Arial" w:hAnsi="Arial" w:cs="Arial"/>
          <w:highlight w:val="white"/>
        </w:rPr>
        <w:t xml:space="preserve">. </w:t>
      </w:r>
      <w:r w:rsidRPr="00E94C51">
        <w:rPr>
          <w:rFonts w:ascii="Arial" w:hAnsi="Arial" w:cs="Arial"/>
          <w:highlight w:val="white"/>
        </w:rPr>
        <w:t>Арцыбашева Елена Анатольевна – ведущий специалист Тарнопольского МО</w:t>
      </w:r>
    </w:p>
    <w:p w:rsidR="003E44DC" w:rsidRPr="00E94C51" w:rsidRDefault="00E94C51" w:rsidP="00E94C51">
      <w:pPr>
        <w:ind w:firstLine="709"/>
        <w:jc w:val="both"/>
        <w:rPr>
          <w:rFonts w:ascii="Arial" w:hAnsi="Arial" w:cs="Arial"/>
          <w:highlight w:val="white"/>
        </w:rPr>
      </w:pPr>
      <w:r w:rsidRPr="00E94C51">
        <w:rPr>
          <w:rFonts w:ascii="Arial" w:hAnsi="Arial" w:cs="Arial"/>
          <w:highlight w:val="white"/>
        </w:rPr>
        <w:t>2</w:t>
      </w:r>
      <w:r w:rsidR="003E44DC" w:rsidRPr="00E94C51">
        <w:rPr>
          <w:rFonts w:ascii="Arial" w:hAnsi="Arial" w:cs="Arial"/>
          <w:highlight w:val="white"/>
        </w:rPr>
        <w:t xml:space="preserve">. </w:t>
      </w:r>
      <w:r w:rsidRPr="00E94C51">
        <w:rPr>
          <w:rFonts w:ascii="Arial" w:hAnsi="Arial" w:cs="Arial"/>
          <w:highlight w:val="white"/>
        </w:rPr>
        <w:t>Соколова Лариса Юрьевна – главный бухгалтер Тарнопольского МО</w:t>
      </w:r>
    </w:p>
    <w:p w:rsidR="003E44DC" w:rsidRPr="00E94C51" w:rsidRDefault="00E94C51" w:rsidP="00E94C51">
      <w:pPr>
        <w:ind w:firstLine="709"/>
        <w:jc w:val="both"/>
        <w:rPr>
          <w:rFonts w:ascii="Arial" w:hAnsi="Arial" w:cs="Arial"/>
        </w:rPr>
      </w:pPr>
      <w:r w:rsidRPr="00E94C51">
        <w:rPr>
          <w:rFonts w:ascii="Arial" w:hAnsi="Arial" w:cs="Arial"/>
          <w:highlight w:val="white"/>
        </w:rPr>
        <w:t>3</w:t>
      </w:r>
      <w:r w:rsidR="003E44DC" w:rsidRPr="00E94C51">
        <w:rPr>
          <w:rFonts w:ascii="Arial" w:hAnsi="Arial" w:cs="Arial"/>
          <w:highlight w:val="white"/>
        </w:rPr>
        <w:t xml:space="preserve">. </w:t>
      </w:r>
      <w:r w:rsidRPr="00E94C51">
        <w:rPr>
          <w:rFonts w:ascii="Arial" w:hAnsi="Arial" w:cs="Arial"/>
        </w:rPr>
        <w:t>Петухова Светлана Владимировна – ведущий специалист Тарнопольского МО.</w:t>
      </w:r>
    </w:p>
    <w:p w:rsidR="003E44DC" w:rsidRDefault="003E44DC"/>
    <w:sectPr w:rsidR="003E44DC" w:rsidSect="00AA5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4DC"/>
    <w:rsid w:val="000C3EFE"/>
    <w:rsid w:val="000E4A7E"/>
    <w:rsid w:val="0019321B"/>
    <w:rsid w:val="002577EB"/>
    <w:rsid w:val="00264189"/>
    <w:rsid w:val="0029213A"/>
    <w:rsid w:val="002C2061"/>
    <w:rsid w:val="00385539"/>
    <w:rsid w:val="003E44DC"/>
    <w:rsid w:val="004A7C73"/>
    <w:rsid w:val="00567D5D"/>
    <w:rsid w:val="005F752B"/>
    <w:rsid w:val="006634D8"/>
    <w:rsid w:val="00683AAB"/>
    <w:rsid w:val="006A0932"/>
    <w:rsid w:val="00790DEA"/>
    <w:rsid w:val="00812C5C"/>
    <w:rsid w:val="0087451B"/>
    <w:rsid w:val="009B5543"/>
    <w:rsid w:val="009C198D"/>
    <w:rsid w:val="00A861C9"/>
    <w:rsid w:val="00AA514C"/>
    <w:rsid w:val="00B46107"/>
    <w:rsid w:val="00B949C7"/>
    <w:rsid w:val="00CB01BC"/>
    <w:rsid w:val="00D70EAF"/>
    <w:rsid w:val="00E94C51"/>
    <w:rsid w:val="00EE1855"/>
    <w:rsid w:val="00F55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E44DC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E44D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2018-03-30T01:00:00Z</cp:lastPrinted>
  <dcterms:created xsi:type="dcterms:W3CDTF">2018-03-29T02:31:00Z</dcterms:created>
  <dcterms:modified xsi:type="dcterms:W3CDTF">2018-04-02T02:59:00Z</dcterms:modified>
</cp:coreProperties>
</file>