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08" w:rsidRPr="00095171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15.03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>
        <w:rPr>
          <w:rFonts w:ascii="Arial" w:hAnsi="Arial" w:cs="Arial"/>
          <w:b/>
          <w:sz w:val="32"/>
          <w:szCs w:val="32"/>
          <w:lang w:bidi="ru-RU"/>
        </w:rPr>
        <w:t>21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12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97808" w:rsidRDefault="00397808" w:rsidP="003978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D4CE9" w:rsidRDefault="007D4CE9" w:rsidP="00413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75666" w:rsidRPr="00D75666" w:rsidRDefault="00D75666" w:rsidP="00D756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МЕРОПРИЯТИЙ ПО ОБЕСПЕЧЕНИЮ ПОЖАРНОЙ БЕЗОПАСНОСТИ ДЛЯ НАСЕЛЕННЫХ ПУНКТОВ</w:t>
      </w:r>
    </w:p>
    <w:p w:rsidR="007D4CE9" w:rsidRDefault="007D4CE9" w:rsidP="00413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НА ТЕРРИТОРИИ </w:t>
      </w:r>
      <w:r w:rsidR="00D75666">
        <w:rPr>
          <w:rFonts w:ascii="Arial" w:eastAsia="Calibri" w:hAnsi="Arial" w:cs="Arial"/>
          <w:b/>
          <w:sz w:val="32"/>
          <w:szCs w:val="32"/>
        </w:rPr>
        <w:t>ТАРНОПОЛЬСКОГО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</w:t>
      </w:r>
      <w:r w:rsidR="00D75666">
        <w:rPr>
          <w:rFonts w:ascii="Arial" w:eastAsia="Calibri" w:hAnsi="Arial" w:cs="Arial"/>
          <w:b/>
          <w:sz w:val="32"/>
          <w:szCs w:val="32"/>
        </w:rPr>
        <w:t xml:space="preserve"> НА 2021 ГОД</w:t>
      </w:r>
    </w:p>
    <w:p w:rsidR="0085258F" w:rsidRDefault="0085258F"/>
    <w:p w:rsidR="00A56548" w:rsidRDefault="00A56548" w:rsidP="004542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весенне-летний пожароопасный период 2021 года на территории </w:t>
      </w:r>
      <w:r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муниципального образования, 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06.10.2003</w:t>
      </w:r>
      <w:proofErr w:type="gramEnd"/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№131-Ф3 «Об общих принципах организации местного самоуправления в Российской Федерации», руководствуясь Уставом </w:t>
      </w:r>
      <w:r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администрация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Тарнопольского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муниципального образования</w:t>
      </w:r>
    </w:p>
    <w:p w:rsidR="0045427D" w:rsidRDefault="0045427D" w:rsidP="004542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D4CE9" w:rsidRPr="00413164" w:rsidRDefault="007D4CE9" w:rsidP="00ED7F3D">
      <w:pPr>
        <w:jc w:val="center"/>
        <w:rPr>
          <w:rFonts w:ascii="Arial" w:hAnsi="Arial" w:cs="Arial"/>
          <w:b/>
          <w:sz w:val="30"/>
          <w:szCs w:val="30"/>
        </w:rPr>
      </w:pPr>
      <w:r w:rsidRPr="00413164">
        <w:rPr>
          <w:rFonts w:ascii="Arial" w:hAnsi="Arial" w:cs="Arial"/>
          <w:b/>
          <w:sz w:val="30"/>
          <w:szCs w:val="30"/>
        </w:rPr>
        <w:t>ПОСТАНОВЛЯЕТ:</w:t>
      </w:r>
    </w:p>
    <w:p w:rsidR="00ED7F3D" w:rsidRDefault="00413164" w:rsidP="00ED7F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hAnsi="Arial" w:cs="Arial"/>
          <w:sz w:val="24"/>
          <w:szCs w:val="24"/>
        </w:rPr>
        <w:t>1.</w:t>
      </w:r>
      <w:r w:rsidR="007D4CE9" w:rsidRPr="00413164">
        <w:rPr>
          <w:rFonts w:ascii="Arial" w:hAnsi="Arial" w:cs="Arial"/>
          <w:sz w:val="24"/>
          <w:szCs w:val="24"/>
        </w:rPr>
        <w:t>Утвердить Формализованный план</w:t>
      </w:r>
      <w:r w:rsidR="0023324D" w:rsidRPr="0023324D">
        <w:rPr>
          <w:rFonts w:ascii="Arial" w:hAnsi="Arial" w:cs="Arial"/>
          <w:sz w:val="24"/>
          <w:szCs w:val="24"/>
        </w:rPr>
        <w:t xml:space="preserve"> по организации </w:t>
      </w:r>
      <w:proofErr w:type="spellStart"/>
      <w:r w:rsidR="0023324D" w:rsidRPr="0023324D">
        <w:rPr>
          <w:rFonts w:ascii="Arial" w:hAnsi="Arial" w:cs="Arial"/>
          <w:sz w:val="24"/>
          <w:szCs w:val="24"/>
        </w:rPr>
        <w:t>надзорно</w:t>
      </w:r>
      <w:proofErr w:type="spellEnd"/>
      <w:r w:rsidR="0023324D" w:rsidRPr="0023324D">
        <w:rPr>
          <w:rFonts w:ascii="Arial" w:hAnsi="Arial" w:cs="Arial"/>
          <w:sz w:val="24"/>
          <w:szCs w:val="24"/>
        </w:rPr>
        <w:t xml:space="preserve"> - профилактической и оперативно – тактических мероприятий на территории</w:t>
      </w:r>
      <w:r w:rsidR="00D75666">
        <w:rPr>
          <w:rFonts w:ascii="Arial" w:hAnsi="Arial" w:cs="Arial"/>
          <w:sz w:val="24"/>
          <w:szCs w:val="24"/>
        </w:rPr>
        <w:t xml:space="preserve"> Тарнопольского</w:t>
      </w:r>
      <w:r w:rsidR="0023324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3324D" w:rsidRPr="00413164">
        <w:rPr>
          <w:rFonts w:ascii="Arial" w:hAnsi="Arial" w:cs="Arial"/>
          <w:sz w:val="24"/>
          <w:szCs w:val="24"/>
        </w:rPr>
        <w:t>с</w:t>
      </w:r>
      <w:r w:rsidR="0023324D">
        <w:rPr>
          <w:rFonts w:ascii="Arial" w:hAnsi="Arial" w:cs="Arial"/>
          <w:sz w:val="24"/>
          <w:szCs w:val="24"/>
        </w:rPr>
        <w:t>огласно приложению</w:t>
      </w:r>
      <w:r w:rsidR="00F96AD0">
        <w:rPr>
          <w:rFonts w:ascii="Arial" w:hAnsi="Arial" w:cs="Arial"/>
          <w:sz w:val="24"/>
          <w:szCs w:val="24"/>
        </w:rPr>
        <w:t xml:space="preserve"> №1,2,3</w:t>
      </w:r>
      <w:r w:rsidR="0023324D">
        <w:rPr>
          <w:rFonts w:ascii="Arial" w:hAnsi="Arial" w:cs="Arial"/>
          <w:sz w:val="24"/>
          <w:szCs w:val="24"/>
        </w:rPr>
        <w:t>.</w:t>
      </w:r>
    </w:p>
    <w:p w:rsidR="00ED7F3D" w:rsidRDefault="00413164" w:rsidP="00ED7F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eastAsia="Calibri" w:hAnsi="Arial" w:cs="Arial"/>
          <w:sz w:val="24"/>
          <w:szCs w:val="24"/>
        </w:rPr>
        <w:t>2.Опубликовать настоящее постановление в печатном средстве массовой информации населения «</w:t>
      </w:r>
      <w:proofErr w:type="spellStart"/>
      <w:r w:rsidR="00D75666"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413164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592AC7">
        <w:rPr>
          <w:rFonts w:ascii="Arial" w:eastAsia="Calibri" w:hAnsi="Arial" w:cs="Arial"/>
          <w:sz w:val="24"/>
          <w:szCs w:val="24"/>
        </w:rPr>
        <w:t>Тарнопольского</w:t>
      </w:r>
      <w:r w:rsidRPr="0041316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</w:t>
      </w:r>
      <w:r w:rsidR="0023324D">
        <w:rPr>
          <w:rFonts w:ascii="Arial" w:eastAsia="Calibri" w:hAnsi="Arial" w:cs="Arial"/>
          <w:sz w:val="24"/>
          <w:szCs w:val="24"/>
        </w:rPr>
        <w:t>-</w:t>
      </w:r>
      <w:r w:rsidRPr="00413164">
        <w:rPr>
          <w:rFonts w:ascii="Arial" w:eastAsia="Calibri" w:hAnsi="Arial" w:cs="Arial"/>
          <w:sz w:val="24"/>
          <w:szCs w:val="24"/>
        </w:rPr>
        <w:t xml:space="preserve"> телекоммуникационной сети «Интернет»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3164" w:rsidRPr="00413164" w:rsidRDefault="00413164" w:rsidP="00ED7F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</w:t>
      </w:r>
      <w:r w:rsidR="00ED7F3D"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</w:t>
      </w:r>
      <w:r w:rsidR="00F96AD0">
        <w:rPr>
          <w:rFonts w:ascii="Arial" w:eastAsia="Times New Roman" w:hAnsi="Arial" w:cs="Arial"/>
          <w:sz w:val="24"/>
          <w:szCs w:val="24"/>
          <w:lang w:eastAsia="ru-RU"/>
        </w:rPr>
        <w:t xml:space="preserve"> Петухову С.В</w:t>
      </w:r>
      <w:r w:rsidR="00ED7F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3164" w:rsidRPr="00413164" w:rsidRDefault="00413164" w:rsidP="0041316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712" w:rsidRDefault="00F55712" w:rsidP="004131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808" w:rsidRDefault="00397808" w:rsidP="003978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397808" w:rsidRDefault="00397808" w:rsidP="003978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97808" w:rsidRPr="00E7796B" w:rsidRDefault="00397808" w:rsidP="0039780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413164" w:rsidRPr="00413164" w:rsidRDefault="00413164" w:rsidP="004131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413164" w:rsidRPr="00413164" w:rsidRDefault="00413164" w:rsidP="004131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413164" w:rsidRPr="00413164" w:rsidRDefault="00413164" w:rsidP="004131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D7F3D" w:rsidRDefault="00ED7F3D" w:rsidP="0023324D">
      <w:pPr>
        <w:rPr>
          <w:rFonts w:ascii="Arial" w:hAnsi="Arial" w:cs="Arial"/>
          <w:sz w:val="24"/>
          <w:szCs w:val="24"/>
        </w:rPr>
      </w:pPr>
    </w:p>
    <w:p w:rsidR="0023324D" w:rsidRDefault="0023324D" w:rsidP="0023324D">
      <w:pPr>
        <w:rPr>
          <w:rFonts w:ascii="Arial" w:hAnsi="Arial" w:cs="Arial"/>
          <w:sz w:val="24"/>
          <w:szCs w:val="24"/>
        </w:rPr>
      </w:pPr>
    </w:p>
    <w:p w:rsidR="00D07E42" w:rsidRPr="00953775" w:rsidRDefault="00D07E42" w:rsidP="00633D28">
      <w:pPr>
        <w:spacing w:after="0" w:line="240" w:lineRule="auto"/>
        <w:ind w:left="357" w:firstLine="352"/>
        <w:jc w:val="center"/>
        <w:rPr>
          <w:rFonts w:ascii="Courier New" w:hAnsi="Courier New" w:cs="Courier New"/>
        </w:rPr>
      </w:pPr>
    </w:p>
    <w:p w:rsidR="006761DD" w:rsidRDefault="00633D28" w:rsidP="006761DD">
      <w:pPr>
        <w:widowControl w:val="0"/>
        <w:spacing w:after="0" w:line="260" w:lineRule="exact"/>
        <w:ind w:right="2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</w:t>
      </w:r>
    </w:p>
    <w:p w:rsidR="006761DD" w:rsidRPr="00D07E42" w:rsidRDefault="006761DD" w:rsidP="00D07E42">
      <w:pPr>
        <w:widowControl w:val="0"/>
        <w:spacing w:after="0" w:line="260" w:lineRule="exact"/>
        <w:ind w:right="220"/>
        <w:rPr>
          <w:rFonts w:ascii="Courier New" w:hAnsi="Courier New" w:cs="Courier New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8749D" w:rsidRDefault="00A8749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ED7F3D" w:rsidRDefault="00ED7F3D" w:rsidP="00ED7F3D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7B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</w:t>
      </w:r>
    </w:p>
    <w:p w:rsidR="0023324D" w:rsidRDefault="009C733C" w:rsidP="0023324D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Тарнопольского</w:t>
      </w:r>
      <w:r w:rsidR="002332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 xml:space="preserve"> муниципального образования</w:t>
      </w:r>
    </w:p>
    <w:p w:rsidR="0023324D" w:rsidRPr="0023324D" w:rsidRDefault="0023324D" w:rsidP="0023324D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 xml:space="preserve">________Балаганского района </w:t>
      </w:r>
      <w:r w:rsidR="00ED7F3D" w:rsidRPr="002332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Иркутской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_________</w:t>
      </w:r>
    </w:p>
    <w:p w:rsidR="00ED7F3D" w:rsidRPr="00357B4C" w:rsidRDefault="00ED7F3D" w:rsidP="0023324D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57B4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наименование субъекта Российской Федерации, муниципального образования</w:t>
      </w:r>
    </w:p>
    <w:p w:rsidR="0023324D" w:rsidRDefault="0023324D" w:rsidP="00ED7F3D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D7F3D" w:rsidRPr="00357B4C" w:rsidRDefault="00ED7F3D" w:rsidP="00ED7F3D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организации </w:t>
      </w:r>
      <w:proofErr w:type="spellStart"/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надзорно</w:t>
      </w:r>
      <w:proofErr w:type="spellEnd"/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-профилактических и оперативно-тактических</w:t>
      </w:r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мероприятий по защите населенных пунктов, подверженных угрозе лесных и</w:t>
      </w:r>
    </w:p>
    <w:p w:rsidR="00ED7F3D" w:rsidRPr="00357B4C" w:rsidRDefault="00ED7F3D" w:rsidP="00ED7F3D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ландшафтных пожаров</w:t>
      </w: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left="240" w:firstLine="0"/>
      </w:pPr>
    </w:p>
    <w:p w:rsidR="00ED7F3D" w:rsidRDefault="00ED7F3D" w:rsidP="00ED7F3D">
      <w:pPr>
        <w:pStyle w:val="20"/>
        <w:shd w:val="clear" w:color="auto" w:fill="auto"/>
        <w:spacing w:line="324" w:lineRule="exact"/>
        <w:ind w:firstLine="0"/>
        <w:sectPr w:rsidR="00ED7F3D" w:rsidSect="00357B4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 xml:space="preserve">с. </w:t>
      </w:r>
      <w:r w:rsidR="009C733C">
        <w:t>Тарнополь</w:t>
      </w:r>
    </w:p>
    <w:p w:rsidR="00ED7F3D" w:rsidRPr="00606A8A" w:rsidRDefault="00ED7F3D" w:rsidP="00ED7F3D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Courier New" w:hAnsi="Courier New" w:cs="Courier New"/>
          <w:sz w:val="22"/>
          <w:szCs w:val="22"/>
        </w:rPr>
      </w:pPr>
      <w:r w:rsidRPr="00606A8A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ED7F3D" w:rsidRDefault="00ED7F3D" w:rsidP="00ED7F3D">
      <w:pPr>
        <w:pStyle w:val="20"/>
        <w:shd w:val="clear" w:color="auto" w:fill="auto"/>
        <w:spacing w:line="324" w:lineRule="exact"/>
        <w:ind w:firstLine="0"/>
        <w:jc w:val="left"/>
      </w:pPr>
    </w:p>
    <w:p w:rsidR="00ED7F3D" w:rsidRPr="004B5FB9" w:rsidRDefault="00ED7F3D" w:rsidP="00ED7F3D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4B5FB9">
        <w:rPr>
          <w:rFonts w:ascii="Arial" w:hAnsi="Arial" w:cs="Arial"/>
          <w:sz w:val="24"/>
          <w:szCs w:val="24"/>
        </w:rPr>
        <w:t>ПЕРЕЧЕНЬ</w:t>
      </w:r>
    </w:p>
    <w:p w:rsidR="004B5FB9" w:rsidRDefault="00ED7F3D" w:rsidP="00ED7F3D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</w:rPr>
      </w:pPr>
      <w:proofErr w:type="spellStart"/>
      <w:r w:rsidRPr="004B5FB9">
        <w:rPr>
          <w:rFonts w:ascii="Arial" w:hAnsi="Arial" w:cs="Arial"/>
          <w:sz w:val="24"/>
          <w:szCs w:val="24"/>
        </w:rPr>
        <w:t>надзорно</w:t>
      </w:r>
      <w:proofErr w:type="spellEnd"/>
      <w:r w:rsidRPr="004B5FB9">
        <w:rPr>
          <w:rFonts w:ascii="Arial" w:hAnsi="Arial" w:cs="Arial"/>
          <w:sz w:val="24"/>
          <w:szCs w:val="24"/>
        </w:rPr>
        <w:t xml:space="preserve">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лесных и ландшафтных пожаров </w:t>
      </w:r>
    </w:p>
    <w:p w:rsidR="00ED7F3D" w:rsidRPr="004B5FB9" w:rsidRDefault="00ED7F3D" w:rsidP="00ED7F3D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  <w:u w:val="single"/>
        </w:rPr>
      </w:pPr>
      <w:r w:rsidRPr="004B5FB9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B5FB9">
        <w:rPr>
          <w:rFonts w:ascii="Arial" w:hAnsi="Arial" w:cs="Arial"/>
          <w:sz w:val="24"/>
          <w:szCs w:val="24"/>
        </w:rPr>
        <w:t>территории</w:t>
      </w:r>
      <w:r w:rsidR="009C733C">
        <w:rPr>
          <w:rFonts w:ascii="Arial" w:hAnsi="Arial" w:cs="Arial"/>
          <w:sz w:val="24"/>
          <w:szCs w:val="24"/>
          <w:u w:val="single"/>
        </w:rPr>
        <w:t>Тарнопольского</w:t>
      </w:r>
      <w:proofErr w:type="spellEnd"/>
      <w:r w:rsidRPr="004B5FB9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</w:t>
      </w:r>
    </w:p>
    <w:p w:rsidR="00ED7F3D" w:rsidRPr="004B5FB9" w:rsidRDefault="00ED7F3D" w:rsidP="00ED7F3D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</w:rPr>
      </w:pPr>
      <w:r w:rsidRPr="004B5FB9">
        <w:rPr>
          <w:rFonts w:ascii="Arial" w:hAnsi="Arial" w:cs="Arial"/>
        </w:rPr>
        <w:t>наименов</w:t>
      </w:r>
      <w:r w:rsidR="004B5FB9">
        <w:rPr>
          <w:rFonts w:ascii="Arial" w:hAnsi="Arial" w:cs="Arial"/>
        </w:rPr>
        <w:t>ание</w:t>
      </w:r>
      <w:r w:rsidRPr="004B5FB9">
        <w:rPr>
          <w:rFonts w:ascii="Arial" w:hAnsi="Arial" w:cs="Arial"/>
        </w:rPr>
        <w:t xml:space="preserve"> муниципального образования</w:t>
      </w:r>
    </w:p>
    <w:p w:rsidR="00ED7F3D" w:rsidRPr="004B5FB9" w:rsidRDefault="00ED7F3D" w:rsidP="00ED7F3D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</w:rPr>
      </w:pPr>
    </w:p>
    <w:tbl>
      <w:tblPr>
        <w:tblStyle w:val="a4"/>
        <w:tblW w:w="14714" w:type="dxa"/>
        <w:tblInd w:w="-5" w:type="dxa"/>
        <w:tblLook w:val="04A0" w:firstRow="1" w:lastRow="0" w:firstColumn="1" w:lastColumn="0" w:noHBand="0" w:noVBand="1"/>
      </w:tblPr>
      <w:tblGrid>
        <w:gridCol w:w="781"/>
        <w:gridCol w:w="2345"/>
        <w:gridCol w:w="5426"/>
        <w:gridCol w:w="2384"/>
        <w:gridCol w:w="2241"/>
        <w:gridCol w:w="1537"/>
      </w:tblGrid>
      <w:tr w:rsidR="004B5FB9" w:rsidRPr="0023324D" w:rsidTr="007D3E53">
        <w:trPr>
          <w:trHeight w:val="7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№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Наименование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населенного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пункта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Срок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4B5FB9" w:rsidRPr="0023324D" w:rsidTr="007D3E53">
        <w:tc>
          <w:tcPr>
            <w:tcW w:w="794" w:type="dxa"/>
          </w:tcPr>
          <w:p w:rsidR="00ED7F3D" w:rsidRPr="0023324D" w:rsidRDefault="00ED7F3D" w:rsidP="00F316A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324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387" w:type="dxa"/>
          </w:tcPr>
          <w:p w:rsidR="00ED7F3D" w:rsidRPr="0023324D" w:rsidRDefault="00BB3E7B" w:rsidP="009C733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D7F3D" w:rsidRPr="0023324D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 w:rsidR="009C733C">
              <w:rPr>
                <w:rFonts w:ascii="Courier New" w:hAnsi="Courier New" w:cs="Courier New"/>
                <w:sz w:val="22"/>
                <w:szCs w:val="22"/>
              </w:rPr>
              <w:t>Анучинск</w:t>
            </w:r>
            <w:proofErr w:type="spellEnd"/>
          </w:p>
        </w:tc>
        <w:tc>
          <w:tcPr>
            <w:tcW w:w="5666" w:type="dxa"/>
          </w:tcPr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разработка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 xml:space="preserve"> (корректировка)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паспортов пожарной безопасности населённых пунктов, подверженных угрозе лесных пожаров;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проведение плановых (рейдовых) осмотров, обследований территорий по вопросам обеспечения пожарной безопасности, выполнения</w:t>
            </w:r>
            <w:bookmarkStart w:id="0" w:name="_GoBack"/>
            <w:bookmarkEnd w:id="0"/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требований в области защиты населения и территорий от чрезвычайных ситуаций природного и техногенного характера;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проведение обследований 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>территории МО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с целью выявления фактов захламления горючими материалами;</w:t>
            </w:r>
          </w:p>
          <w:p w:rsidR="00ED7F3D" w:rsidRPr="0023324D" w:rsidRDefault="00ED7F3D" w:rsidP="00F316AC">
            <w:pPr>
              <w:widowControl w:val="0"/>
              <w:tabs>
                <w:tab w:val="left" w:pos="6711"/>
              </w:tabs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(водоемы, водонапорные башни) и подъе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>здных путей к ним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;</w:t>
            </w:r>
          </w:p>
          <w:p w:rsidR="00ED7F3D" w:rsidRPr="0023324D" w:rsidRDefault="004B5FB9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>
              <w:rPr>
                <w:rFonts w:ascii="Courier New" w:eastAsia="Times New Roman" w:hAnsi="Courier New" w:cs="Courier New"/>
                <w:lang w:eastAsia="ru-RU" w:bidi="ru-RU"/>
              </w:rPr>
              <w:t>организация собраний</w:t>
            </w:r>
            <w:r w:rsidR="00ED7F3D"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с гражданами </w:t>
            </w:r>
            <w:r w:rsidR="00ED7F3D" w:rsidRPr="0023324D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по вопросам соблюдения требований пожарной безопасности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 xml:space="preserve"> с привлечением специалистов ПЧ № 18, пункта полиции</w:t>
            </w:r>
            <w:r w:rsidR="00ED7F3D" w:rsidRPr="0023324D">
              <w:rPr>
                <w:rFonts w:ascii="Courier New" w:eastAsia="Times New Roman" w:hAnsi="Courier New" w:cs="Courier New"/>
                <w:lang w:eastAsia="ru-RU" w:bidi="ru-RU"/>
              </w:rPr>
              <w:t>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>, в том числе с использованием системы оповещения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>.</w:t>
            </w:r>
          </w:p>
          <w:p w:rsidR="00ED7F3D" w:rsidRPr="0023324D" w:rsidRDefault="00ED7F3D" w:rsidP="00F316AC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ED7F3D" w:rsidRPr="0023324D" w:rsidRDefault="00ED7F3D" w:rsidP="00F316AC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8" w:type="dxa"/>
          </w:tcPr>
          <w:p w:rsidR="004B5FB9" w:rsidRDefault="00BB3E7B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</w:t>
            </w:r>
            <w:r w:rsidR="004B5FB9">
              <w:rPr>
                <w:rFonts w:ascii="Courier New" w:hAnsi="Courier New" w:cs="Courier New"/>
                <w:sz w:val="22"/>
                <w:szCs w:val="22"/>
              </w:rPr>
              <w:t>прель</w:t>
            </w:r>
            <w:r>
              <w:rPr>
                <w:rFonts w:ascii="Courier New" w:hAnsi="Courier New" w:cs="Courier New"/>
                <w:sz w:val="22"/>
                <w:szCs w:val="22"/>
              </w:rPr>
              <w:t>-май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Впериод особого противопожарного режима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D7F3D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 началапериода особого противопожарного режима 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Март-апрель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606A8A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течении весенне-летнего периода</w:t>
            </w:r>
          </w:p>
          <w:p w:rsidR="00606A8A" w:rsidRDefault="00606A8A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06A8A" w:rsidRDefault="00606A8A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06A8A" w:rsidRDefault="00606A8A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Впериод особого противопожарного режима</w:t>
            </w:r>
          </w:p>
          <w:p w:rsidR="00606A8A" w:rsidRPr="0023324D" w:rsidRDefault="00606A8A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dxa"/>
          </w:tcPr>
          <w:p w:rsidR="00ED7F3D" w:rsidRPr="0023324D" w:rsidRDefault="009C733C" w:rsidP="00F316A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Юрченко Н.В</w:t>
            </w:r>
            <w:r w:rsidR="00ED7F3D" w:rsidRPr="0023324D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4B5FB9">
              <w:rPr>
                <w:rFonts w:ascii="Courier New" w:hAnsi="Courier New" w:cs="Courier New"/>
                <w:sz w:val="22"/>
                <w:szCs w:val="22"/>
              </w:rPr>
              <w:t>, специалисты администрации, члены ДПК</w:t>
            </w:r>
          </w:p>
        </w:tc>
        <w:tc>
          <w:tcPr>
            <w:tcW w:w="1224" w:type="dxa"/>
          </w:tcPr>
          <w:p w:rsidR="00ED7F3D" w:rsidRPr="0023324D" w:rsidRDefault="00ED7F3D" w:rsidP="00F316A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D7F3D" w:rsidRPr="00D07E42" w:rsidRDefault="00ED7F3D" w:rsidP="00ED7F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ED7F3D" w:rsidRPr="00606A8A" w:rsidRDefault="00ED7F3D" w:rsidP="00ED7F3D">
      <w:pPr>
        <w:spacing w:after="0" w:line="240" w:lineRule="auto"/>
        <w:jc w:val="right"/>
        <w:rPr>
          <w:rFonts w:ascii="Courier New" w:hAnsi="Courier New" w:cs="Courier New"/>
        </w:rPr>
      </w:pPr>
      <w:r w:rsidRPr="00606A8A">
        <w:rPr>
          <w:rFonts w:ascii="Courier New" w:hAnsi="Courier New" w:cs="Courier New"/>
        </w:rPr>
        <w:lastRenderedPageBreak/>
        <w:t>Приложение №2</w:t>
      </w:r>
    </w:p>
    <w:p w:rsidR="00ED7F3D" w:rsidRPr="00606A8A" w:rsidRDefault="00ED7F3D" w:rsidP="00ED7F3D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606A8A">
        <w:rPr>
          <w:rFonts w:ascii="Arial" w:hAnsi="Arial" w:cs="Arial"/>
          <w:sz w:val="24"/>
          <w:szCs w:val="24"/>
        </w:rPr>
        <w:t>ПЕРЕЧЕНЬ</w:t>
      </w:r>
    </w:p>
    <w:p w:rsidR="00ED7F3D" w:rsidRPr="00606A8A" w:rsidRDefault="00ED7F3D" w:rsidP="00ED7F3D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объектов, подверженных угрозе лесных и ландшафтных пожаров</w:t>
      </w:r>
    </w:p>
    <w:p w:rsidR="00ED7F3D" w:rsidRPr="00606A8A" w:rsidRDefault="00ED7F3D" w:rsidP="00ED7F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на </w:t>
      </w:r>
      <w:r w:rsidR="004B5FB9"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территории </w:t>
      </w:r>
      <w:r w:rsidR="00BB3E7B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Тарнопольского</w:t>
      </w: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</w:p>
    <w:p w:rsidR="00ED7F3D" w:rsidRPr="00606A8A" w:rsidRDefault="00ED7F3D" w:rsidP="00D07E42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24"/>
          <w:szCs w:val="24"/>
        </w:rPr>
      </w:pPr>
      <w:r w:rsidRPr="00606A8A">
        <w:rPr>
          <w:rFonts w:ascii="Arial" w:hAnsi="Arial" w:cs="Arial"/>
          <w:sz w:val="24"/>
          <w:szCs w:val="24"/>
        </w:rPr>
        <w:t>наименование, муниципального образования</w:t>
      </w:r>
    </w:p>
    <w:p w:rsidR="00ED7F3D" w:rsidRPr="0023324D" w:rsidRDefault="00ED7F3D" w:rsidP="00ED7F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4714" w:type="dxa"/>
        <w:tblInd w:w="-5" w:type="dxa"/>
        <w:tblLook w:val="04A0" w:firstRow="1" w:lastRow="0" w:firstColumn="1" w:lastColumn="0" w:noHBand="0" w:noVBand="1"/>
      </w:tblPr>
      <w:tblGrid>
        <w:gridCol w:w="875"/>
        <w:gridCol w:w="2338"/>
        <w:gridCol w:w="5430"/>
        <w:gridCol w:w="2307"/>
        <w:gridCol w:w="2227"/>
        <w:gridCol w:w="1537"/>
      </w:tblGrid>
      <w:tr w:rsidR="00ED7F3D" w:rsidRPr="00606A8A" w:rsidTr="007D3E53">
        <w:trPr>
          <w:trHeight w:val="7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пункта, СНТ, объекта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Содержание проводимых мероприятия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</w:t>
            </w:r>
          </w:p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Отметка об исполнении</w:t>
            </w:r>
          </w:p>
        </w:tc>
      </w:tr>
      <w:tr w:rsidR="00ED7F3D" w:rsidRPr="00606A8A" w:rsidTr="007D3E53">
        <w:tc>
          <w:tcPr>
            <w:tcW w:w="893" w:type="dxa"/>
          </w:tcPr>
          <w:p w:rsidR="00ED7F3D" w:rsidRPr="00606A8A" w:rsidRDefault="00ED7F3D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375" w:type="dxa"/>
          </w:tcPr>
          <w:p w:rsidR="00ED7F3D" w:rsidRPr="00606A8A" w:rsidRDefault="00BB3E7B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Д.Анучинск</w:t>
            </w:r>
            <w:proofErr w:type="spellEnd"/>
          </w:p>
        </w:tc>
        <w:tc>
          <w:tcPr>
            <w:tcW w:w="5615" w:type="dxa"/>
          </w:tcPr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разрывов от границ застройки сельских поселений до лесных насаждений, а также от домов и хозяйственных построек на территории приусадебных земельных участков до лесных насаждений не менее 30 м;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принятие исчерпывающих мер к приведению свалок (полигонов) твердых 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обеспечение возможности использования для целей пожаротушения источников наружного противопожарного водоснабжения (реки, 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>заливы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,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 xml:space="preserve"> пожарные емкости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 и т.п.);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>ов.</w:t>
            </w:r>
          </w:p>
          <w:p w:rsidR="00ED7F3D" w:rsidRPr="00606A8A" w:rsidRDefault="00ED7F3D" w:rsidP="00606A8A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0" w:type="dxa"/>
          </w:tcPr>
          <w:p w:rsidR="00ED7F3D" w:rsidRPr="00606A8A" w:rsidRDefault="00606A8A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Апрель - м</w:t>
            </w:r>
            <w:r w:rsidR="00ED7F3D" w:rsidRPr="00606A8A">
              <w:rPr>
                <w:rFonts w:ascii="Courier New" w:hAnsi="Courier New" w:cs="Courier New"/>
                <w:sz w:val="22"/>
                <w:szCs w:val="22"/>
              </w:rPr>
              <w:t>ай - июнь</w:t>
            </w:r>
          </w:p>
        </w:tc>
        <w:tc>
          <w:tcPr>
            <w:tcW w:w="2247" w:type="dxa"/>
          </w:tcPr>
          <w:p w:rsidR="00ED7F3D" w:rsidRPr="00606A8A" w:rsidRDefault="00BB3E7B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Юрченко Н.В.</w:t>
            </w:r>
          </w:p>
        </w:tc>
        <w:tc>
          <w:tcPr>
            <w:tcW w:w="1224" w:type="dxa"/>
          </w:tcPr>
          <w:p w:rsidR="00ED7F3D" w:rsidRPr="00606A8A" w:rsidRDefault="00ED7F3D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D7F3D" w:rsidRDefault="00ED7F3D" w:rsidP="00606A8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06A8A" w:rsidRDefault="00606A8A" w:rsidP="00606A8A">
      <w:pPr>
        <w:spacing w:after="0" w:line="240" w:lineRule="auto"/>
        <w:rPr>
          <w:rFonts w:ascii="Times New Roman" w:hAnsi="Times New Roman" w:cs="Times New Roman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A8749D" w:rsidRDefault="00A8749D" w:rsidP="00ED7F3D">
      <w:pPr>
        <w:spacing w:after="0" w:line="240" w:lineRule="auto"/>
        <w:jc w:val="right"/>
        <w:rPr>
          <w:rFonts w:ascii="Courier New" w:hAnsi="Courier New" w:cs="Courier New"/>
        </w:rPr>
      </w:pPr>
    </w:p>
    <w:p w:rsidR="00ED7F3D" w:rsidRPr="00606A8A" w:rsidRDefault="00ED7F3D" w:rsidP="00ED7F3D">
      <w:pPr>
        <w:spacing w:after="0" w:line="240" w:lineRule="auto"/>
        <w:jc w:val="right"/>
        <w:rPr>
          <w:rFonts w:ascii="Courier New" w:hAnsi="Courier New" w:cs="Courier New"/>
        </w:rPr>
      </w:pPr>
      <w:r w:rsidRPr="00606A8A">
        <w:rPr>
          <w:rFonts w:ascii="Courier New" w:hAnsi="Courier New" w:cs="Courier New"/>
        </w:rPr>
        <w:t>Приложение №3</w:t>
      </w:r>
    </w:p>
    <w:p w:rsidR="00ED7F3D" w:rsidRPr="00606A8A" w:rsidRDefault="00ED7F3D" w:rsidP="00ED7F3D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606A8A">
        <w:rPr>
          <w:rFonts w:ascii="Arial" w:hAnsi="Arial" w:cs="Arial"/>
          <w:sz w:val="24"/>
          <w:szCs w:val="24"/>
        </w:rPr>
        <w:t>ПЕРЕЧЕНЬ</w:t>
      </w:r>
    </w:p>
    <w:p w:rsidR="00ED7F3D" w:rsidRPr="00606A8A" w:rsidRDefault="00ED7F3D" w:rsidP="00ED7F3D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u w:val="single"/>
          <w:lang w:eastAsia="ru-RU" w:bidi="ru-RU"/>
        </w:rPr>
      </w:pPr>
      <w:r w:rsidRPr="00606A8A">
        <w:rPr>
          <w:rFonts w:ascii="Arial" w:hAnsi="Arial" w:cs="Arial"/>
          <w:sz w:val="24"/>
          <w:szCs w:val="24"/>
        </w:rPr>
        <w:t>сил и сре</w:t>
      </w:r>
      <w:proofErr w:type="gramStart"/>
      <w:r w:rsidRPr="00606A8A">
        <w:rPr>
          <w:rFonts w:ascii="Arial" w:hAnsi="Arial" w:cs="Arial"/>
          <w:sz w:val="24"/>
          <w:szCs w:val="24"/>
        </w:rPr>
        <w:t>дств вр</w:t>
      </w:r>
      <w:proofErr w:type="gramEnd"/>
      <w:r w:rsidRPr="00606A8A">
        <w:rPr>
          <w:rFonts w:ascii="Arial" w:hAnsi="Arial" w:cs="Arial"/>
          <w:sz w:val="24"/>
          <w:szCs w:val="24"/>
        </w:rPr>
        <w:t>еменных противопожарных постов в населенных пунктах, подверженных</w:t>
      </w:r>
      <w:r w:rsidRPr="00606A8A">
        <w:rPr>
          <w:rFonts w:ascii="Arial" w:hAnsi="Arial" w:cs="Arial"/>
          <w:sz w:val="24"/>
          <w:szCs w:val="24"/>
        </w:rPr>
        <w:br/>
        <w:t xml:space="preserve">угрозе лесных и ландшафтных пожаров на </w:t>
      </w:r>
      <w:proofErr w:type="spellStart"/>
      <w:r w:rsidRPr="00606A8A">
        <w:rPr>
          <w:rFonts w:ascii="Arial" w:hAnsi="Arial" w:cs="Arial"/>
          <w:sz w:val="24"/>
          <w:szCs w:val="24"/>
        </w:rPr>
        <w:t>территории</w:t>
      </w:r>
      <w:r w:rsidR="00BB3E7B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BB3E7B">
        <w:rPr>
          <w:rFonts w:ascii="Arial" w:hAnsi="Arial" w:cs="Arial"/>
          <w:sz w:val="24"/>
          <w:szCs w:val="24"/>
        </w:rPr>
        <w:t xml:space="preserve"> </w:t>
      </w:r>
      <w:r w:rsidRPr="00BB3E7B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</w:p>
    <w:p w:rsidR="00ED7F3D" w:rsidRPr="00606A8A" w:rsidRDefault="00672D2C" w:rsidP="00ED7F3D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</w:rPr>
      </w:pPr>
      <w:r w:rsidRPr="00606A8A">
        <w:rPr>
          <w:rFonts w:ascii="Arial" w:hAnsi="Arial" w:cs="Arial"/>
        </w:rPr>
        <w:t>наименование</w:t>
      </w:r>
      <w:r w:rsidR="00ED7F3D" w:rsidRPr="00606A8A">
        <w:rPr>
          <w:rFonts w:ascii="Arial" w:hAnsi="Arial" w:cs="Arial"/>
        </w:rPr>
        <w:t xml:space="preserve"> муниципального образования</w:t>
      </w:r>
    </w:p>
    <w:p w:rsidR="00ED7F3D" w:rsidRPr="00D07E42" w:rsidRDefault="00ED7F3D" w:rsidP="00ED7F3D">
      <w:pPr>
        <w:spacing w:after="0" w:line="240" w:lineRule="auto"/>
        <w:rPr>
          <w:rFonts w:ascii="Courier New" w:hAnsi="Courier New" w:cs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"/>
        <w:gridCol w:w="2211"/>
        <w:gridCol w:w="1933"/>
        <w:gridCol w:w="2011"/>
        <w:gridCol w:w="2097"/>
        <w:gridCol w:w="1913"/>
        <w:gridCol w:w="1849"/>
        <w:gridCol w:w="2091"/>
      </w:tblGrid>
      <w:tr w:rsidR="00D07E42" w:rsidRPr="00D07E42" w:rsidTr="00F316A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F316AC">
            <w:pPr>
              <w:pStyle w:val="20"/>
              <w:shd w:val="clear" w:color="auto" w:fill="auto"/>
              <w:spacing w:after="60" w:line="240" w:lineRule="exact"/>
              <w:ind w:right="-109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ED7F3D" w:rsidRPr="00606A8A" w:rsidRDefault="00ED7F3D" w:rsidP="00F316AC">
            <w:pPr>
              <w:pStyle w:val="20"/>
              <w:shd w:val="clear" w:color="auto" w:fill="auto"/>
              <w:spacing w:before="60" w:line="240" w:lineRule="exact"/>
              <w:ind w:right="-109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F316AC">
            <w:pPr>
              <w:pStyle w:val="20"/>
              <w:shd w:val="clear" w:color="auto" w:fill="auto"/>
              <w:spacing w:line="303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932" w:type="dxa"/>
            <w:gridSpan w:val="2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Состав сил и средства временного поста по тушению ландшафтных пожаров</w:t>
            </w:r>
          </w:p>
        </w:tc>
        <w:tc>
          <w:tcPr>
            <w:tcW w:w="2102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Подразделение, формирующее временный пост</w:t>
            </w:r>
          </w:p>
        </w:tc>
        <w:tc>
          <w:tcPr>
            <w:tcW w:w="1984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ФИО старшего, способ связи</w:t>
            </w:r>
          </w:p>
        </w:tc>
        <w:tc>
          <w:tcPr>
            <w:tcW w:w="1856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Место дислокации</w:t>
            </w:r>
          </w:p>
        </w:tc>
        <w:tc>
          <w:tcPr>
            <w:tcW w:w="2113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Силы и средства, привлекаемые дополнительно</w:t>
            </w:r>
          </w:p>
        </w:tc>
      </w:tr>
      <w:tr w:rsidR="00D07E42" w:rsidRPr="00D07E42" w:rsidTr="00F316AC">
        <w:tc>
          <w:tcPr>
            <w:tcW w:w="704" w:type="dxa"/>
            <w:vMerge/>
            <w:tcBorders>
              <w:left w:val="single" w:sz="4" w:space="0" w:color="auto"/>
            </w:tcBorders>
          </w:tcPr>
          <w:p w:rsidR="00ED7F3D" w:rsidRPr="00606A8A" w:rsidRDefault="00ED7F3D" w:rsidP="00F316AC">
            <w:pPr>
              <w:ind w:right="-109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vMerge/>
          </w:tcPr>
          <w:p w:rsidR="00ED7F3D" w:rsidRPr="00606A8A" w:rsidRDefault="00ED7F3D" w:rsidP="00F316AC">
            <w:pPr>
              <w:rPr>
                <w:rFonts w:ascii="Courier New" w:hAnsi="Courier New" w:cs="Courier New"/>
              </w:rPr>
            </w:pPr>
          </w:p>
        </w:tc>
        <w:tc>
          <w:tcPr>
            <w:tcW w:w="1855" w:type="dxa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Личный состав</w:t>
            </w:r>
          </w:p>
        </w:tc>
        <w:tc>
          <w:tcPr>
            <w:tcW w:w="2077" w:type="dxa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Техника</w:t>
            </w:r>
          </w:p>
        </w:tc>
        <w:tc>
          <w:tcPr>
            <w:tcW w:w="2102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56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13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7E42" w:rsidRPr="00D07E42" w:rsidTr="00F316AC">
        <w:tc>
          <w:tcPr>
            <w:tcW w:w="704" w:type="dxa"/>
          </w:tcPr>
          <w:p w:rsidR="00ED7F3D" w:rsidRPr="00606A8A" w:rsidRDefault="00ED7F3D" w:rsidP="00F316AC">
            <w:pPr>
              <w:ind w:right="-109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1</w:t>
            </w:r>
          </w:p>
        </w:tc>
        <w:tc>
          <w:tcPr>
            <w:tcW w:w="2268" w:type="dxa"/>
          </w:tcPr>
          <w:p w:rsidR="00ED7F3D" w:rsidRPr="00606A8A" w:rsidRDefault="00BB3E7B" w:rsidP="00F316A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Д.Анучинск</w:t>
            </w:r>
            <w:proofErr w:type="spellEnd"/>
          </w:p>
        </w:tc>
        <w:tc>
          <w:tcPr>
            <w:tcW w:w="1855" w:type="dxa"/>
          </w:tcPr>
          <w:p w:rsidR="00ED7F3D" w:rsidRPr="00F96AD0" w:rsidRDefault="00592AC7" w:rsidP="00F316AC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2</w:t>
            </w:r>
            <w:r w:rsidR="00ED7F3D"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 чел</w:t>
            </w:r>
            <w:r w:rsidR="007E0250" w:rsidRPr="00F96AD0">
              <w:rPr>
                <w:rFonts w:ascii="Courier New" w:hAnsi="Courier New" w:cs="Courier New"/>
                <w:b/>
                <w:color w:val="000000" w:themeColor="text1"/>
              </w:rPr>
              <w:t>.</w:t>
            </w: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 – водители </w:t>
            </w:r>
            <w:proofErr w:type="spellStart"/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пожар.а</w:t>
            </w:r>
            <w:proofErr w:type="spellEnd"/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/м</w:t>
            </w:r>
          </w:p>
          <w:p w:rsidR="00ED7F3D" w:rsidRPr="00F96AD0" w:rsidRDefault="00ED7F3D" w:rsidP="00BB3E7B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1 чел</w:t>
            </w:r>
            <w:r w:rsidR="007E0250" w:rsidRPr="00F96AD0">
              <w:rPr>
                <w:rFonts w:ascii="Courier New" w:hAnsi="Courier New" w:cs="Courier New"/>
                <w:b/>
                <w:color w:val="000000" w:themeColor="text1"/>
              </w:rPr>
              <w:t>.</w:t>
            </w: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 –</w:t>
            </w:r>
            <w:r w:rsidR="00BB3E7B"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Тарнопольское </w:t>
            </w: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МО</w:t>
            </w:r>
          </w:p>
        </w:tc>
        <w:tc>
          <w:tcPr>
            <w:tcW w:w="2077" w:type="dxa"/>
          </w:tcPr>
          <w:p w:rsidR="00ED7F3D" w:rsidRPr="00F96AD0" w:rsidRDefault="00B4788D" w:rsidP="00F96AD0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КО-503В-2 – </w:t>
            </w:r>
            <w:r w:rsidR="00ED7F3D"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 с мотопомпой  </w:t>
            </w:r>
          </w:p>
        </w:tc>
        <w:tc>
          <w:tcPr>
            <w:tcW w:w="2102" w:type="dxa"/>
          </w:tcPr>
          <w:p w:rsidR="00606A8A" w:rsidRPr="00F96AD0" w:rsidRDefault="00F96AD0" w:rsidP="00F316AC">
            <w:pPr>
              <w:widowControl w:val="0"/>
              <w:tabs>
                <w:tab w:val="left" w:pos="1318"/>
              </w:tabs>
              <w:jc w:val="both"/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</w:pPr>
            <w:r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>12</w:t>
            </w:r>
            <w:r w:rsidR="00606A8A"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 xml:space="preserve"> – ПСЧ</w:t>
            </w:r>
            <w:r w:rsidR="00F55712"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>;</w:t>
            </w:r>
          </w:p>
          <w:p w:rsidR="00ED7F3D" w:rsidRPr="00F96AD0" w:rsidRDefault="00ED7F3D" w:rsidP="00F96AD0">
            <w:pPr>
              <w:widowControl w:val="0"/>
              <w:tabs>
                <w:tab w:val="left" w:pos="1318"/>
              </w:tabs>
              <w:jc w:val="both"/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</w:pPr>
            <w:r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 xml:space="preserve">ДПК </w:t>
            </w:r>
            <w:r w:rsidR="00F96AD0"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>Тарнопольского</w:t>
            </w:r>
            <w:r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 xml:space="preserve"> МО</w:t>
            </w:r>
          </w:p>
        </w:tc>
        <w:tc>
          <w:tcPr>
            <w:tcW w:w="1984" w:type="dxa"/>
          </w:tcPr>
          <w:p w:rsidR="00ED7F3D" w:rsidRPr="00606A8A" w:rsidRDefault="00F96AD0" w:rsidP="00F316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Ларионов С.Л.</w:t>
            </w:r>
          </w:p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 xml:space="preserve">сотовая                             </w:t>
            </w:r>
          </w:p>
        </w:tc>
        <w:tc>
          <w:tcPr>
            <w:tcW w:w="1856" w:type="dxa"/>
          </w:tcPr>
          <w:p w:rsidR="00ED7F3D" w:rsidRPr="00606A8A" w:rsidRDefault="00F55712" w:rsidP="00B4788D">
            <w:pPr>
              <w:jc w:val="center"/>
              <w:rPr>
                <w:rFonts w:ascii="Courier New" w:hAnsi="Courier New" w:cs="Courier New"/>
              </w:rPr>
            </w:pPr>
            <w:r w:rsidRPr="00A8749D">
              <w:rPr>
                <w:rFonts w:ascii="Courier New" w:hAnsi="Courier New" w:cs="Courier New"/>
              </w:rPr>
              <w:t xml:space="preserve">ул. </w:t>
            </w:r>
            <w:r w:rsidR="00B4788D">
              <w:rPr>
                <w:rFonts w:ascii="Courier New" w:hAnsi="Courier New" w:cs="Courier New"/>
              </w:rPr>
              <w:t>Советская,</w:t>
            </w:r>
            <w:r w:rsidR="00F96AD0">
              <w:rPr>
                <w:rFonts w:ascii="Courier New" w:hAnsi="Courier New" w:cs="Courier New"/>
              </w:rPr>
              <w:t>45</w:t>
            </w:r>
          </w:p>
        </w:tc>
        <w:tc>
          <w:tcPr>
            <w:tcW w:w="2113" w:type="dxa"/>
          </w:tcPr>
          <w:p w:rsidR="00F96AD0" w:rsidRDefault="00ED7F3D" w:rsidP="00F96AD0">
            <w:pPr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трактор</w:t>
            </w:r>
            <w:r w:rsidR="00F96AD0">
              <w:rPr>
                <w:rFonts w:ascii="Courier New" w:hAnsi="Courier New" w:cs="Courier New"/>
              </w:rPr>
              <w:t xml:space="preserve"> ДТ-75</w:t>
            </w:r>
          </w:p>
          <w:p w:rsidR="00ED7F3D" w:rsidRPr="00606A8A" w:rsidRDefault="00F96AD0" w:rsidP="00F96A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Евдокимов О.В.</w:t>
            </w:r>
          </w:p>
        </w:tc>
      </w:tr>
    </w:tbl>
    <w:p w:rsidR="00ED7F3D" w:rsidRPr="00D07E42" w:rsidRDefault="00ED7F3D" w:rsidP="00ED7F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749D" w:rsidRDefault="00A8749D" w:rsidP="00413164">
      <w:pPr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ED7F3D" w:rsidRPr="007D3E53" w:rsidRDefault="00A8749D" w:rsidP="007D3E53">
      <w:pPr>
        <w:ind w:left="360" w:hanging="360"/>
        <w:rPr>
          <w:rFonts w:ascii="Arial" w:hAnsi="Arial" w:cs="Arial"/>
          <w:sz w:val="24"/>
          <w:szCs w:val="24"/>
        </w:rPr>
      </w:pPr>
      <w:r w:rsidRPr="007D3E53">
        <w:rPr>
          <w:rFonts w:ascii="Arial" w:hAnsi="Arial" w:cs="Arial"/>
          <w:sz w:val="24"/>
          <w:szCs w:val="24"/>
        </w:rPr>
        <w:t xml:space="preserve">Глава </w:t>
      </w:r>
      <w:r w:rsidR="00BB3E7B">
        <w:rPr>
          <w:rFonts w:ascii="Arial" w:hAnsi="Arial" w:cs="Arial"/>
          <w:sz w:val="24"/>
          <w:szCs w:val="24"/>
        </w:rPr>
        <w:t xml:space="preserve">Тарнопольского </w:t>
      </w:r>
      <w:r w:rsidR="007D3E53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</w:t>
      </w:r>
      <w:proofErr w:type="spellStart"/>
      <w:r w:rsidR="00BB3E7B">
        <w:rPr>
          <w:rFonts w:ascii="Arial" w:hAnsi="Arial" w:cs="Arial"/>
          <w:sz w:val="24"/>
          <w:szCs w:val="24"/>
        </w:rPr>
        <w:t>Н.В.Юрченко</w:t>
      </w:r>
      <w:proofErr w:type="spellEnd"/>
    </w:p>
    <w:sectPr w:rsidR="00ED7F3D" w:rsidRPr="007D3E53" w:rsidSect="00ED7F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BF9"/>
    <w:multiLevelType w:val="hybridMultilevel"/>
    <w:tmpl w:val="F884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3C4"/>
    <w:rsid w:val="000452A1"/>
    <w:rsid w:val="002325EB"/>
    <w:rsid w:val="0023324D"/>
    <w:rsid w:val="002833BC"/>
    <w:rsid w:val="003509F5"/>
    <w:rsid w:val="003663C4"/>
    <w:rsid w:val="00397808"/>
    <w:rsid w:val="00413164"/>
    <w:rsid w:val="0045427D"/>
    <w:rsid w:val="004B5FB9"/>
    <w:rsid w:val="00592AC7"/>
    <w:rsid w:val="005F3657"/>
    <w:rsid w:val="00606A8A"/>
    <w:rsid w:val="00633D28"/>
    <w:rsid w:val="00672D2C"/>
    <w:rsid w:val="006761DD"/>
    <w:rsid w:val="007D3E53"/>
    <w:rsid w:val="007D4CE9"/>
    <w:rsid w:val="007E0250"/>
    <w:rsid w:val="0085258F"/>
    <w:rsid w:val="00953775"/>
    <w:rsid w:val="009C733C"/>
    <w:rsid w:val="00A56548"/>
    <w:rsid w:val="00A66CBD"/>
    <w:rsid w:val="00A8749D"/>
    <w:rsid w:val="00B4788D"/>
    <w:rsid w:val="00B63DEC"/>
    <w:rsid w:val="00BB3E7B"/>
    <w:rsid w:val="00BC440D"/>
    <w:rsid w:val="00D07E42"/>
    <w:rsid w:val="00D346C2"/>
    <w:rsid w:val="00D75666"/>
    <w:rsid w:val="00ED7F3D"/>
    <w:rsid w:val="00F55712"/>
    <w:rsid w:val="00F9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E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D7F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7F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F3D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D7F3D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ED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ED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D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E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Tarnopol</cp:lastModifiedBy>
  <cp:revision>25</cp:revision>
  <cp:lastPrinted>2021-03-16T07:42:00Z</cp:lastPrinted>
  <dcterms:created xsi:type="dcterms:W3CDTF">2020-03-16T03:55:00Z</dcterms:created>
  <dcterms:modified xsi:type="dcterms:W3CDTF">2021-03-18T02:32:00Z</dcterms:modified>
</cp:coreProperties>
</file>