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2BA" w:rsidRPr="00F86160" w:rsidRDefault="000F02BA" w:rsidP="000F02BA">
      <w:pPr>
        <w:jc w:val="center"/>
        <w:rPr>
          <w:rFonts w:ascii="Arial" w:hAnsi="Arial" w:cs="Arial"/>
          <w:b/>
          <w:bCs/>
          <w:sz w:val="32"/>
          <w:szCs w:val="32"/>
        </w:rPr>
      </w:pPr>
      <w:r>
        <w:rPr>
          <w:rFonts w:ascii="Arial" w:hAnsi="Arial" w:cs="Arial"/>
          <w:b/>
          <w:bCs/>
          <w:sz w:val="32"/>
          <w:szCs w:val="32"/>
        </w:rPr>
        <w:t>25.12 2019г № 16-</w:t>
      </w:r>
      <w:r>
        <w:rPr>
          <w:rFonts w:ascii="Arial" w:hAnsi="Arial" w:cs="Arial"/>
          <w:b/>
          <w:bCs/>
          <w:sz w:val="32"/>
          <w:szCs w:val="32"/>
        </w:rPr>
        <w:t>3</w:t>
      </w:r>
    </w:p>
    <w:p w:rsidR="000F02BA" w:rsidRPr="00F86160" w:rsidRDefault="000F02BA" w:rsidP="000F02BA">
      <w:pPr>
        <w:jc w:val="center"/>
        <w:rPr>
          <w:rFonts w:ascii="Arial" w:hAnsi="Arial" w:cs="Arial"/>
          <w:b/>
          <w:bCs/>
          <w:sz w:val="32"/>
          <w:szCs w:val="32"/>
        </w:rPr>
      </w:pPr>
      <w:r w:rsidRPr="00F86160">
        <w:rPr>
          <w:rFonts w:ascii="Arial" w:hAnsi="Arial" w:cs="Arial"/>
          <w:b/>
          <w:bCs/>
          <w:sz w:val="32"/>
          <w:szCs w:val="32"/>
        </w:rPr>
        <w:t>РОССИЙСКАЯ ФЕДЕРАЦИЯ</w:t>
      </w:r>
    </w:p>
    <w:p w:rsidR="000F02BA" w:rsidRPr="00F86160" w:rsidRDefault="000F02BA" w:rsidP="000F02BA">
      <w:pPr>
        <w:jc w:val="center"/>
        <w:rPr>
          <w:rFonts w:ascii="Arial" w:hAnsi="Arial" w:cs="Arial"/>
          <w:b/>
          <w:bCs/>
          <w:sz w:val="32"/>
          <w:szCs w:val="32"/>
        </w:rPr>
      </w:pPr>
      <w:r w:rsidRPr="00F86160">
        <w:rPr>
          <w:rFonts w:ascii="Arial" w:hAnsi="Arial" w:cs="Arial"/>
          <w:b/>
          <w:bCs/>
          <w:sz w:val="32"/>
          <w:szCs w:val="32"/>
        </w:rPr>
        <w:t>ИРКУТСКАЯ ОБЛАСТЬ</w:t>
      </w:r>
    </w:p>
    <w:p w:rsidR="000F02BA" w:rsidRPr="00F86160" w:rsidRDefault="000F02BA" w:rsidP="000F02BA">
      <w:pPr>
        <w:jc w:val="center"/>
        <w:rPr>
          <w:rFonts w:ascii="Arial" w:hAnsi="Arial" w:cs="Arial"/>
          <w:b/>
          <w:bCs/>
          <w:sz w:val="32"/>
          <w:szCs w:val="32"/>
        </w:rPr>
      </w:pPr>
      <w:r w:rsidRPr="00F86160">
        <w:rPr>
          <w:rFonts w:ascii="Arial" w:hAnsi="Arial" w:cs="Arial"/>
          <w:b/>
          <w:bCs/>
          <w:sz w:val="32"/>
          <w:szCs w:val="32"/>
        </w:rPr>
        <w:t>БАЛАГАНСКИЙ РАЙОН</w:t>
      </w:r>
    </w:p>
    <w:p w:rsidR="000F02BA" w:rsidRPr="00F86160" w:rsidRDefault="000F02BA" w:rsidP="000F02BA">
      <w:pPr>
        <w:jc w:val="center"/>
        <w:rPr>
          <w:rFonts w:ascii="Arial" w:hAnsi="Arial" w:cs="Arial"/>
          <w:b/>
          <w:bCs/>
          <w:sz w:val="32"/>
          <w:szCs w:val="32"/>
        </w:rPr>
      </w:pPr>
      <w:r>
        <w:rPr>
          <w:rFonts w:ascii="Arial" w:hAnsi="Arial" w:cs="Arial"/>
          <w:b/>
          <w:bCs/>
          <w:sz w:val="32"/>
          <w:szCs w:val="32"/>
        </w:rPr>
        <w:t>ТАРНОПОЛЬСКОЕ</w:t>
      </w:r>
      <w:r w:rsidRPr="00F86160">
        <w:rPr>
          <w:rFonts w:ascii="Arial" w:hAnsi="Arial" w:cs="Arial"/>
          <w:b/>
          <w:bCs/>
          <w:sz w:val="32"/>
          <w:szCs w:val="32"/>
        </w:rPr>
        <w:t xml:space="preserve"> МУНИЦИПАЛЬНОЕ ОБРАЗОВАНИЕ</w:t>
      </w:r>
    </w:p>
    <w:p w:rsidR="000F02BA" w:rsidRPr="00F86160" w:rsidRDefault="000F02BA" w:rsidP="000F02BA">
      <w:pPr>
        <w:jc w:val="center"/>
        <w:rPr>
          <w:rFonts w:ascii="Arial" w:hAnsi="Arial" w:cs="Arial"/>
          <w:b/>
          <w:bCs/>
          <w:sz w:val="32"/>
          <w:szCs w:val="32"/>
        </w:rPr>
      </w:pPr>
      <w:r w:rsidRPr="00F86160">
        <w:rPr>
          <w:rFonts w:ascii="Arial" w:hAnsi="Arial" w:cs="Arial"/>
          <w:b/>
          <w:bCs/>
          <w:sz w:val="32"/>
          <w:szCs w:val="32"/>
        </w:rPr>
        <w:t>ДУМА</w:t>
      </w:r>
    </w:p>
    <w:p w:rsidR="000F02BA" w:rsidRDefault="000F02BA" w:rsidP="000F02BA">
      <w:pPr>
        <w:pStyle w:val="ConsTitle"/>
        <w:widowControl/>
        <w:jc w:val="center"/>
        <w:rPr>
          <w:sz w:val="32"/>
          <w:szCs w:val="32"/>
        </w:rPr>
      </w:pPr>
      <w:r w:rsidRPr="00F86160">
        <w:rPr>
          <w:sz w:val="32"/>
          <w:szCs w:val="32"/>
        </w:rPr>
        <w:t>РЕШЕНИЕ</w:t>
      </w:r>
    </w:p>
    <w:p w:rsidR="000F02BA" w:rsidRDefault="000F02BA" w:rsidP="000F02BA">
      <w:pPr>
        <w:pStyle w:val="ConsTitle"/>
        <w:widowControl/>
        <w:jc w:val="center"/>
        <w:rPr>
          <w:sz w:val="32"/>
          <w:szCs w:val="32"/>
        </w:rPr>
      </w:pPr>
    </w:p>
    <w:p w:rsidR="000F02BA" w:rsidRDefault="000F02BA" w:rsidP="000F02BA">
      <w:pPr>
        <w:contextualSpacing/>
        <w:jc w:val="center"/>
        <w:rPr>
          <w:rFonts w:ascii="Arial" w:hAnsi="Arial" w:cs="Arial"/>
          <w:b/>
          <w:sz w:val="32"/>
          <w:szCs w:val="32"/>
        </w:rPr>
      </w:pPr>
      <w:r w:rsidRPr="000F02BA">
        <w:rPr>
          <w:rFonts w:ascii="Arial" w:hAnsi="Arial" w:cs="Arial"/>
          <w:b/>
          <w:sz w:val="32"/>
          <w:szCs w:val="32"/>
        </w:rPr>
        <w:t xml:space="preserve">ОБ УТВЕРЖДЕНИИ ПОЛОЖЕНИЯ «О НЕКОТОРЫХ ВОПРОСАХ ОРГАНИЗАЦИИ ДЕЯТЕЛЬНОСТИ СТАРОСТ СЕЛЬСКИХ НАСЕЛЕННЫХ ПУНКТОВ НА ТЕРРИТОРИИ </w:t>
      </w:r>
      <w:r>
        <w:rPr>
          <w:rFonts w:ascii="Arial" w:hAnsi="Arial" w:cs="Arial"/>
          <w:b/>
          <w:sz w:val="32"/>
          <w:szCs w:val="32"/>
        </w:rPr>
        <w:t>ТАРНОПОЛЬСКОГО</w:t>
      </w:r>
      <w:r w:rsidRPr="000F02BA">
        <w:rPr>
          <w:rFonts w:ascii="Arial" w:hAnsi="Arial" w:cs="Arial"/>
          <w:b/>
          <w:sz w:val="32"/>
          <w:szCs w:val="32"/>
        </w:rPr>
        <w:t xml:space="preserve"> МУНИЦИПАЛЬНОГО ОБРАЗОВАНИЯ</w:t>
      </w:r>
    </w:p>
    <w:p w:rsidR="000F02BA" w:rsidRPr="000F02BA" w:rsidRDefault="000F02BA" w:rsidP="000F02BA">
      <w:pPr>
        <w:contextualSpacing/>
        <w:jc w:val="center"/>
        <w:rPr>
          <w:rFonts w:ascii="Arial" w:hAnsi="Arial" w:cs="Arial"/>
          <w:b/>
          <w:sz w:val="32"/>
          <w:szCs w:val="32"/>
        </w:rPr>
      </w:pPr>
    </w:p>
    <w:p w:rsidR="000F02BA" w:rsidRPr="000F02BA" w:rsidRDefault="000F02BA" w:rsidP="000F02BA">
      <w:pPr>
        <w:ind w:firstLine="709"/>
        <w:jc w:val="both"/>
        <w:rPr>
          <w:rFonts w:ascii="Arial" w:hAnsi="Arial" w:cs="Arial"/>
        </w:rPr>
      </w:pPr>
      <w:proofErr w:type="gramStart"/>
      <w:r w:rsidRPr="000F02BA">
        <w:rPr>
          <w:rFonts w:ascii="Arial" w:hAnsi="Arial" w:cs="Arial"/>
        </w:rPr>
        <w:t>В соответствии с Федеральным законом от 06.10.2003 № 131-ФЗ «Об общих принципах организации местного самоуправления в Российской Федерации»,  руководствуясь Указом Губернатора Иркутской области от 07.07.2016 №</w:t>
      </w:r>
      <w:r>
        <w:rPr>
          <w:rFonts w:ascii="Arial" w:hAnsi="Arial" w:cs="Arial"/>
        </w:rPr>
        <w:t xml:space="preserve"> </w:t>
      </w:r>
      <w:r w:rsidRPr="000F02BA">
        <w:rPr>
          <w:rFonts w:ascii="Arial" w:hAnsi="Arial" w:cs="Arial"/>
        </w:rPr>
        <w:t xml:space="preserve">158-уг «Об утверждении положения о сельских старостах Иркутской области» (далее – указ губернатора № 158-уг), Законом Иркутской области от 12.02.2019 № 5-ОЗ «Об отдельных вопросах статуса старосты сельского населенного пункта в Иркутской области", Уставом </w:t>
      </w:r>
      <w:r>
        <w:rPr>
          <w:rFonts w:ascii="Arial" w:hAnsi="Arial" w:cs="Arial"/>
        </w:rPr>
        <w:t>Тарнопольского</w:t>
      </w:r>
      <w:r w:rsidRPr="000F02BA">
        <w:rPr>
          <w:rFonts w:ascii="Arial" w:hAnsi="Arial" w:cs="Arial"/>
        </w:rPr>
        <w:t xml:space="preserve"> муниципального образования, Дума </w:t>
      </w:r>
      <w:r>
        <w:rPr>
          <w:rFonts w:ascii="Arial" w:hAnsi="Arial" w:cs="Arial"/>
        </w:rPr>
        <w:t>Тарнопольского</w:t>
      </w:r>
      <w:proofErr w:type="gramEnd"/>
      <w:r w:rsidRPr="000F02BA">
        <w:rPr>
          <w:rFonts w:ascii="Arial" w:hAnsi="Arial" w:cs="Arial"/>
        </w:rPr>
        <w:t xml:space="preserve"> муниципального образования</w:t>
      </w:r>
    </w:p>
    <w:p w:rsidR="000F02BA" w:rsidRPr="000F02BA" w:rsidRDefault="000F02BA" w:rsidP="000F02BA">
      <w:pPr>
        <w:contextualSpacing/>
        <w:jc w:val="both"/>
        <w:rPr>
          <w:rFonts w:ascii="Arial" w:hAnsi="Arial" w:cs="Arial"/>
        </w:rPr>
      </w:pPr>
    </w:p>
    <w:p w:rsidR="000F02BA" w:rsidRPr="000F02BA" w:rsidRDefault="000F02BA" w:rsidP="000F02BA">
      <w:pPr>
        <w:contextualSpacing/>
        <w:jc w:val="center"/>
        <w:rPr>
          <w:rFonts w:ascii="Arial" w:hAnsi="Arial" w:cs="Arial"/>
          <w:sz w:val="30"/>
          <w:szCs w:val="30"/>
        </w:rPr>
      </w:pPr>
      <w:r w:rsidRPr="000F02BA">
        <w:rPr>
          <w:rFonts w:ascii="Arial" w:hAnsi="Arial" w:cs="Arial"/>
          <w:b/>
          <w:bCs/>
          <w:sz w:val="30"/>
          <w:szCs w:val="30"/>
        </w:rPr>
        <w:t>РЕШИЛА:</w:t>
      </w:r>
      <w:bookmarkStart w:id="0" w:name="_GoBack"/>
      <w:bookmarkEnd w:id="0"/>
    </w:p>
    <w:p w:rsidR="000F02BA" w:rsidRPr="000F02BA" w:rsidRDefault="000F02BA" w:rsidP="000F02BA">
      <w:pPr>
        <w:contextualSpacing/>
        <w:jc w:val="both"/>
        <w:rPr>
          <w:rFonts w:ascii="Arial" w:hAnsi="Arial" w:cs="Arial"/>
        </w:rPr>
      </w:pPr>
    </w:p>
    <w:p w:rsidR="000F02BA" w:rsidRPr="000F02BA" w:rsidRDefault="000F02BA" w:rsidP="000F02BA">
      <w:pPr>
        <w:ind w:firstLine="709"/>
        <w:contextualSpacing/>
        <w:jc w:val="both"/>
        <w:rPr>
          <w:rFonts w:ascii="Arial" w:hAnsi="Arial" w:cs="Arial"/>
        </w:rPr>
      </w:pPr>
      <w:r>
        <w:rPr>
          <w:rFonts w:ascii="Arial" w:hAnsi="Arial" w:cs="Arial"/>
        </w:rPr>
        <w:t xml:space="preserve">1. </w:t>
      </w:r>
      <w:r w:rsidRPr="000F02BA">
        <w:rPr>
          <w:rFonts w:ascii="Arial" w:hAnsi="Arial" w:cs="Arial"/>
        </w:rPr>
        <w:t xml:space="preserve">Утвердить прилагаемое Положение «О некоторых вопросах организации деятельности старост сельских населенных пунктов на территории </w:t>
      </w:r>
      <w:r>
        <w:rPr>
          <w:rFonts w:ascii="Arial" w:hAnsi="Arial" w:cs="Arial"/>
        </w:rPr>
        <w:t>Тарнопольского</w:t>
      </w:r>
      <w:r w:rsidRPr="000F02BA">
        <w:rPr>
          <w:rFonts w:ascii="Arial" w:hAnsi="Arial" w:cs="Arial"/>
        </w:rPr>
        <w:t xml:space="preserve"> муниципального образования»</w:t>
      </w:r>
    </w:p>
    <w:p w:rsidR="000F02BA" w:rsidRPr="000F02BA" w:rsidRDefault="000F02BA" w:rsidP="000F02BA">
      <w:pPr>
        <w:ind w:firstLine="709"/>
        <w:contextualSpacing/>
        <w:jc w:val="both"/>
        <w:rPr>
          <w:rFonts w:ascii="Arial" w:hAnsi="Arial" w:cs="Arial"/>
        </w:rPr>
      </w:pPr>
      <w:r>
        <w:rPr>
          <w:rFonts w:ascii="Arial" w:hAnsi="Arial" w:cs="Arial"/>
        </w:rPr>
        <w:t xml:space="preserve">2. </w:t>
      </w:r>
      <w:r w:rsidRPr="000F02BA">
        <w:rPr>
          <w:rFonts w:ascii="Arial" w:hAnsi="Arial" w:cs="Arial"/>
        </w:rPr>
        <w:t xml:space="preserve">Опубликовать настоящее решение в </w:t>
      </w:r>
      <w:r>
        <w:rPr>
          <w:rFonts w:ascii="Arial" w:hAnsi="Arial" w:cs="Arial"/>
        </w:rPr>
        <w:t>СМИ населения</w:t>
      </w:r>
      <w:r w:rsidRPr="000F02BA">
        <w:rPr>
          <w:rFonts w:ascii="Arial" w:hAnsi="Arial" w:cs="Arial"/>
        </w:rPr>
        <w:t xml:space="preserve"> </w:t>
      </w:r>
      <w:r>
        <w:rPr>
          <w:rFonts w:ascii="Arial" w:hAnsi="Arial" w:cs="Arial"/>
        </w:rPr>
        <w:t>Тарнопольского</w:t>
      </w:r>
      <w:r w:rsidRPr="000F02BA">
        <w:rPr>
          <w:rFonts w:ascii="Arial" w:hAnsi="Arial" w:cs="Arial"/>
        </w:rPr>
        <w:t xml:space="preserve"> муниципального образования и разместить на официальном сайте администрации </w:t>
      </w:r>
      <w:r>
        <w:rPr>
          <w:rFonts w:ascii="Arial" w:hAnsi="Arial" w:cs="Arial"/>
        </w:rPr>
        <w:t>Тарнопольского</w:t>
      </w:r>
      <w:r w:rsidRPr="000F02BA">
        <w:rPr>
          <w:rFonts w:ascii="Arial" w:hAnsi="Arial" w:cs="Arial"/>
        </w:rPr>
        <w:t xml:space="preserve"> муниципального образования.</w:t>
      </w:r>
    </w:p>
    <w:p w:rsidR="000F02BA" w:rsidRPr="000F02BA" w:rsidRDefault="000F02BA" w:rsidP="000F02BA">
      <w:pPr>
        <w:ind w:firstLine="709"/>
        <w:contextualSpacing/>
        <w:jc w:val="both"/>
        <w:rPr>
          <w:rFonts w:ascii="Arial" w:hAnsi="Arial" w:cs="Arial"/>
        </w:rPr>
      </w:pPr>
      <w:r>
        <w:rPr>
          <w:rFonts w:ascii="Arial" w:hAnsi="Arial" w:cs="Arial"/>
        </w:rPr>
        <w:t xml:space="preserve">3. </w:t>
      </w:r>
      <w:r w:rsidRPr="000F02BA">
        <w:rPr>
          <w:rFonts w:ascii="Arial" w:hAnsi="Arial" w:cs="Arial"/>
        </w:rPr>
        <w:t>Контроль за исполнением настоящего решения оставляю за собой.</w:t>
      </w:r>
    </w:p>
    <w:p w:rsidR="000F02BA" w:rsidRPr="000F02BA" w:rsidRDefault="000F02BA" w:rsidP="000F02BA">
      <w:pPr>
        <w:contextualSpacing/>
        <w:jc w:val="both"/>
        <w:rPr>
          <w:rFonts w:ascii="Arial" w:hAnsi="Arial" w:cs="Arial"/>
        </w:rPr>
      </w:pPr>
    </w:p>
    <w:p w:rsidR="000F02BA" w:rsidRPr="000F02BA" w:rsidRDefault="000F02BA" w:rsidP="000F02BA">
      <w:pPr>
        <w:contextualSpacing/>
        <w:jc w:val="both"/>
        <w:rPr>
          <w:rFonts w:ascii="Arial" w:hAnsi="Arial" w:cs="Arial"/>
        </w:rPr>
      </w:pPr>
    </w:p>
    <w:p w:rsidR="000F02BA" w:rsidRPr="000F02BA" w:rsidRDefault="000F02BA" w:rsidP="000F02BA">
      <w:pPr>
        <w:contextualSpacing/>
        <w:jc w:val="both"/>
        <w:rPr>
          <w:rFonts w:ascii="Arial" w:hAnsi="Arial" w:cs="Arial"/>
        </w:rPr>
      </w:pPr>
      <w:r w:rsidRPr="000F02BA">
        <w:rPr>
          <w:rFonts w:ascii="Arial" w:hAnsi="Arial" w:cs="Arial"/>
        </w:rPr>
        <w:t xml:space="preserve">Председатель Думы </w:t>
      </w:r>
      <w:r>
        <w:rPr>
          <w:rFonts w:ascii="Arial" w:hAnsi="Arial" w:cs="Arial"/>
        </w:rPr>
        <w:t>Тарнопольского</w:t>
      </w:r>
    </w:p>
    <w:p w:rsidR="000F02BA" w:rsidRDefault="000F02BA" w:rsidP="000F02BA">
      <w:pPr>
        <w:tabs>
          <w:tab w:val="left" w:pos="7655"/>
        </w:tabs>
        <w:contextualSpacing/>
        <w:rPr>
          <w:rFonts w:ascii="Arial" w:hAnsi="Arial" w:cs="Arial"/>
        </w:rPr>
      </w:pPr>
      <w:r w:rsidRPr="000F02BA">
        <w:rPr>
          <w:rFonts w:ascii="Arial" w:hAnsi="Arial" w:cs="Arial"/>
        </w:rPr>
        <w:t>муниципального образования</w:t>
      </w:r>
    </w:p>
    <w:p w:rsidR="000F02BA" w:rsidRDefault="000F02BA" w:rsidP="000F02BA">
      <w:pPr>
        <w:tabs>
          <w:tab w:val="left" w:pos="7655"/>
        </w:tabs>
        <w:contextualSpacing/>
        <w:rPr>
          <w:rFonts w:ascii="Arial" w:hAnsi="Arial" w:cs="Arial"/>
        </w:rPr>
      </w:pPr>
      <w:r>
        <w:rPr>
          <w:rFonts w:ascii="Arial" w:hAnsi="Arial" w:cs="Arial"/>
        </w:rPr>
        <w:t>Глава администрации</w:t>
      </w:r>
    </w:p>
    <w:p w:rsidR="000F02BA" w:rsidRDefault="000F02BA" w:rsidP="000F02BA">
      <w:pPr>
        <w:tabs>
          <w:tab w:val="left" w:pos="7655"/>
        </w:tabs>
        <w:contextualSpacing/>
        <w:rPr>
          <w:rFonts w:ascii="Arial" w:hAnsi="Arial" w:cs="Arial"/>
        </w:rPr>
      </w:pPr>
      <w:r>
        <w:rPr>
          <w:rFonts w:ascii="Arial" w:hAnsi="Arial" w:cs="Arial"/>
        </w:rPr>
        <w:t>Тарнопольского МО</w:t>
      </w:r>
    </w:p>
    <w:p w:rsidR="000F02BA" w:rsidRPr="000F02BA" w:rsidRDefault="000F02BA" w:rsidP="000F02BA">
      <w:pPr>
        <w:tabs>
          <w:tab w:val="left" w:pos="7655"/>
        </w:tabs>
        <w:contextualSpacing/>
        <w:rPr>
          <w:rFonts w:ascii="Arial" w:hAnsi="Arial" w:cs="Arial"/>
        </w:rPr>
      </w:pPr>
      <w:proofErr w:type="spellStart"/>
      <w:r>
        <w:rPr>
          <w:rFonts w:ascii="Arial" w:hAnsi="Arial" w:cs="Arial"/>
        </w:rPr>
        <w:t>Н.В.Юрченко</w:t>
      </w:r>
      <w:proofErr w:type="spellEnd"/>
    </w:p>
    <w:p w:rsidR="000F02BA" w:rsidRPr="000F02BA" w:rsidRDefault="000F02BA" w:rsidP="000F02BA">
      <w:pPr>
        <w:contextualSpacing/>
        <w:jc w:val="both"/>
        <w:rPr>
          <w:rFonts w:ascii="Arial" w:hAnsi="Arial" w:cs="Arial"/>
        </w:rPr>
      </w:pPr>
    </w:p>
    <w:p w:rsidR="000F02BA" w:rsidRPr="000F02BA" w:rsidRDefault="000F02BA" w:rsidP="000F02BA">
      <w:pPr>
        <w:contextualSpacing/>
        <w:jc w:val="both"/>
        <w:rPr>
          <w:rFonts w:ascii="Arial" w:hAnsi="Arial" w:cs="Arial"/>
        </w:rPr>
      </w:pPr>
    </w:p>
    <w:p w:rsidR="000F02BA" w:rsidRPr="000F02BA" w:rsidRDefault="000F02BA" w:rsidP="000F02BA">
      <w:pPr>
        <w:contextualSpacing/>
        <w:jc w:val="right"/>
        <w:rPr>
          <w:rFonts w:ascii="Courier New" w:hAnsi="Courier New" w:cs="Courier New"/>
          <w:sz w:val="22"/>
          <w:szCs w:val="22"/>
        </w:rPr>
      </w:pPr>
      <w:r w:rsidRPr="000F02BA">
        <w:rPr>
          <w:rFonts w:ascii="Courier New" w:hAnsi="Courier New" w:cs="Courier New"/>
          <w:sz w:val="22"/>
          <w:szCs w:val="22"/>
        </w:rPr>
        <w:t>Утверждено</w:t>
      </w:r>
    </w:p>
    <w:p w:rsidR="000F02BA" w:rsidRPr="000F02BA" w:rsidRDefault="000F02BA" w:rsidP="000F02BA">
      <w:pPr>
        <w:contextualSpacing/>
        <w:jc w:val="right"/>
        <w:rPr>
          <w:rFonts w:ascii="Courier New" w:hAnsi="Courier New" w:cs="Courier New"/>
          <w:sz w:val="22"/>
          <w:szCs w:val="22"/>
        </w:rPr>
      </w:pPr>
      <w:r w:rsidRPr="000F02BA">
        <w:rPr>
          <w:rFonts w:ascii="Courier New" w:hAnsi="Courier New" w:cs="Courier New"/>
          <w:sz w:val="22"/>
          <w:szCs w:val="22"/>
        </w:rPr>
        <w:t xml:space="preserve">решением Думы </w:t>
      </w:r>
      <w:r>
        <w:rPr>
          <w:rFonts w:ascii="Courier New" w:hAnsi="Courier New" w:cs="Courier New"/>
          <w:sz w:val="22"/>
          <w:szCs w:val="22"/>
        </w:rPr>
        <w:t>Тарнопольского</w:t>
      </w:r>
      <w:r w:rsidRPr="000F02BA">
        <w:rPr>
          <w:rFonts w:ascii="Courier New" w:hAnsi="Courier New" w:cs="Courier New"/>
          <w:sz w:val="22"/>
          <w:szCs w:val="22"/>
        </w:rPr>
        <w:t xml:space="preserve"> </w:t>
      </w:r>
    </w:p>
    <w:p w:rsidR="000F02BA" w:rsidRPr="000F02BA" w:rsidRDefault="000F02BA" w:rsidP="000F02BA">
      <w:pPr>
        <w:contextualSpacing/>
        <w:jc w:val="right"/>
        <w:rPr>
          <w:rFonts w:ascii="Courier New" w:hAnsi="Courier New" w:cs="Courier New"/>
          <w:sz w:val="22"/>
          <w:szCs w:val="22"/>
        </w:rPr>
      </w:pPr>
      <w:r w:rsidRPr="000F02BA">
        <w:rPr>
          <w:rFonts w:ascii="Courier New" w:hAnsi="Courier New" w:cs="Courier New"/>
          <w:sz w:val="22"/>
          <w:szCs w:val="22"/>
        </w:rPr>
        <w:t>муниципального образования</w:t>
      </w:r>
    </w:p>
    <w:p w:rsidR="000F02BA" w:rsidRPr="000F02BA" w:rsidRDefault="000F02BA" w:rsidP="000F02BA">
      <w:pPr>
        <w:contextualSpacing/>
        <w:jc w:val="right"/>
        <w:rPr>
          <w:rFonts w:ascii="Courier New" w:hAnsi="Courier New" w:cs="Courier New"/>
          <w:sz w:val="22"/>
          <w:szCs w:val="22"/>
        </w:rPr>
      </w:pPr>
      <w:r w:rsidRPr="000F02BA">
        <w:rPr>
          <w:rFonts w:ascii="Courier New" w:hAnsi="Courier New" w:cs="Courier New"/>
          <w:sz w:val="22"/>
          <w:szCs w:val="22"/>
        </w:rPr>
        <w:t xml:space="preserve">от </w:t>
      </w:r>
      <w:r>
        <w:rPr>
          <w:rFonts w:ascii="Courier New" w:hAnsi="Courier New" w:cs="Courier New"/>
          <w:sz w:val="22"/>
          <w:szCs w:val="22"/>
        </w:rPr>
        <w:t>25</w:t>
      </w:r>
      <w:r w:rsidRPr="000F02BA">
        <w:rPr>
          <w:rFonts w:ascii="Courier New" w:hAnsi="Courier New" w:cs="Courier New"/>
          <w:sz w:val="22"/>
          <w:szCs w:val="22"/>
        </w:rPr>
        <w:t>.1</w:t>
      </w:r>
      <w:r>
        <w:rPr>
          <w:rFonts w:ascii="Courier New" w:hAnsi="Courier New" w:cs="Courier New"/>
          <w:sz w:val="22"/>
          <w:szCs w:val="22"/>
        </w:rPr>
        <w:t>2</w:t>
      </w:r>
      <w:r w:rsidRPr="000F02BA">
        <w:rPr>
          <w:rFonts w:ascii="Courier New" w:hAnsi="Courier New" w:cs="Courier New"/>
          <w:sz w:val="22"/>
          <w:szCs w:val="22"/>
        </w:rPr>
        <w:t xml:space="preserve">.2019г.  № </w:t>
      </w:r>
      <w:r>
        <w:rPr>
          <w:rFonts w:ascii="Courier New" w:hAnsi="Courier New" w:cs="Courier New"/>
          <w:sz w:val="22"/>
          <w:szCs w:val="22"/>
        </w:rPr>
        <w:t>16-3</w:t>
      </w:r>
    </w:p>
    <w:p w:rsidR="000F02BA" w:rsidRPr="000F02BA" w:rsidRDefault="000F02BA" w:rsidP="000F02BA">
      <w:pPr>
        <w:shd w:val="clear" w:color="auto" w:fill="FFFFFF"/>
        <w:rPr>
          <w:rFonts w:ascii="Arial" w:hAnsi="Arial" w:cs="Arial"/>
          <w:b/>
          <w:bCs/>
          <w:spacing w:val="-1"/>
        </w:rPr>
      </w:pPr>
    </w:p>
    <w:p w:rsidR="000F02BA" w:rsidRPr="000F02BA" w:rsidRDefault="000F02BA" w:rsidP="000F02BA">
      <w:pPr>
        <w:shd w:val="clear" w:color="auto" w:fill="FFFFFF"/>
        <w:jc w:val="center"/>
        <w:rPr>
          <w:rFonts w:ascii="Arial" w:hAnsi="Arial" w:cs="Arial"/>
          <w:b/>
          <w:bCs/>
          <w:spacing w:val="-1"/>
        </w:rPr>
      </w:pPr>
      <w:r w:rsidRPr="000F02BA">
        <w:rPr>
          <w:rFonts w:ascii="Arial" w:hAnsi="Arial" w:cs="Arial"/>
          <w:b/>
          <w:bCs/>
          <w:spacing w:val="-1"/>
        </w:rPr>
        <w:t>ПОЛОЖЕНИЕ</w:t>
      </w:r>
    </w:p>
    <w:p w:rsidR="000F02BA" w:rsidRPr="000F02BA" w:rsidRDefault="000F02BA" w:rsidP="000F02BA">
      <w:pPr>
        <w:shd w:val="clear" w:color="auto" w:fill="FFFFFF"/>
        <w:jc w:val="center"/>
        <w:rPr>
          <w:rFonts w:ascii="Arial" w:hAnsi="Arial" w:cs="Arial"/>
          <w:b/>
          <w:bCs/>
          <w:spacing w:val="-1"/>
        </w:rPr>
      </w:pPr>
      <w:r w:rsidRPr="000F02BA">
        <w:rPr>
          <w:rFonts w:ascii="Arial" w:hAnsi="Arial" w:cs="Arial"/>
          <w:b/>
          <w:bCs/>
          <w:spacing w:val="-1"/>
        </w:rPr>
        <w:t xml:space="preserve">о некоторых вопросах организации деятельности старост сельских населенных пунктов </w:t>
      </w:r>
      <w:r>
        <w:rPr>
          <w:rFonts w:ascii="Arial" w:hAnsi="Arial" w:cs="Arial"/>
          <w:b/>
          <w:bCs/>
          <w:spacing w:val="-1"/>
        </w:rPr>
        <w:t>Тарнопольского</w:t>
      </w:r>
      <w:r w:rsidRPr="000F02BA">
        <w:rPr>
          <w:rFonts w:ascii="Arial" w:hAnsi="Arial" w:cs="Arial"/>
          <w:b/>
          <w:bCs/>
          <w:spacing w:val="-1"/>
        </w:rPr>
        <w:t xml:space="preserve"> муниципального образования </w:t>
      </w:r>
    </w:p>
    <w:p w:rsidR="000F02BA" w:rsidRDefault="000F02BA" w:rsidP="000F02BA">
      <w:pPr>
        <w:shd w:val="clear" w:color="auto" w:fill="FFFFFF"/>
        <w:ind w:firstLine="567"/>
        <w:jc w:val="both"/>
        <w:rPr>
          <w:rFonts w:ascii="Arial" w:hAnsi="Arial" w:cs="Arial"/>
          <w:bdr w:val="none" w:sz="0" w:space="0" w:color="auto" w:frame="1"/>
          <w:shd w:val="clear" w:color="auto" w:fill="F9F9F9"/>
        </w:rPr>
      </w:pPr>
      <w:proofErr w:type="gramStart"/>
      <w:r w:rsidRPr="000F02BA">
        <w:rPr>
          <w:rFonts w:ascii="Arial" w:hAnsi="Arial" w:cs="Arial"/>
          <w:shd w:val="clear" w:color="auto" w:fill="F9F9F9"/>
        </w:rPr>
        <w:lastRenderedPageBreak/>
        <w:t xml:space="preserve">Настоящее Положение </w:t>
      </w:r>
      <w:r>
        <w:rPr>
          <w:rFonts w:ascii="Arial" w:hAnsi="Arial" w:cs="Arial"/>
          <w:shd w:val="clear" w:color="auto" w:fill="F9F9F9"/>
        </w:rPr>
        <w:t xml:space="preserve">разработано </w:t>
      </w:r>
      <w:r w:rsidRPr="000F02BA">
        <w:rPr>
          <w:rFonts w:ascii="Arial" w:hAnsi="Arial" w:cs="Arial"/>
          <w:shd w:val="clear" w:color="auto" w:fill="F9F9F9"/>
        </w:rPr>
        <w:t>в соответствии с</w:t>
      </w:r>
      <w:r>
        <w:rPr>
          <w:rFonts w:ascii="Arial" w:hAnsi="Arial" w:cs="Arial"/>
          <w:shd w:val="clear" w:color="auto" w:fill="F9F9F9"/>
        </w:rPr>
        <w:t xml:space="preserve"> </w:t>
      </w:r>
      <w:r w:rsidRPr="000F02BA">
        <w:rPr>
          <w:rFonts w:ascii="Arial" w:hAnsi="Arial" w:cs="Arial"/>
          <w:bdr w:val="none" w:sz="0" w:space="0" w:color="auto" w:frame="1"/>
          <w:shd w:val="clear" w:color="auto" w:fill="F9F9F9"/>
        </w:rPr>
        <w:t>Федеральным</w:t>
      </w:r>
      <w:r>
        <w:rPr>
          <w:rFonts w:ascii="Arial" w:hAnsi="Arial" w:cs="Arial"/>
          <w:bdr w:val="none" w:sz="0" w:space="0" w:color="auto" w:frame="1"/>
          <w:shd w:val="clear" w:color="auto" w:fill="F9F9F9"/>
        </w:rPr>
        <w:t xml:space="preserve"> </w:t>
      </w:r>
      <w:hyperlink r:id="rId6" w:history="1">
        <w:r w:rsidRPr="000F02BA">
          <w:rPr>
            <w:rStyle w:val="a3"/>
            <w:rFonts w:ascii="Arial" w:hAnsi="Arial" w:cs="Arial"/>
            <w:bdr w:val="none" w:sz="0" w:space="0" w:color="auto" w:frame="1"/>
            <w:shd w:val="clear" w:color="auto" w:fill="F9F9F9"/>
          </w:rPr>
          <w:t>законом</w:t>
        </w:r>
      </w:hyperlink>
      <w:r>
        <w:rPr>
          <w:rFonts w:ascii="Arial" w:hAnsi="Arial" w:cs="Arial"/>
          <w:bdr w:val="none" w:sz="0" w:space="0" w:color="auto" w:frame="1"/>
          <w:shd w:val="clear" w:color="auto" w:fill="F9F9F9"/>
        </w:rPr>
        <w:t xml:space="preserve"> </w:t>
      </w:r>
      <w:r w:rsidRPr="000F02BA">
        <w:rPr>
          <w:rFonts w:ascii="Arial" w:hAnsi="Arial" w:cs="Arial"/>
          <w:bdr w:val="none" w:sz="0" w:space="0" w:color="auto" w:frame="1"/>
          <w:shd w:val="clear" w:color="auto" w:fill="F9F9F9"/>
        </w:rPr>
        <w:t xml:space="preserve">от 06 октября 2003 года № 131-ФЗ «Об общих принципах организации местного самоуправления в Российской Федерации», законом Иркутской области </w:t>
      </w:r>
      <w:r w:rsidRPr="000F02BA">
        <w:rPr>
          <w:rFonts w:ascii="Arial" w:hAnsi="Arial" w:cs="Arial"/>
        </w:rPr>
        <w:t>от 12.02.2019 № 5-ОЗ «Об отдельных вопросах статуса старосты сельского населенного пункта в Иркутской области</w:t>
      </w:r>
      <w:r w:rsidRPr="000F02BA">
        <w:rPr>
          <w:rFonts w:ascii="Arial" w:hAnsi="Arial" w:cs="Arial"/>
          <w:bdr w:val="none" w:sz="0" w:space="0" w:color="auto" w:frame="1"/>
          <w:shd w:val="clear" w:color="auto" w:fill="F9F9F9"/>
        </w:rPr>
        <w:t xml:space="preserve">» определяет статус, порядок избрания, прекращения полномочий, права обязанности и гарантии старостам населенных пунктов </w:t>
      </w:r>
      <w:r w:rsidR="003D3951">
        <w:rPr>
          <w:rFonts w:ascii="Arial" w:hAnsi="Arial" w:cs="Arial"/>
          <w:bdr w:val="none" w:sz="0" w:space="0" w:color="auto" w:frame="1"/>
          <w:shd w:val="clear" w:color="auto" w:fill="F9F9F9"/>
        </w:rPr>
        <w:t>Тарнопольского</w:t>
      </w:r>
      <w:r w:rsidRPr="000F02BA">
        <w:rPr>
          <w:rFonts w:ascii="Arial" w:hAnsi="Arial" w:cs="Arial"/>
          <w:bdr w:val="none" w:sz="0" w:space="0" w:color="auto" w:frame="1"/>
          <w:shd w:val="clear" w:color="auto" w:fill="F9F9F9"/>
        </w:rPr>
        <w:t xml:space="preserve"> сельского поселения.</w:t>
      </w:r>
      <w:proofErr w:type="gramEnd"/>
    </w:p>
    <w:p w:rsidR="003D3951" w:rsidRPr="000F02BA" w:rsidRDefault="003D3951" w:rsidP="000F02BA">
      <w:pPr>
        <w:shd w:val="clear" w:color="auto" w:fill="FFFFFF"/>
        <w:ind w:firstLine="567"/>
        <w:jc w:val="both"/>
        <w:rPr>
          <w:rFonts w:ascii="Arial" w:hAnsi="Arial" w:cs="Arial"/>
          <w:b/>
          <w:bCs/>
          <w:spacing w:val="-1"/>
        </w:rPr>
      </w:pPr>
    </w:p>
    <w:p w:rsidR="000F02BA" w:rsidRDefault="000F02BA" w:rsidP="003D3951">
      <w:pPr>
        <w:shd w:val="clear" w:color="auto" w:fill="FFFFFF"/>
        <w:ind w:firstLine="567"/>
        <w:jc w:val="center"/>
        <w:rPr>
          <w:rFonts w:ascii="Arial" w:hAnsi="Arial" w:cs="Arial"/>
          <w:b/>
          <w:bCs/>
          <w:spacing w:val="-1"/>
        </w:rPr>
      </w:pPr>
      <w:r w:rsidRPr="000F02BA">
        <w:rPr>
          <w:rFonts w:ascii="Arial" w:hAnsi="Arial" w:cs="Arial"/>
          <w:b/>
          <w:bCs/>
          <w:spacing w:val="-1"/>
        </w:rPr>
        <w:t>Статья 1. Общие положения</w:t>
      </w:r>
    </w:p>
    <w:p w:rsidR="003D3951" w:rsidRPr="000F02BA" w:rsidRDefault="003D3951" w:rsidP="003D3951">
      <w:pPr>
        <w:shd w:val="clear" w:color="auto" w:fill="FFFFFF"/>
        <w:ind w:firstLine="567"/>
        <w:jc w:val="center"/>
        <w:rPr>
          <w:rFonts w:ascii="Arial" w:hAnsi="Arial" w:cs="Arial"/>
          <w:b/>
          <w:bCs/>
          <w:spacing w:val="-1"/>
        </w:rPr>
      </w:pPr>
    </w:p>
    <w:p w:rsidR="000F02BA" w:rsidRPr="000F02BA" w:rsidRDefault="003D3951" w:rsidP="003D3951">
      <w:pPr>
        <w:shd w:val="clear" w:color="auto" w:fill="FFFFFF"/>
        <w:tabs>
          <w:tab w:val="left" w:pos="993"/>
        </w:tabs>
        <w:ind w:firstLine="567"/>
        <w:jc w:val="both"/>
        <w:rPr>
          <w:rFonts w:ascii="Arial" w:hAnsi="Arial" w:cs="Arial"/>
          <w:spacing w:val="1"/>
          <w:shd w:val="clear" w:color="auto" w:fill="FFFFFF"/>
        </w:rPr>
      </w:pPr>
      <w:r>
        <w:rPr>
          <w:rFonts w:ascii="Arial" w:hAnsi="Arial" w:cs="Arial"/>
          <w:spacing w:val="1"/>
          <w:shd w:val="clear" w:color="auto" w:fill="FFFFFF"/>
        </w:rPr>
        <w:t xml:space="preserve">1. </w:t>
      </w:r>
      <w:r w:rsidR="000F02BA" w:rsidRPr="000F02BA">
        <w:rPr>
          <w:rFonts w:ascii="Arial" w:hAnsi="Arial" w:cs="Arial"/>
          <w:spacing w:val="1"/>
          <w:shd w:val="clear" w:color="auto" w:fill="FFFFFF"/>
        </w:rPr>
        <w:t>Настоящее положение определяет порядок</w:t>
      </w:r>
      <w:r w:rsidR="000F02BA" w:rsidRPr="000F02BA">
        <w:rPr>
          <w:rFonts w:ascii="Arial" w:hAnsi="Arial" w:cs="Arial"/>
        </w:rPr>
        <w:t xml:space="preserve"> </w:t>
      </w:r>
      <w:r w:rsidR="000F02BA" w:rsidRPr="000F02BA">
        <w:rPr>
          <w:rFonts w:ascii="Arial" w:hAnsi="Arial" w:cs="Arial"/>
          <w:spacing w:val="1"/>
          <w:shd w:val="clear" w:color="auto" w:fill="FFFFFF"/>
        </w:rPr>
        <w:t xml:space="preserve">организации деятельности сельских старост для обеспечения реализации полномочий главы </w:t>
      </w:r>
      <w:r>
        <w:rPr>
          <w:rFonts w:ascii="Arial" w:hAnsi="Arial" w:cs="Arial"/>
          <w:spacing w:val="1"/>
          <w:shd w:val="clear" w:color="auto" w:fill="FFFFFF"/>
        </w:rPr>
        <w:t>Тарнопольского</w:t>
      </w:r>
      <w:r w:rsidR="000F02BA" w:rsidRPr="000F02BA">
        <w:rPr>
          <w:rFonts w:ascii="Arial" w:hAnsi="Arial" w:cs="Arial"/>
          <w:spacing w:val="1"/>
          <w:shd w:val="clear" w:color="auto" w:fill="FFFFFF"/>
        </w:rPr>
        <w:t xml:space="preserve"> муниципального образования как высшего должностного лица </w:t>
      </w:r>
      <w:r>
        <w:rPr>
          <w:rFonts w:ascii="Arial" w:hAnsi="Arial" w:cs="Arial"/>
          <w:spacing w:val="1"/>
          <w:shd w:val="clear" w:color="auto" w:fill="FFFFFF"/>
        </w:rPr>
        <w:t>Тарнопольского</w:t>
      </w:r>
      <w:r w:rsidR="000F02BA" w:rsidRPr="000F02BA">
        <w:rPr>
          <w:rFonts w:ascii="Arial" w:hAnsi="Arial" w:cs="Arial"/>
          <w:spacing w:val="1"/>
          <w:shd w:val="clear" w:color="auto" w:fill="FFFFFF"/>
        </w:rPr>
        <w:t xml:space="preserve"> муниципального образования, в целях обеспечения защиты граждан, проживающих в отдельных сельских населенных пунктах </w:t>
      </w:r>
      <w:r>
        <w:rPr>
          <w:rFonts w:ascii="Arial" w:hAnsi="Arial" w:cs="Arial"/>
          <w:spacing w:val="1"/>
          <w:shd w:val="clear" w:color="auto" w:fill="FFFFFF"/>
        </w:rPr>
        <w:t>Тарнопольского</w:t>
      </w:r>
      <w:r w:rsidR="000F02BA" w:rsidRPr="000F02BA">
        <w:rPr>
          <w:rFonts w:ascii="Arial" w:hAnsi="Arial" w:cs="Arial"/>
          <w:spacing w:val="1"/>
          <w:shd w:val="clear" w:color="auto" w:fill="FFFFFF"/>
        </w:rPr>
        <w:t xml:space="preserve"> муниципального образования, в условиях возникновения чрезвычайных ситуаций.</w:t>
      </w:r>
    </w:p>
    <w:p w:rsidR="000F02BA" w:rsidRPr="000F02BA" w:rsidRDefault="003D3951" w:rsidP="003D3951">
      <w:pPr>
        <w:shd w:val="clear" w:color="auto" w:fill="FFFFFF"/>
        <w:tabs>
          <w:tab w:val="left" w:pos="993"/>
        </w:tabs>
        <w:ind w:firstLine="709"/>
        <w:jc w:val="both"/>
        <w:rPr>
          <w:rFonts w:ascii="Arial" w:hAnsi="Arial" w:cs="Arial"/>
        </w:rPr>
      </w:pPr>
      <w:r>
        <w:rPr>
          <w:rFonts w:ascii="Arial" w:hAnsi="Arial" w:cs="Arial"/>
        </w:rPr>
        <w:t xml:space="preserve">2. </w:t>
      </w:r>
      <w:r w:rsidR="000F02BA" w:rsidRPr="000F02BA">
        <w:rPr>
          <w:rFonts w:ascii="Arial" w:hAnsi="Arial" w:cs="Arial"/>
        </w:rPr>
        <w:t xml:space="preserve">Сельский староста осуществляет свою деятельность для оказания в отдельных сельских населенных пунктах </w:t>
      </w:r>
      <w:proofErr w:type="spellStart"/>
      <w:r w:rsidR="000F02BA" w:rsidRPr="000F02BA">
        <w:rPr>
          <w:rFonts w:ascii="Arial" w:hAnsi="Arial" w:cs="Arial"/>
        </w:rPr>
        <w:t>Половино</w:t>
      </w:r>
      <w:proofErr w:type="spellEnd"/>
      <w:r w:rsidR="000F02BA" w:rsidRPr="000F02BA">
        <w:rPr>
          <w:rFonts w:ascii="Arial" w:hAnsi="Arial" w:cs="Arial"/>
        </w:rPr>
        <w:t xml:space="preserve">-Черемховского муниципального образования содействия главе </w:t>
      </w:r>
      <w:proofErr w:type="spellStart"/>
      <w:r w:rsidR="000F02BA" w:rsidRPr="000F02BA">
        <w:rPr>
          <w:rFonts w:ascii="Arial" w:hAnsi="Arial" w:cs="Arial"/>
        </w:rPr>
        <w:t>Половино</w:t>
      </w:r>
      <w:proofErr w:type="spellEnd"/>
      <w:r w:rsidR="000F02BA" w:rsidRPr="000F02BA">
        <w:rPr>
          <w:rFonts w:ascii="Arial" w:hAnsi="Arial" w:cs="Arial"/>
        </w:rPr>
        <w:t xml:space="preserve">-Черемховского муниципального образования в реализации его полномочий как высшего должностного лица, возглавляющего  орган  местного самоуправления, организующего взаимодействие с другими органами местного самоуправления и иными муниципальными органами муниципальных образований </w:t>
      </w:r>
      <w:proofErr w:type="spellStart"/>
      <w:r w:rsidR="000F02BA" w:rsidRPr="000F02BA">
        <w:rPr>
          <w:rFonts w:ascii="Arial" w:hAnsi="Arial" w:cs="Arial"/>
        </w:rPr>
        <w:t>Тайшетского</w:t>
      </w:r>
      <w:proofErr w:type="spellEnd"/>
      <w:r w:rsidR="000F02BA" w:rsidRPr="000F02BA">
        <w:rPr>
          <w:rFonts w:ascii="Arial" w:hAnsi="Arial" w:cs="Arial"/>
        </w:rPr>
        <w:t xml:space="preserve"> района и общественными объединениями.</w:t>
      </w:r>
    </w:p>
    <w:p w:rsidR="000F02BA" w:rsidRPr="000F02BA" w:rsidRDefault="000F02BA" w:rsidP="003D3951">
      <w:pPr>
        <w:shd w:val="clear" w:color="auto" w:fill="FFFFFF"/>
        <w:tabs>
          <w:tab w:val="left" w:pos="993"/>
          <w:tab w:val="left" w:pos="1276"/>
        </w:tabs>
        <w:ind w:firstLine="567"/>
        <w:jc w:val="both"/>
        <w:rPr>
          <w:rFonts w:ascii="Arial" w:hAnsi="Arial" w:cs="Arial"/>
          <w:spacing w:val="1"/>
          <w:shd w:val="clear" w:color="auto" w:fill="FFFFFF"/>
        </w:rPr>
      </w:pPr>
      <w:r w:rsidRPr="000F02BA">
        <w:rPr>
          <w:rFonts w:ascii="Arial" w:hAnsi="Arial" w:cs="Arial"/>
          <w:spacing w:val="1"/>
          <w:shd w:val="clear" w:color="auto" w:fill="FFFFFF"/>
        </w:rPr>
        <w:t xml:space="preserve">Сельский староста в своей деятельности не подменяет государственные органы, органы местного самоуправления, старост сельских других населенных пунктов </w:t>
      </w:r>
      <w:r w:rsidR="003D3951">
        <w:rPr>
          <w:rFonts w:ascii="Arial" w:hAnsi="Arial" w:cs="Arial"/>
          <w:spacing w:val="1"/>
          <w:shd w:val="clear" w:color="auto" w:fill="FFFFFF"/>
        </w:rPr>
        <w:t>Балаганского</w:t>
      </w:r>
      <w:r w:rsidRPr="000F02BA">
        <w:rPr>
          <w:rFonts w:ascii="Arial" w:hAnsi="Arial" w:cs="Arial"/>
          <w:spacing w:val="1"/>
          <w:shd w:val="clear" w:color="auto" w:fill="FFFFFF"/>
        </w:rPr>
        <w:t xml:space="preserve"> района, назначенных</w:t>
      </w:r>
      <w:r w:rsidR="003D3951">
        <w:rPr>
          <w:rFonts w:ascii="Arial" w:hAnsi="Arial" w:cs="Arial"/>
          <w:spacing w:val="1"/>
          <w:shd w:val="clear" w:color="auto" w:fill="FFFFFF"/>
        </w:rPr>
        <w:t xml:space="preserve"> в соответствии со статьей 27.1 </w:t>
      </w:r>
      <w:hyperlink r:id="rId7" w:history="1">
        <w:r w:rsidRPr="000F02BA">
          <w:rPr>
            <w:rStyle w:val="a3"/>
            <w:rFonts w:ascii="Arial" w:hAnsi="Arial" w:cs="Arial"/>
            <w:spacing w:val="1"/>
            <w:shd w:val="clear" w:color="auto" w:fill="FFFFFF"/>
          </w:rPr>
          <w:t>Федерального закона от 6 октября 2003 года N 131-ФЗ "Об общих принципах организации местного самоуправления в Российской Федерации"</w:t>
        </w:r>
      </w:hyperlink>
      <w:r w:rsidRPr="000F02BA">
        <w:rPr>
          <w:rFonts w:ascii="Arial" w:hAnsi="Arial" w:cs="Arial"/>
          <w:spacing w:val="1"/>
          <w:shd w:val="clear" w:color="auto" w:fill="FFFFFF"/>
        </w:rPr>
        <w:t>, при реализации ими своих полномочий.</w:t>
      </w:r>
    </w:p>
    <w:p w:rsidR="000F02BA" w:rsidRPr="000F02BA" w:rsidRDefault="000F02BA" w:rsidP="000F02BA">
      <w:pPr>
        <w:autoSpaceDE w:val="0"/>
        <w:autoSpaceDN w:val="0"/>
        <w:adjustRightInd w:val="0"/>
        <w:ind w:firstLine="540"/>
        <w:jc w:val="both"/>
        <w:rPr>
          <w:rFonts w:ascii="Arial" w:hAnsi="Arial" w:cs="Arial"/>
        </w:rPr>
      </w:pPr>
      <w:r w:rsidRPr="000F02BA">
        <w:rPr>
          <w:rFonts w:ascii="Arial" w:hAnsi="Arial" w:cs="Arial"/>
        </w:rPr>
        <w:t>3. Сельский староста осуществляет свою деятельность на общественных началах на безвозмездной основе.</w:t>
      </w:r>
    </w:p>
    <w:p w:rsidR="000F02BA" w:rsidRPr="000F02BA" w:rsidRDefault="000F02BA" w:rsidP="000F02BA">
      <w:pPr>
        <w:autoSpaceDE w:val="0"/>
        <w:autoSpaceDN w:val="0"/>
        <w:adjustRightInd w:val="0"/>
        <w:ind w:firstLine="539"/>
        <w:jc w:val="both"/>
        <w:rPr>
          <w:rFonts w:ascii="Arial" w:hAnsi="Arial" w:cs="Arial"/>
        </w:rPr>
      </w:pPr>
      <w:r w:rsidRPr="000F02BA">
        <w:rPr>
          <w:rFonts w:ascii="Arial" w:hAnsi="Arial" w:cs="Arial"/>
        </w:rPr>
        <w:t>4.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0F02BA" w:rsidRPr="000F02BA" w:rsidRDefault="000F02BA" w:rsidP="000F02BA">
      <w:pPr>
        <w:autoSpaceDE w:val="0"/>
        <w:autoSpaceDN w:val="0"/>
        <w:adjustRightInd w:val="0"/>
        <w:ind w:firstLine="539"/>
        <w:jc w:val="both"/>
        <w:rPr>
          <w:rFonts w:ascii="Arial" w:hAnsi="Arial" w:cs="Arial"/>
        </w:rPr>
      </w:pPr>
      <w:r w:rsidRPr="000F02BA">
        <w:rPr>
          <w:rFonts w:ascii="Arial" w:hAnsi="Arial" w:cs="Arial"/>
        </w:rPr>
        <w:t xml:space="preserve">5. Сельские старосты осуществляют свою деятельность на территории расположенных на межселенных территориях или входящих в состав сельских поселений сельских населенных пунктов </w:t>
      </w:r>
      <w:r w:rsidR="003D3951">
        <w:rPr>
          <w:rFonts w:ascii="Arial" w:hAnsi="Arial" w:cs="Arial"/>
          <w:spacing w:val="1"/>
          <w:shd w:val="clear" w:color="auto" w:fill="FFFFFF"/>
        </w:rPr>
        <w:t>Тарнопольского</w:t>
      </w:r>
      <w:r w:rsidR="003D3951" w:rsidRPr="000F02BA">
        <w:rPr>
          <w:rFonts w:ascii="Arial" w:hAnsi="Arial" w:cs="Arial"/>
        </w:rPr>
        <w:t xml:space="preserve"> </w:t>
      </w:r>
      <w:r w:rsidRPr="000F02BA">
        <w:rPr>
          <w:rFonts w:ascii="Arial" w:hAnsi="Arial" w:cs="Arial"/>
        </w:rPr>
        <w:t>муниципального образования, в которых отсутствуют постоянно действующие органы местного самоуправления.</w:t>
      </w:r>
    </w:p>
    <w:p w:rsidR="003D3951" w:rsidRDefault="000F02BA" w:rsidP="003D3951">
      <w:pPr>
        <w:autoSpaceDE w:val="0"/>
        <w:autoSpaceDN w:val="0"/>
        <w:adjustRightInd w:val="0"/>
        <w:ind w:firstLine="540"/>
        <w:jc w:val="both"/>
        <w:rPr>
          <w:rFonts w:ascii="Arial" w:hAnsi="Arial" w:cs="Arial"/>
        </w:rPr>
      </w:pPr>
      <w:r w:rsidRPr="000F02BA">
        <w:rPr>
          <w:rFonts w:ascii="Arial" w:hAnsi="Arial" w:cs="Arial"/>
        </w:rPr>
        <w:t xml:space="preserve">6. Решение о количестве сельских старост и наименованиях сельских населенных пунктов </w:t>
      </w:r>
      <w:r w:rsidR="003D3951">
        <w:rPr>
          <w:rFonts w:ascii="Arial" w:hAnsi="Arial" w:cs="Arial"/>
        </w:rPr>
        <w:t>Балаганского</w:t>
      </w:r>
      <w:r w:rsidRPr="000F02BA">
        <w:rPr>
          <w:rFonts w:ascii="Arial" w:hAnsi="Arial" w:cs="Arial"/>
        </w:rPr>
        <w:t xml:space="preserve"> района Иркутской области, в которых осуществляется деятельность сельских старост, принимается Губернатором Иркутской области и оформляется правовым актом Губернатора Иркутской области.</w:t>
      </w:r>
    </w:p>
    <w:p w:rsidR="000F02BA" w:rsidRPr="000F02BA" w:rsidRDefault="000F02BA" w:rsidP="003D3951">
      <w:pPr>
        <w:autoSpaceDE w:val="0"/>
        <w:autoSpaceDN w:val="0"/>
        <w:adjustRightInd w:val="0"/>
        <w:ind w:firstLine="540"/>
        <w:jc w:val="both"/>
        <w:rPr>
          <w:rFonts w:ascii="Arial" w:hAnsi="Arial" w:cs="Arial"/>
        </w:rPr>
      </w:pPr>
      <w:r w:rsidRPr="000F02BA">
        <w:rPr>
          <w:rFonts w:ascii="Arial" w:hAnsi="Arial" w:cs="Arial"/>
        </w:rPr>
        <w:t>7. Сельским старостой может быть утвержден гражданин Российской Федерации, достигший возраста 18 лет и проживающий в соответствующем сельском населенном пункте Иркутской области.</w:t>
      </w:r>
    </w:p>
    <w:p w:rsidR="003D3951" w:rsidRDefault="000F02BA" w:rsidP="003D3951">
      <w:pPr>
        <w:autoSpaceDE w:val="0"/>
        <w:autoSpaceDN w:val="0"/>
        <w:adjustRightInd w:val="0"/>
        <w:ind w:firstLine="540"/>
        <w:jc w:val="both"/>
        <w:rPr>
          <w:rFonts w:ascii="Arial" w:hAnsi="Arial" w:cs="Arial"/>
        </w:rPr>
      </w:pPr>
      <w:r w:rsidRPr="000F02BA">
        <w:rPr>
          <w:rFonts w:ascii="Arial" w:hAnsi="Arial" w:cs="Arial"/>
        </w:rPr>
        <w:lastRenderedPageBreak/>
        <w:t>Сельским старостой не может быть утвержден гражданин Российской Федерации, который:</w:t>
      </w:r>
    </w:p>
    <w:p w:rsidR="000F02BA" w:rsidRPr="000F02BA" w:rsidRDefault="000F02BA" w:rsidP="003D3951">
      <w:pPr>
        <w:autoSpaceDE w:val="0"/>
        <w:autoSpaceDN w:val="0"/>
        <w:adjustRightInd w:val="0"/>
        <w:ind w:firstLine="540"/>
        <w:jc w:val="both"/>
        <w:rPr>
          <w:rFonts w:ascii="Arial" w:hAnsi="Arial" w:cs="Arial"/>
        </w:rPr>
      </w:pPr>
      <w:r w:rsidRPr="000F02BA">
        <w:rPr>
          <w:rFonts w:ascii="Arial" w:hAnsi="Arial" w:cs="Arial"/>
        </w:rPr>
        <w:t>1) замещает государственную должность, должность государственной службы, муниципальную должность или должность муниципальной службы;</w:t>
      </w:r>
    </w:p>
    <w:p w:rsidR="000F02BA" w:rsidRPr="000F02BA" w:rsidRDefault="000F02BA" w:rsidP="003D3951">
      <w:pPr>
        <w:autoSpaceDE w:val="0"/>
        <w:autoSpaceDN w:val="0"/>
        <w:adjustRightInd w:val="0"/>
        <w:ind w:firstLine="540"/>
        <w:jc w:val="both"/>
        <w:rPr>
          <w:rFonts w:ascii="Arial" w:hAnsi="Arial" w:cs="Arial"/>
        </w:rPr>
      </w:pPr>
      <w:r w:rsidRPr="000F02BA">
        <w:rPr>
          <w:rFonts w:ascii="Arial" w:hAnsi="Arial" w:cs="Arial"/>
        </w:rPr>
        <w:t xml:space="preserve">2) </w:t>
      </w:r>
      <w:proofErr w:type="gramStart"/>
      <w:r w:rsidRPr="000F02BA">
        <w:rPr>
          <w:rFonts w:ascii="Arial" w:hAnsi="Arial" w:cs="Arial"/>
        </w:rPr>
        <w:t>признан</w:t>
      </w:r>
      <w:proofErr w:type="gramEnd"/>
      <w:r w:rsidRPr="000F02BA">
        <w:rPr>
          <w:rFonts w:ascii="Arial" w:hAnsi="Arial" w:cs="Arial"/>
        </w:rPr>
        <w:t xml:space="preserve"> недееспособным или ограниченно дееспособным на основании решения суда, вступившего в законную силу;</w:t>
      </w:r>
    </w:p>
    <w:p w:rsidR="000F02BA" w:rsidRPr="000F02BA" w:rsidRDefault="000F02BA" w:rsidP="003D3951">
      <w:pPr>
        <w:autoSpaceDE w:val="0"/>
        <w:autoSpaceDN w:val="0"/>
        <w:adjustRightInd w:val="0"/>
        <w:ind w:firstLine="540"/>
        <w:jc w:val="both"/>
        <w:rPr>
          <w:rFonts w:ascii="Arial" w:hAnsi="Arial" w:cs="Arial"/>
        </w:rPr>
      </w:pPr>
      <w:r w:rsidRPr="000F02BA">
        <w:rPr>
          <w:rFonts w:ascii="Arial" w:hAnsi="Arial" w:cs="Arial"/>
        </w:rPr>
        <w:t>3) имеет непогашенную или неснятую судимость.</w:t>
      </w:r>
    </w:p>
    <w:p w:rsidR="000F02BA" w:rsidRPr="000F02BA" w:rsidRDefault="000F02BA" w:rsidP="003D3951">
      <w:pPr>
        <w:autoSpaceDE w:val="0"/>
        <w:autoSpaceDN w:val="0"/>
        <w:adjustRightInd w:val="0"/>
        <w:ind w:firstLine="540"/>
        <w:jc w:val="both"/>
        <w:rPr>
          <w:rFonts w:ascii="Arial" w:hAnsi="Arial" w:cs="Arial"/>
        </w:rPr>
      </w:pPr>
      <w:r w:rsidRPr="000F02BA">
        <w:rPr>
          <w:rFonts w:ascii="Arial" w:hAnsi="Arial" w:cs="Arial"/>
        </w:rPr>
        <w:t>8. Сельский староста осуществляет свою деятельность в течение срока, определенного в решении об утверждении сельского старосты, но не более 5 лет, с возможностью его повторного утверждения сельским старостой после приема предложений по кандидатуре (кандидатурам) сельского старосты.</w:t>
      </w:r>
    </w:p>
    <w:p w:rsidR="000F02BA" w:rsidRPr="000F02BA" w:rsidRDefault="000F02BA" w:rsidP="000F02BA">
      <w:pPr>
        <w:ind w:firstLine="540"/>
        <w:contextualSpacing/>
        <w:jc w:val="both"/>
        <w:rPr>
          <w:rFonts w:ascii="Arial" w:hAnsi="Arial" w:cs="Arial"/>
        </w:rPr>
      </w:pPr>
      <w:r w:rsidRPr="000F02BA">
        <w:rPr>
          <w:rFonts w:ascii="Arial" w:hAnsi="Arial" w:cs="Arial"/>
          <w:bCs/>
          <w:spacing w:val="-1"/>
        </w:rPr>
        <w:t xml:space="preserve">9. </w:t>
      </w:r>
      <w:proofErr w:type="gramStart"/>
      <w:r w:rsidRPr="000F02BA">
        <w:rPr>
          <w:rFonts w:ascii="Arial" w:hAnsi="Arial" w:cs="Arial"/>
        </w:rPr>
        <w:t>В своей деятельности староста руководствуется</w:t>
      </w:r>
      <w:r w:rsidR="003D3951">
        <w:rPr>
          <w:rFonts w:ascii="Arial" w:hAnsi="Arial" w:cs="Arial"/>
        </w:rPr>
        <w:t xml:space="preserve"> </w:t>
      </w:r>
      <w:hyperlink r:id="rId8" w:history="1">
        <w:r w:rsidRPr="000F02BA">
          <w:rPr>
            <w:rStyle w:val="a3"/>
            <w:rFonts w:ascii="Arial" w:hAnsi="Arial" w:cs="Arial"/>
          </w:rPr>
          <w:t>Конституцией Российской Федерации</w:t>
        </w:r>
      </w:hyperlink>
      <w:r w:rsidRPr="000F02BA">
        <w:rPr>
          <w:rFonts w:ascii="Arial" w:hAnsi="Arial" w:cs="Arial"/>
        </w:rPr>
        <w:t xml:space="preserve">, Гражданским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другими законодательными актами Российской Федерации, нормативными документами администрации </w:t>
      </w:r>
      <w:r w:rsidR="003D3951">
        <w:rPr>
          <w:rFonts w:ascii="Arial" w:hAnsi="Arial" w:cs="Arial"/>
          <w:spacing w:val="1"/>
          <w:shd w:val="clear" w:color="auto" w:fill="FFFFFF"/>
        </w:rPr>
        <w:t>Тарнопольского</w:t>
      </w:r>
      <w:r w:rsidR="003D3951" w:rsidRPr="000F02BA">
        <w:rPr>
          <w:rFonts w:ascii="Arial" w:hAnsi="Arial" w:cs="Arial"/>
        </w:rPr>
        <w:t xml:space="preserve"> </w:t>
      </w:r>
      <w:r w:rsidRPr="000F02BA">
        <w:rPr>
          <w:rFonts w:ascii="Arial" w:hAnsi="Arial" w:cs="Arial"/>
        </w:rPr>
        <w:t xml:space="preserve">о муниципального образования, решениями Думы </w:t>
      </w:r>
      <w:r w:rsidR="003D3951">
        <w:rPr>
          <w:rFonts w:ascii="Arial" w:hAnsi="Arial" w:cs="Arial"/>
          <w:spacing w:val="1"/>
          <w:shd w:val="clear" w:color="auto" w:fill="FFFFFF"/>
        </w:rPr>
        <w:t>Тарнопольского</w:t>
      </w:r>
      <w:r w:rsidRPr="000F02BA">
        <w:rPr>
          <w:rFonts w:ascii="Arial" w:hAnsi="Arial" w:cs="Arial"/>
        </w:rPr>
        <w:t xml:space="preserve"> муниципального образования, Уставом </w:t>
      </w:r>
      <w:r w:rsidR="003D3951">
        <w:rPr>
          <w:rFonts w:ascii="Arial" w:hAnsi="Arial" w:cs="Arial"/>
          <w:spacing w:val="1"/>
          <w:shd w:val="clear" w:color="auto" w:fill="FFFFFF"/>
        </w:rPr>
        <w:t>Тарнопольского</w:t>
      </w:r>
      <w:r w:rsidR="003D3951" w:rsidRPr="000F02BA">
        <w:rPr>
          <w:rFonts w:ascii="Arial" w:hAnsi="Arial" w:cs="Arial"/>
        </w:rPr>
        <w:t xml:space="preserve"> </w:t>
      </w:r>
      <w:r w:rsidRPr="000F02BA">
        <w:rPr>
          <w:rFonts w:ascii="Arial" w:hAnsi="Arial" w:cs="Arial"/>
        </w:rPr>
        <w:t>муниципального образования, решениями собраний граждан, а также настоящим Положением.</w:t>
      </w:r>
      <w:proofErr w:type="gramEnd"/>
    </w:p>
    <w:p w:rsidR="003D3951" w:rsidRDefault="000F02BA" w:rsidP="003D3951">
      <w:pPr>
        <w:shd w:val="clear" w:color="auto" w:fill="FFFFFF"/>
        <w:tabs>
          <w:tab w:val="left" w:leader="underscore" w:pos="0"/>
          <w:tab w:val="left" w:pos="284"/>
        </w:tabs>
        <w:ind w:firstLine="709"/>
        <w:jc w:val="both"/>
        <w:rPr>
          <w:rFonts w:ascii="Arial" w:hAnsi="Arial" w:cs="Arial"/>
        </w:rPr>
      </w:pPr>
      <w:r w:rsidRPr="000F02BA">
        <w:rPr>
          <w:rFonts w:ascii="Arial" w:hAnsi="Arial" w:cs="Arial"/>
          <w:spacing w:val="-12"/>
        </w:rPr>
        <w:t>10</w:t>
      </w:r>
      <w:r w:rsidRPr="000F02BA">
        <w:rPr>
          <w:rFonts w:ascii="Arial" w:hAnsi="Arial" w:cs="Arial"/>
        </w:rPr>
        <w:t xml:space="preserve">. Староста ежегодно </w:t>
      </w:r>
      <w:proofErr w:type="gramStart"/>
      <w:r w:rsidRPr="000F02BA">
        <w:rPr>
          <w:rFonts w:ascii="Arial" w:hAnsi="Arial" w:cs="Arial"/>
        </w:rPr>
        <w:t>отчитывается о</w:t>
      </w:r>
      <w:proofErr w:type="gramEnd"/>
      <w:r w:rsidRPr="000F02BA">
        <w:rPr>
          <w:rFonts w:ascii="Arial" w:hAnsi="Arial" w:cs="Arial"/>
        </w:rPr>
        <w:t xml:space="preserve"> своей деятельности перед жителями сельского населенного пункта на собрании граждан сельского населенного пункта, время и место проведения которого определяет администрация </w:t>
      </w:r>
      <w:r w:rsidR="003D3951">
        <w:rPr>
          <w:rFonts w:ascii="Arial" w:hAnsi="Arial" w:cs="Arial"/>
          <w:spacing w:val="1"/>
          <w:shd w:val="clear" w:color="auto" w:fill="FFFFFF"/>
        </w:rPr>
        <w:t>Тарнопольского</w:t>
      </w:r>
      <w:r w:rsidRPr="000F02BA">
        <w:rPr>
          <w:rFonts w:ascii="Arial" w:eastAsia="Calibri" w:hAnsi="Arial" w:cs="Arial"/>
        </w:rPr>
        <w:t xml:space="preserve"> муниципального образования.</w:t>
      </w:r>
    </w:p>
    <w:p w:rsidR="000F02BA" w:rsidRDefault="000F02BA" w:rsidP="003D3951">
      <w:pPr>
        <w:shd w:val="clear" w:color="auto" w:fill="FFFFFF"/>
        <w:tabs>
          <w:tab w:val="left" w:leader="underscore" w:pos="0"/>
          <w:tab w:val="left" w:pos="284"/>
        </w:tabs>
        <w:ind w:firstLine="709"/>
        <w:jc w:val="both"/>
        <w:rPr>
          <w:rFonts w:ascii="Arial" w:hAnsi="Arial" w:cs="Arial"/>
        </w:rPr>
      </w:pPr>
      <w:r w:rsidRPr="000F02BA">
        <w:rPr>
          <w:rFonts w:ascii="Arial" w:hAnsi="Arial" w:cs="Arial"/>
        </w:rPr>
        <w:t xml:space="preserve">11. </w:t>
      </w:r>
      <w:r w:rsidRPr="000F02BA">
        <w:rPr>
          <w:rFonts w:ascii="Arial" w:eastAsia="Calibri" w:hAnsi="Arial" w:cs="Arial"/>
        </w:rPr>
        <w:t xml:space="preserve">Староста сельского населенного пункта имеет удостоверение, которое подписывается главой </w:t>
      </w:r>
      <w:r w:rsidR="003D3951">
        <w:rPr>
          <w:rFonts w:ascii="Arial" w:hAnsi="Arial" w:cs="Arial"/>
          <w:spacing w:val="1"/>
          <w:shd w:val="clear" w:color="auto" w:fill="FFFFFF"/>
        </w:rPr>
        <w:t>Тарнопольского</w:t>
      </w:r>
      <w:r w:rsidR="003D3951" w:rsidRPr="000F02BA">
        <w:rPr>
          <w:rFonts w:ascii="Arial" w:eastAsia="Calibri" w:hAnsi="Arial" w:cs="Arial"/>
        </w:rPr>
        <w:t xml:space="preserve"> </w:t>
      </w:r>
      <w:r w:rsidRPr="000F02BA">
        <w:rPr>
          <w:rFonts w:ascii="Arial" w:eastAsia="Calibri" w:hAnsi="Arial" w:cs="Arial"/>
        </w:rPr>
        <w:t xml:space="preserve">муниципального образования по форме </w:t>
      </w:r>
      <w:r w:rsidRPr="000F02BA">
        <w:rPr>
          <w:rFonts w:ascii="Arial" w:hAnsi="Arial" w:cs="Arial"/>
        </w:rPr>
        <w:t>в соответствии с Приложением № 1 к настоящему Положению.</w:t>
      </w:r>
    </w:p>
    <w:p w:rsidR="003D3951" w:rsidRPr="000F02BA" w:rsidRDefault="003D3951" w:rsidP="003D3951">
      <w:pPr>
        <w:shd w:val="clear" w:color="auto" w:fill="FFFFFF"/>
        <w:tabs>
          <w:tab w:val="left" w:leader="underscore" w:pos="0"/>
          <w:tab w:val="left" w:pos="284"/>
        </w:tabs>
        <w:ind w:firstLine="709"/>
        <w:jc w:val="both"/>
        <w:rPr>
          <w:rFonts w:ascii="Arial" w:hAnsi="Arial" w:cs="Arial"/>
        </w:rPr>
      </w:pPr>
    </w:p>
    <w:p w:rsidR="000F02BA" w:rsidRPr="000F02BA" w:rsidRDefault="000F02BA" w:rsidP="000F02BA">
      <w:pPr>
        <w:autoSpaceDE w:val="0"/>
        <w:autoSpaceDN w:val="0"/>
        <w:adjustRightInd w:val="0"/>
        <w:jc w:val="center"/>
        <w:outlineLvl w:val="0"/>
        <w:rPr>
          <w:rFonts w:ascii="Arial" w:hAnsi="Arial" w:cs="Arial"/>
          <w:b/>
          <w:bCs/>
        </w:rPr>
      </w:pPr>
      <w:r w:rsidRPr="000F02BA">
        <w:rPr>
          <w:rFonts w:ascii="Arial" w:hAnsi="Arial" w:cs="Arial"/>
          <w:b/>
          <w:bCs/>
        </w:rPr>
        <w:t>Статья 2. Назначение старосты</w:t>
      </w:r>
    </w:p>
    <w:p w:rsidR="000F02BA" w:rsidRPr="000F02BA" w:rsidRDefault="000F02BA" w:rsidP="000F02BA">
      <w:pPr>
        <w:autoSpaceDE w:val="0"/>
        <w:autoSpaceDN w:val="0"/>
        <w:adjustRightInd w:val="0"/>
        <w:jc w:val="center"/>
        <w:outlineLvl w:val="0"/>
        <w:rPr>
          <w:rFonts w:ascii="Arial" w:hAnsi="Arial" w:cs="Arial"/>
          <w:b/>
          <w:bCs/>
        </w:rPr>
      </w:pPr>
    </w:p>
    <w:p w:rsidR="000F02BA" w:rsidRPr="000F02BA" w:rsidRDefault="003D3951" w:rsidP="003D3951">
      <w:pPr>
        <w:autoSpaceDE w:val="0"/>
        <w:autoSpaceDN w:val="0"/>
        <w:adjustRightInd w:val="0"/>
        <w:ind w:firstLine="709"/>
        <w:jc w:val="both"/>
        <w:outlineLvl w:val="0"/>
        <w:rPr>
          <w:rFonts w:ascii="Arial" w:hAnsi="Arial" w:cs="Arial"/>
          <w:bCs/>
        </w:rPr>
      </w:pPr>
      <w:r>
        <w:rPr>
          <w:rFonts w:ascii="Arial" w:hAnsi="Arial" w:cs="Arial"/>
          <w:bCs/>
        </w:rPr>
        <w:t xml:space="preserve">1. </w:t>
      </w:r>
      <w:r w:rsidR="000F02BA" w:rsidRPr="000F02BA">
        <w:rPr>
          <w:rFonts w:ascii="Arial" w:hAnsi="Arial" w:cs="Arial"/>
          <w:bCs/>
        </w:rPr>
        <w:t>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0F02BA" w:rsidRPr="000F02BA" w:rsidRDefault="003D3951" w:rsidP="003D3951">
      <w:pPr>
        <w:autoSpaceDE w:val="0"/>
        <w:autoSpaceDN w:val="0"/>
        <w:adjustRightInd w:val="0"/>
        <w:ind w:firstLine="709"/>
        <w:jc w:val="both"/>
        <w:outlineLvl w:val="0"/>
        <w:rPr>
          <w:rFonts w:ascii="Arial" w:hAnsi="Arial" w:cs="Arial"/>
          <w:bCs/>
        </w:rPr>
      </w:pPr>
      <w:r>
        <w:rPr>
          <w:rFonts w:ascii="Arial" w:hAnsi="Arial" w:cs="Arial"/>
          <w:bCs/>
        </w:rPr>
        <w:t xml:space="preserve">2. </w:t>
      </w:r>
      <w:r w:rsidR="000F02BA" w:rsidRPr="000F02BA">
        <w:rPr>
          <w:rFonts w:ascii="Arial" w:hAnsi="Arial" w:cs="Arial"/>
          <w:bCs/>
        </w:rPr>
        <w:t>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0F02BA" w:rsidRPr="000F02BA" w:rsidRDefault="003D3951" w:rsidP="003D3951">
      <w:pPr>
        <w:autoSpaceDE w:val="0"/>
        <w:autoSpaceDN w:val="0"/>
        <w:adjustRightInd w:val="0"/>
        <w:ind w:firstLine="709"/>
        <w:jc w:val="both"/>
        <w:outlineLvl w:val="0"/>
        <w:rPr>
          <w:rFonts w:ascii="Arial" w:hAnsi="Arial" w:cs="Arial"/>
          <w:bCs/>
        </w:rPr>
      </w:pPr>
      <w:r>
        <w:rPr>
          <w:rFonts w:ascii="Arial" w:hAnsi="Arial" w:cs="Arial"/>
          <w:bCs/>
        </w:rPr>
        <w:t xml:space="preserve">3. </w:t>
      </w:r>
      <w:r w:rsidR="000F02BA" w:rsidRPr="000F02BA">
        <w:rPr>
          <w:rFonts w:ascii="Arial" w:hAnsi="Arial" w:cs="Arial"/>
          <w:bCs/>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пп.1-7 части 10 статьи 40 настоящего Федерального закона.</w:t>
      </w:r>
    </w:p>
    <w:p w:rsidR="003D3951" w:rsidRDefault="003D3951" w:rsidP="000F02BA">
      <w:pPr>
        <w:autoSpaceDE w:val="0"/>
        <w:autoSpaceDN w:val="0"/>
        <w:adjustRightInd w:val="0"/>
        <w:jc w:val="center"/>
        <w:outlineLvl w:val="0"/>
        <w:rPr>
          <w:rFonts w:ascii="Arial" w:hAnsi="Arial" w:cs="Arial"/>
          <w:b/>
          <w:bCs/>
        </w:rPr>
      </w:pPr>
    </w:p>
    <w:p w:rsidR="000F02BA" w:rsidRPr="000F02BA" w:rsidRDefault="000F02BA" w:rsidP="000F02BA">
      <w:pPr>
        <w:autoSpaceDE w:val="0"/>
        <w:autoSpaceDN w:val="0"/>
        <w:adjustRightInd w:val="0"/>
        <w:jc w:val="center"/>
        <w:outlineLvl w:val="0"/>
        <w:rPr>
          <w:rFonts w:ascii="Arial" w:hAnsi="Arial" w:cs="Arial"/>
          <w:b/>
          <w:bCs/>
        </w:rPr>
      </w:pPr>
      <w:r w:rsidRPr="000F02BA">
        <w:rPr>
          <w:rFonts w:ascii="Arial" w:hAnsi="Arial" w:cs="Arial"/>
          <w:b/>
          <w:bCs/>
        </w:rPr>
        <w:t>Статья 3. Утверждение сельского старосты</w:t>
      </w:r>
    </w:p>
    <w:p w:rsidR="000F02BA" w:rsidRPr="000F02BA" w:rsidRDefault="000F02BA" w:rsidP="000F02BA">
      <w:pPr>
        <w:autoSpaceDE w:val="0"/>
        <w:autoSpaceDN w:val="0"/>
        <w:adjustRightInd w:val="0"/>
        <w:jc w:val="both"/>
        <w:rPr>
          <w:rFonts w:ascii="Arial" w:hAnsi="Arial" w:cs="Arial"/>
        </w:rPr>
      </w:pPr>
    </w:p>
    <w:p w:rsidR="000F02BA" w:rsidRPr="000F02BA" w:rsidRDefault="000F02BA" w:rsidP="003D3951">
      <w:pPr>
        <w:autoSpaceDE w:val="0"/>
        <w:autoSpaceDN w:val="0"/>
        <w:adjustRightInd w:val="0"/>
        <w:ind w:firstLine="709"/>
        <w:jc w:val="both"/>
        <w:rPr>
          <w:rFonts w:ascii="Arial" w:hAnsi="Arial" w:cs="Arial"/>
        </w:rPr>
      </w:pPr>
      <w:r w:rsidRPr="000F02BA">
        <w:rPr>
          <w:rFonts w:ascii="Arial" w:hAnsi="Arial" w:cs="Arial"/>
        </w:rPr>
        <w:t xml:space="preserve">В соответствии с положением, утвержденным указом Губернатора Иркутской области от 07.07.2016г. № 158-уг: </w:t>
      </w:r>
    </w:p>
    <w:p w:rsidR="000F02BA" w:rsidRPr="000F02BA" w:rsidRDefault="003D3951" w:rsidP="003D3951">
      <w:pPr>
        <w:tabs>
          <w:tab w:val="left" w:pos="993"/>
        </w:tabs>
        <w:autoSpaceDE w:val="0"/>
        <w:autoSpaceDN w:val="0"/>
        <w:adjustRightInd w:val="0"/>
        <w:ind w:firstLine="709"/>
        <w:jc w:val="both"/>
        <w:rPr>
          <w:rFonts w:ascii="Arial" w:hAnsi="Arial" w:cs="Arial"/>
        </w:rPr>
      </w:pPr>
      <w:r>
        <w:rPr>
          <w:rFonts w:ascii="Arial" w:hAnsi="Arial" w:cs="Arial"/>
        </w:rPr>
        <w:t xml:space="preserve">1. </w:t>
      </w:r>
      <w:r w:rsidR="000F02BA" w:rsidRPr="000F02BA">
        <w:rPr>
          <w:rFonts w:ascii="Arial" w:hAnsi="Arial" w:cs="Arial"/>
        </w:rPr>
        <w:t>В целях утверждения сельского старосты объявляется прием предложений по кандидатуре (кандидатурам) сельского старосты.</w:t>
      </w:r>
    </w:p>
    <w:p w:rsidR="000F02BA" w:rsidRPr="000F02BA" w:rsidRDefault="000F02BA" w:rsidP="000F02BA">
      <w:pPr>
        <w:autoSpaceDE w:val="0"/>
        <w:autoSpaceDN w:val="0"/>
        <w:adjustRightInd w:val="0"/>
        <w:ind w:firstLine="540"/>
        <w:jc w:val="both"/>
        <w:rPr>
          <w:rFonts w:ascii="Arial" w:hAnsi="Arial" w:cs="Arial"/>
        </w:rPr>
      </w:pPr>
      <w:r w:rsidRPr="000F02BA">
        <w:rPr>
          <w:rFonts w:ascii="Arial" w:hAnsi="Arial" w:cs="Arial"/>
        </w:rPr>
        <w:lastRenderedPageBreak/>
        <w:t xml:space="preserve">Объявление о приеме предложений по кандидатуре (кандидатурам) сельского старосты подлежит размещению в информационно-телекоммуникационной сети "Интернет" на официальном сайте </w:t>
      </w:r>
      <w:r w:rsidR="003D3951">
        <w:rPr>
          <w:rFonts w:ascii="Arial" w:hAnsi="Arial" w:cs="Arial"/>
          <w:spacing w:val="1"/>
          <w:shd w:val="clear" w:color="auto" w:fill="FFFFFF"/>
        </w:rPr>
        <w:t>Тарнопольского</w:t>
      </w:r>
      <w:r w:rsidRPr="000F02BA">
        <w:rPr>
          <w:rFonts w:ascii="Arial" w:hAnsi="Arial" w:cs="Arial"/>
        </w:rPr>
        <w:t xml:space="preserve"> муниципального образования.</w:t>
      </w:r>
    </w:p>
    <w:p w:rsidR="000F02BA" w:rsidRPr="000F02BA" w:rsidRDefault="000F02BA" w:rsidP="000F02BA">
      <w:pPr>
        <w:autoSpaceDE w:val="0"/>
        <w:autoSpaceDN w:val="0"/>
        <w:adjustRightInd w:val="0"/>
        <w:ind w:firstLine="540"/>
        <w:jc w:val="both"/>
        <w:rPr>
          <w:rFonts w:ascii="Arial" w:hAnsi="Arial" w:cs="Arial"/>
        </w:rPr>
      </w:pPr>
      <w:proofErr w:type="gramStart"/>
      <w:r w:rsidRPr="000F02BA">
        <w:rPr>
          <w:rFonts w:ascii="Arial" w:hAnsi="Arial" w:cs="Arial"/>
        </w:rPr>
        <w:t>В объявлении указывается наименование сельского населенного пункта (наименования сельских населенных пунктов), в которых планируется осуществление деятельности сельского старосты, требования к кандидатуре сельского старосты, почтовый адрес и (или) адрес электронной почты, на которые осуществляется прием предложений по кандидатуре (кандидатурам) сельского старосты, перечень сведений и документов, представляемых при приеме предложений по кандидатуре (кандидатурам) сельского старосты.</w:t>
      </w:r>
      <w:proofErr w:type="gramEnd"/>
    </w:p>
    <w:p w:rsidR="000F02BA" w:rsidRPr="000F02BA" w:rsidRDefault="000F02BA" w:rsidP="003D3951">
      <w:pPr>
        <w:autoSpaceDE w:val="0"/>
        <w:autoSpaceDN w:val="0"/>
        <w:adjustRightInd w:val="0"/>
        <w:ind w:firstLine="709"/>
        <w:jc w:val="both"/>
        <w:rPr>
          <w:rFonts w:ascii="Arial" w:hAnsi="Arial" w:cs="Arial"/>
        </w:rPr>
      </w:pPr>
      <w:r w:rsidRPr="000F02BA">
        <w:rPr>
          <w:rFonts w:ascii="Arial" w:hAnsi="Arial" w:cs="Arial"/>
        </w:rPr>
        <w:t xml:space="preserve">2. Срок представления предложений по кандидатуре (кандидатурам) сельского старосты составляет 15 календарных дней со дня размещения объявления о приеме предложений по кандидатуре (кандидатурам) сельского старосты в информационно-телекоммуникационной сети "Интернет" на официальном сайте </w:t>
      </w:r>
      <w:r w:rsidR="003D3951">
        <w:rPr>
          <w:rFonts w:ascii="Arial" w:hAnsi="Arial" w:cs="Arial"/>
          <w:spacing w:val="1"/>
          <w:shd w:val="clear" w:color="auto" w:fill="FFFFFF"/>
        </w:rPr>
        <w:t>Тарнопольского</w:t>
      </w:r>
      <w:r w:rsidR="003D3951" w:rsidRPr="000F02BA">
        <w:rPr>
          <w:rFonts w:ascii="Arial" w:hAnsi="Arial" w:cs="Arial"/>
        </w:rPr>
        <w:t xml:space="preserve"> </w:t>
      </w:r>
      <w:r w:rsidRPr="000F02BA">
        <w:rPr>
          <w:rFonts w:ascii="Arial" w:hAnsi="Arial" w:cs="Arial"/>
        </w:rPr>
        <w:t>муниципального образования.</w:t>
      </w:r>
    </w:p>
    <w:p w:rsidR="000F02BA" w:rsidRPr="000F02BA" w:rsidRDefault="000F02BA" w:rsidP="003D3951">
      <w:pPr>
        <w:autoSpaceDE w:val="0"/>
        <w:autoSpaceDN w:val="0"/>
        <w:adjustRightInd w:val="0"/>
        <w:ind w:firstLine="709"/>
        <w:jc w:val="both"/>
        <w:rPr>
          <w:rFonts w:ascii="Arial" w:hAnsi="Arial" w:cs="Arial"/>
        </w:rPr>
      </w:pPr>
      <w:r w:rsidRPr="000F02BA">
        <w:rPr>
          <w:rFonts w:ascii="Arial" w:hAnsi="Arial" w:cs="Arial"/>
        </w:rPr>
        <w:t>3. Предложения по кандидатуре (кандидатурам) сельского старосты могут представляться общественными объединениями, органами местного самоуправления муниципального образования, на территории которого сельский староста будет осуществлять свою деятельность, гражданами Российской Федерации, в том числе в порядке самовыдвижения.</w:t>
      </w:r>
    </w:p>
    <w:p w:rsidR="000F02BA" w:rsidRPr="000F02BA" w:rsidRDefault="000F02BA" w:rsidP="003D3951">
      <w:pPr>
        <w:autoSpaceDE w:val="0"/>
        <w:autoSpaceDN w:val="0"/>
        <w:adjustRightInd w:val="0"/>
        <w:ind w:firstLine="709"/>
        <w:jc w:val="both"/>
        <w:rPr>
          <w:rFonts w:ascii="Arial" w:hAnsi="Arial" w:cs="Arial"/>
        </w:rPr>
      </w:pPr>
      <w:r w:rsidRPr="000F02BA">
        <w:rPr>
          <w:rFonts w:ascii="Arial" w:hAnsi="Arial" w:cs="Arial"/>
        </w:rPr>
        <w:t>К предложениям по кандидатуре (кандидатурам) сельского старосты прилагается письменное согласие кандидата на осуществление им деятельности сельского старосты.</w:t>
      </w:r>
    </w:p>
    <w:p w:rsidR="000F02BA" w:rsidRPr="000F02BA" w:rsidRDefault="000F02BA" w:rsidP="003D3951">
      <w:pPr>
        <w:autoSpaceDE w:val="0"/>
        <w:autoSpaceDN w:val="0"/>
        <w:adjustRightInd w:val="0"/>
        <w:ind w:firstLine="709"/>
        <w:jc w:val="both"/>
        <w:rPr>
          <w:rFonts w:ascii="Arial" w:hAnsi="Arial" w:cs="Arial"/>
        </w:rPr>
      </w:pPr>
      <w:r w:rsidRPr="000F02BA">
        <w:rPr>
          <w:rFonts w:ascii="Arial" w:hAnsi="Arial" w:cs="Arial"/>
        </w:rPr>
        <w:t xml:space="preserve">4. Сведения, представляемые при приеме предложений по кандидатуре (кандидатурам) сельского старосты, оформляются в виде анкеты, форма которой определяется в объявлении о приеме предложений по кандидатуре (кандидатурам) сельского старосты. В указанную анкету включаются сведения о соответствии кандидата в сельские старосты требованиям, установленным в </w:t>
      </w:r>
      <w:hyperlink r:id="rId9" w:history="1">
        <w:r w:rsidRPr="000F02BA">
          <w:rPr>
            <w:rStyle w:val="a3"/>
            <w:rFonts w:ascii="Arial" w:hAnsi="Arial" w:cs="Arial"/>
          </w:rPr>
          <w:t>пункте 7</w:t>
        </w:r>
      </w:hyperlink>
      <w:r w:rsidRPr="000F02BA">
        <w:rPr>
          <w:rFonts w:ascii="Arial" w:hAnsi="Arial" w:cs="Arial"/>
        </w:rPr>
        <w:t xml:space="preserve"> статьи 1 настоящего Положения, а также сведения о профессиональных и личных качествах кандидата.</w:t>
      </w:r>
    </w:p>
    <w:p w:rsidR="000F02BA" w:rsidRPr="000F02BA" w:rsidRDefault="000F02BA" w:rsidP="00E904DE">
      <w:pPr>
        <w:autoSpaceDE w:val="0"/>
        <w:autoSpaceDN w:val="0"/>
        <w:adjustRightInd w:val="0"/>
        <w:ind w:firstLine="709"/>
        <w:jc w:val="both"/>
        <w:rPr>
          <w:rFonts w:ascii="Arial" w:hAnsi="Arial" w:cs="Arial"/>
        </w:rPr>
      </w:pPr>
      <w:r w:rsidRPr="000F02BA">
        <w:rPr>
          <w:rFonts w:ascii="Arial" w:hAnsi="Arial" w:cs="Arial"/>
        </w:rPr>
        <w:t>При приеме предложений по кандидатуре (кандидатурам) сельского старосты представляются:</w:t>
      </w:r>
    </w:p>
    <w:p w:rsidR="000F02BA" w:rsidRPr="000F02BA" w:rsidRDefault="000F02BA" w:rsidP="00E904DE">
      <w:pPr>
        <w:autoSpaceDE w:val="0"/>
        <w:autoSpaceDN w:val="0"/>
        <w:adjustRightInd w:val="0"/>
        <w:ind w:firstLine="709"/>
        <w:jc w:val="both"/>
        <w:rPr>
          <w:rFonts w:ascii="Arial" w:hAnsi="Arial" w:cs="Arial"/>
        </w:rPr>
      </w:pPr>
      <w:r w:rsidRPr="000F02BA">
        <w:rPr>
          <w:rFonts w:ascii="Arial" w:hAnsi="Arial" w:cs="Arial"/>
        </w:rPr>
        <w:t>1) копия паспорта или иного документа, удостоверяющего личность кандидата в сельские старосты;</w:t>
      </w:r>
    </w:p>
    <w:p w:rsidR="000F02BA" w:rsidRPr="000F02BA" w:rsidRDefault="000F02BA" w:rsidP="00E904DE">
      <w:pPr>
        <w:autoSpaceDE w:val="0"/>
        <w:autoSpaceDN w:val="0"/>
        <w:adjustRightInd w:val="0"/>
        <w:ind w:firstLine="709"/>
        <w:jc w:val="both"/>
        <w:rPr>
          <w:rFonts w:ascii="Arial" w:hAnsi="Arial" w:cs="Arial"/>
        </w:rPr>
      </w:pPr>
      <w:r w:rsidRPr="000F02BA">
        <w:rPr>
          <w:rFonts w:ascii="Arial" w:hAnsi="Arial" w:cs="Arial"/>
        </w:rPr>
        <w:t>2) согласие кандидата в сельские старосты на осуществление им деятельности сельского старосты;</w:t>
      </w:r>
    </w:p>
    <w:p w:rsidR="000F02BA" w:rsidRPr="000F02BA" w:rsidRDefault="000F02BA" w:rsidP="00E904DE">
      <w:pPr>
        <w:autoSpaceDE w:val="0"/>
        <w:autoSpaceDN w:val="0"/>
        <w:adjustRightInd w:val="0"/>
        <w:ind w:firstLine="709"/>
        <w:jc w:val="both"/>
        <w:rPr>
          <w:rFonts w:ascii="Arial" w:hAnsi="Arial" w:cs="Arial"/>
        </w:rPr>
      </w:pPr>
      <w:r w:rsidRPr="000F02BA">
        <w:rPr>
          <w:rFonts w:ascii="Arial" w:hAnsi="Arial" w:cs="Arial"/>
        </w:rPr>
        <w:t>3) согласие на обработку персональных данных кандидата в сельские старосты;</w:t>
      </w:r>
    </w:p>
    <w:p w:rsidR="000F02BA" w:rsidRPr="000F02BA" w:rsidRDefault="000F02BA" w:rsidP="00E904DE">
      <w:pPr>
        <w:autoSpaceDE w:val="0"/>
        <w:autoSpaceDN w:val="0"/>
        <w:adjustRightInd w:val="0"/>
        <w:ind w:firstLine="709"/>
        <w:jc w:val="both"/>
        <w:rPr>
          <w:rFonts w:ascii="Arial" w:hAnsi="Arial" w:cs="Arial"/>
        </w:rPr>
      </w:pPr>
      <w:r w:rsidRPr="000F02BA">
        <w:rPr>
          <w:rFonts w:ascii="Arial" w:hAnsi="Arial" w:cs="Arial"/>
        </w:rPr>
        <w:t>4) документы, подтверждающие профессиональные качества кандидата в сельские старосты (по желанию кандидата в сельские старосты).</w:t>
      </w:r>
    </w:p>
    <w:p w:rsidR="000F02BA" w:rsidRPr="000F02BA" w:rsidRDefault="000F02BA" w:rsidP="00E904DE">
      <w:pPr>
        <w:pStyle w:val="formattext"/>
        <w:shd w:val="clear" w:color="auto" w:fill="FFFFFF"/>
        <w:spacing w:before="0" w:beforeAutospacing="0" w:after="0" w:afterAutospacing="0"/>
        <w:ind w:firstLine="709"/>
        <w:jc w:val="both"/>
        <w:textAlignment w:val="baseline"/>
        <w:rPr>
          <w:rFonts w:ascii="Arial" w:hAnsi="Arial" w:cs="Arial"/>
          <w:spacing w:val="1"/>
        </w:rPr>
      </w:pPr>
      <w:r w:rsidRPr="000F02BA">
        <w:rPr>
          <w:rFonts w:ascii="Arial" w:hAnsi="Arial" w:cs="Arial"/>
        </w:rPr>
        <w:t xml:space="preserve">5. </w:t>
      </w:r>
      <w:proofErr w:type="gramStart"/>
      <w:r w:rsidRPr="000F02BA">
        <w:rPr>
          <w:rFonts w:ascii="Arial" w:hAnsi="Arial" w:cs="Arial"/>
          <w:spacing w:val="1"/>
        </w:rPr>
        <w:t>Решение Губернатора Иркутской области об утверждении сельского старосты принимается на основании предложений по кандидатуре (кандидатурам) сельского старосты и с учетом мнения главы соответствующего сельского поселения, на территории которого сельский староста будет осуществлять свою деятельность, а для межселенных территорий - главы соответствующего муниципального района, на территории которого сельский староста будет осуществлять свою деятельность.</w:t>
      </w:r>
      <w:proofErr w:type="gramEnd"/>
    </w:p>
    <w:p w:rsidR="000F02BA" w:rsidRPr="000F02BA" w:rsidRDefault="000F02BA" w:rsidP="00E904DE">
      <w:pPr>
        <w:pStyle w:val="formattext"/>
        <w:shd w:val="clear" w:color="auto" w:fill="FFFFFF"/>
        <w:spacing w:before="0" w:beforeAutospacing="0" w:after="0" w:afterAutospacing="0"/>
        <w:ind w:firstLine="709"/>
        <w:jc w:val="both"/>
        <w:textAlignment w:val="baseline"/>
        <w:rPr>
          <w:rFonts w:ascii="Arial" w:hAnsi="Arial" w:cs="Arial"/>
          <w:spacing w:val="1"/>
        </w:rPr>
      </w:pPr>
      <w:r w:rsidRPr="000F02BA">
        <w:rPr>
          <w:rFonts w:ascii="Arial" w:hAnsi="Arial" w:cs="Arial"/>
          <w:spacing w:val="1"/>
        </w:rPr>
        <w:t>6. Решение Губернатора Иркутской области об утверждении сельского старосты</w:t>
      </w:r>
      <w:r w:rsidR="00E904DE">
        <w:rPr>
          <w:rFonts w:ascii="Arial" w:hAnsi="Arial" w:cs="Arial"/>
          <w:spacing w:val="1"/>
        </w:rPr>
        <w:t xml:space="preserve"> </w:t>
      </w:r>
      <w:r w:rsidRPr="000F02BA">
        <w:rPr>
          <w:rFonts w:ascii="Arial" w:hAnsi="Arial" w:cs="Arial"/>
          <w:spacing w:val="1"/>
        </w:rPr>
        <w:t xml:space="preserve">принимается с учетом опыта работы кандидата в сельские старосты (продолжительность и сфера трудовой деятельности; наличие познаний и (или) навыков, а также стаж работы в сфере обеспечения первичных мер пожарной </w:t>
      </w:r>
      <w:r w:rsidRPr="000F02BA">
        <w:rPr>
          <w:rFonts w:ascii="Arial" w:hAnsi="Arial" w:cs="Arial"/>
          <w:spacing w:val="1"/>
        </w:rPr>
        <w:lastRenderedPageBreak/>
        <w:t>безопасности, предупреждения и ликвидации последствий чрезвычайных ситуаций).</w:t>
      </w:r>
    </w:p>
    <w:p w:rsidR="000F02BA" w:rsidRPr="000F02BA" w:rsidRDefault="000F02BA" w:rsidP="00E904DE">
      <w:pPr>
        <w:pStyle w:val="formattext"/>
        <w:shd w:val="clear" w:color="auto" w:fill="FFFFFF"/>
        <w:spacing w:before="0" w:beforeAutospacing="0" w:after="0" w:afterAutospacing="0"/>
        <w:ind w:firstLine="709"/>
        <w:jc w:val="both"/>
        <w:textAlignment w:val="baseline"/>
        <w:rPr>
          <w:rFonts w:ascii="Arial" w:hAnsi="Arial" w:cs="Arial"/>
          <w:spacing w:val="1"/>
        </w:rPr>
      </w:pPr>
      <w:r w:rsidRPr="000F02BA">
        <w:rPr>
          <w:rFonts w:ascii="Arial" w:hAnsi="Arial" w:cs="Arial"/>
          <w:spacing w:val="1"/>
        </w:rPr>
        <w:t>7. Решение Губернатора Иркутской области об утверждении сельского старосты</w:t>
      </w:r>
      <w:r w:rsidR="00E904DE">
        <w:rPr>
          <w:rFonts w:ascii="Arial" w:hAnsi="Arial" w:cs="Arial"/>
          <w:spacing w:val="1"/>
        </w:rPr>
        <w:t xml:space="preserve"> </w:t>
      </w:r>
      <w:r w:rsidRPr="000F02BA">
        <w:rPr>
          <w:rFonts w:ascii="Arial" w:hAnsi="Arial" w:cs="Arial"/>
          <w:spacing w:val="1"/>
        </w:rPr>
        <w:t>оформляется правовым актом Губернатора Иркутской области.</w:t>
      </w:r>
    </w:p>
    <w:p w:rsidR="000F02BA" w:rsidRPr="000F02BA" w:rsidRDefault="000F02BA" w:rsidP="00E904DE">
      <w:pPr>
        <w:autoSpaceDE w:val="0"/>
        <w:autoSpaceDN w:val="0"/>
        <w:adjustRightInd w:val="0"/>
        <w:ind w:firstLine="709"/>
        <w:jc w:val="both"/>
        <w:rPr>
          <w:rFonts w:ascii="Arial" w:hAnsi="Arial" w:cs="Arial"/>
        </w:rPr>
      </w:pPr>
      <w:r w:rsidRPr="000F02BA">
        <w:rPr>
          <w:rFonts w:ascii="Arial" w:hAnsi="Arial" w:cs="Arial"/>
        </w:rPr>
        <w:t xml:space="preserve">8. Список сельских старост, утвержденных Губернатором Иркутской области, с указанием сельских населенных пунктов </w:t>
      </w:r>
      <w:r w:rsidR="00E904DE">
        <w:rPr>
          <w:rFonts w:ascii="Arial" w:hAnsi="Arial" w:cs="Arial"/>
        </w:rPr>
        <w:t>Балаганского</w:t>
      </w:r>
      <w:r w:rsidRPr="000F02BA">
        <w:rPr>
          <w:rFonts w:ascii="Arial" w:hAnsi="Arial" w:cs="Arial"/>
        </w:rPr>
        <w:t xml:space="preserve"> района Иркутской области, в которых они осуществляют свою деятельность, размещается в информационно-телекоммуникационной сети "Интернет" на официальном портале Иркутской области.</w:t>
      </w:r>
    </w:p>
    <w:p w:rsidR="000F02BA" w:rsidRPr="000F02BA" w:rsidRDefault="000F02BA" w:rsidP="00E904DE">
      <w:pPr>
        <w:autoSpaceDE w:val="0"/>
        <w:autoSpaceDN w:val="0"/>
        <w:adjustRightInd w:val="0"/>
        <w:ind w:firstLine="709"/>
        <w:jc w:val="both"/>
        <w:rPr>
          <w:rFonts w:ascii="Arial" w:hAnsi="Arial" w:cs="Arial"/>
        </w:rPr>
      </w:pPr>
      <w:r w:rsidRPr="000F02BA">
        <w:rPr>
          <w:rFonts w:ascii="Arial" w:hAnsi="Arial" w:cs="Arial"/>
        </w:rPr>
        <w:t>9. Информирование кандидатов в сельские старосты, не утвержденных сельскими старостами, не осуществляется.</w:t>
      </w:r>
    </w:p>
    <w:p w:rsidR="000F02BA" w:rsidRPr="000F02BA" w:rsidRDefault="000F02BA" w:rsidP="000F02BA">
      <w:pPr>
        <w:pStyle w:val="a4"/>
        <w:jc w:val="both"/>
        <w:rPr>
          <w:rFonts w:ascii="Arial" w:hAnsi="Arial" w:cs="Arial"/>
          <w:sz w:val="24"/>
          <w:szCs w:val="24"/>
          <w:lang w:val="ru-RU"/>
        </w:rPr>
      </w:pPr>
    </w:p>
    <w:p w:rsidR="000F02BA" w:rsidRPr="000F02BA" w:rsidRDefault="000F02BA" w:rsidP="000F02BA">
      <w:pPr>
        <w:autoSpaceDE w:val="0"/>
        <w:autoSpaceDN w:val="0"/>
        <w:adjustRightInd w:val="0"/>
        <w:jc w:val="center"/>
        <w:outlineLvl w:val="0"/>
        <w:rPr>
          <w:rFonts w:ascii="Arial" w:hAnsi="Arial" w:cs="Arial"/>
          <w:b/>
          <w:bCs/>
        </w:rPr>
      </w:pPr>
      <w:r w:rsidRPr="000F02BA">
        <w:rPr>
          <w:rFonts w:ascii="Arial" w:hAnsi="Arial" w:cs="Arial"/>
          <w:b/>
          <w:bCs/>
        </w:rPr>
        <w:t>Статья 4. Функции и задачи сельского старосты</w:t>
      </w:r>
    </w:p>
    <w:p w:rsidR="000F02BA" w:rsidRPr="000F02BA" w:rsidRDefault="000F02BA" w:rsidP="000F02BA">
      <w:pPr>
        <w:autoSpaceDE w:val="0"/>
        <w:autoSpaceDN w:val="0"/>
        <w:adjustRightInd w:val="0"/>
        <w:jc w:val="both"/>
        <w:rPr>
          <w:rFonts w:ascii="Arial" w:hAnsi="Arial" w:cs="Arial"/>
        </w:rPr>
      </w:pPr>
    </w:p>
    <w:p w:rsidR="000F02BA" w:rsidRPr="000F02BA" w:rsidRDefault="000F02BA" w:rsidP="000F02BA">
      <w:pPr>
        <w:autoSpaceDE w:val="0"/>
        <w:autoSpaceDN w:val="0"/>
        <w:adjustRightInd w:val="0"/>
        <w:ind w:firstLine="540"/>
        <w:jc w:val="both"/>
        <w:rPr>
          <w:rFonts w:ascii="Arial" w:hAnsi="Arial" w:cs="Arial"/>
        </w:rPr>
      </w:pPr>
      <w:r w:rsidRPr="000F02BA">
        <w:rPr>
          <w:rFonts w:ascii="Arial" w:hAnsi="Arial" w:cs="Arial"/>
        </w:rPr>
        <w:t xml:space="preserve">1. Для достижения целей, указанных в </w:t>
      </w:r>
      <w:hyperlink r:id="rId10" w:history="1">
        <w:r w:rsidRPr="000F02BA">
          <w:rPr>
            <w:rStyle w:val="a3"/>
            <w:rFonts w:ascii="Arial" w:hAnsi="Arial" w:cs="Arial"/>
          </w:rPr>
          <w:t>пункте 1</w:t>
        </w:r>
      </w:hyperlink>
      <w:r w:rsidRPr="000F02BA">
        <w:rPr>
          <w:rFonts w:ascii="Arial" w:hAnsi="Arial" w:cs="Arial"/>
        </w:rPr>
        <w:t xml:space="preserve"> статьи 1 настоящего Положения, сельский староста для решения возложенных на него задач:</w:t>
      </w:r>
    </w:p>
    <w:p w:rsidR="000F02BA" w:rsidRPr="000F02BA" w:rsidRDefault="000F02BA" w:rsidP="00E904DE">
      <w:pPr>
        <w:autoSpaceDE w:val="0"/>
        <w:autoSpaceDN w:val="0"/>
        <w:adjustRightInd w:val="0"/>
        <w:ind w:firstLine="540"/>
        <w:jc w:val="both"/>
        <w:rPr>
          <w:rFonts w:ascii="Arial" w:hAnsi="Arial" w:cs="Arial"/>
        </w:rPr>
      </w:pPr>
      <w:r w:rsidRPr="000F02BA">
        <w:rPr>
          <w:rFonts w:ascii="Arial" w:hAnsi="Arial" w:cs="Arial"/>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0F02BA" w:rsidRPr="000F02BA" w:rsidRDefault="000F02BA" w:rsidP="00E904DE">
      <w:pPr>
        <w:autoSpaceDE w:val="0"/>
        <w:autoSpaceDN w:val="0"/>
        <w:adjustRightInd w:val="0"/>
        <w:ind w:firstLine="540"/>
        <w:jc w:val="both"/>
        <w:rPr>
          <w:rFonts w:ascii="Arial" w:hAnsi="Arial" w:cs="Arial"/>
        </w:rPr>
      </w:pPr>
      <w:r w:rsidRPr="000F02BA">
        <w:rPr>
          <w:rFonts w:ascii="Arial" w:hAnsi="Arial" w:cs="Arial"/>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0F02BA" w:rsidRPr="000F02BA" w:rsidRDefault="000F02BA" w:rsidP="00E904DE">
      <w:pPr>
        <w:autoSpaceDE w:val="0"/>
        <w:autoSpaceDN w:val="0"/>
        <w:adjustRightInd w:val="0"/>
        <w:ind w:firstLine="540"/>
        <w:jc w:val="both"/>
        <w:rPr>
          <w:rFonts w:ascii="Arial" w:hAnsi="Arial" w:cs="Arial"/>
        </w:rPr>
      </w:pPr>
      <w:r w:rsidRPr="000F02BA">
        <w:rPr>
          <w:rFonts w:ascii="Arial" w:hAnsi="Arial" w:cs="Arial"/>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0F02BA" w:rsidRPr="000F02BA" w:rsidRDefault="000F02BA" w:rsidP="00E904DE">
      <w:pPr>
        <w:autoSpaceDE w:val="0"/>
        <w:autoSpaceDN w:val="0"/>
        <w:adjustRightInd w:val="0"/>
        <w:ind w:firstLine="540"/>
        <w:jc w:val="both"/>
        <w:rPr>
          <w:rFonts w:ascii="Arial" w:hAnsi="Arial" w:cs="Arial"/>
        </w:rPr>
      </w:pPr>
      <w:r w:rsidRPr="000F02BA">
        <w:rPr>
          <w:rFonts w:ascii="Arial" w:hAnsi="Arial" w:cs="Arial"/>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0F02BA" w:rsidRPr="000F02BA" w:rsidRDefault="000F02BA" w:rsidP="00E904DE">
      <w:pPr>
        <w:autoSpaceDE w:val="0"/>
        <w:autoSpaceDN w:val="0"/>
        <w:adjustRightInd w:val="0"/>
        <w:ind w:firstLine="540"/>
        <w:jc w:val="both"/>
        <w:rPr>
          <w:rFonts w:ascii="Arial" w:hAnsi="Arial" w:cs="Arial"/>
        </w:rPr>
      </w:pPr>
      <w:r w:rsidRPr="000F02BA">
        <w:rPr>
          <w:rFonts w:ascii="Arial" w:hAnsi="Arial" w:cs="Arial"/>
        </w:rPr>
        <w:t xml:space="preserve">5) осуществляет иные полномочия и права, предусмотренные </w:t>
      </w:r>
      <w:r w:rsidR="00E904DE">
        <w:rPr>
          <w:rFonts w:ascii="Arial" w:hAnsi="Arial" w:cs="Arial"/>
        </w:rPr>
        <w:t>У</w:t>
      </w:r>
      <w:r w:rsidRPr="000F02BA">
        <w:rPr>
          <w:rFonts w:ascii="Arial" w:hAnsi="Arial" w:cs="Arial"/>
        </w:rPr>
        <w:t xml:space="preserve">ставом </w:t>
      </w:r>
      <w:r w:rsidR="00E904DE">
        <w:rPr>
          <w:rFonts w:ascii="Arial" w:hAnsi="Arial" w:cs="Arial"/>
          <w:spacing w:val="1"/>
          <w:shd w:val="clear" w:color="auto" w:fill="FFFFFF"/>
        </w:rPr>
        <w:t>Тарнопольского</w:t>
      </w:r>
      <w:r w:rsidRPr="000F02BA">
        <w:rPr>
          <w:rFonts w:ascii="Arial" w:hAnsi="Arial" w:cs="Arial"/>
        </w:rPr>
        <w:t xml:space="preserve"> муниципального  образования в соответствии с законом субъекта Российской Федерации</w:t>
      </w:r>
    </w:p>
    <w:p w:rsidR="000F02BA" w:rsidRDefault="000F02BA" w:rsidP="00E904DE">
      <w:pPr>
        <w:autoSpaceDE w:val="0"/>
        <w:autoSpaceDN w:val="0"/>
        <w:adjustRightInd w:val="0"/>
        <w:ind w:firstLine="540"/>
        <w:jc w:val="both"/>
        <w:rPr>
          <w:rFonts w:ascii="Arial" w:hAnsi="Arial" w:cs="Arial"/>
        </w:rPr>
      </w:pPr>
      <w:r w:rsidRPr="000F02BA">
        <w:rPr>
          <w:rFonts w:ascii="Arial" w:hAnsi="Arial" w:cs="Arial"/>
        </w:rPr>
        <w:t xml:space="preserve">2. Сельский староста вправе представлять главе </w:t>
      </w:r>
      <w:r w:rsidR="00E904DE">
        <w:rPr>
          <w:rFonts w:ascii="Arial" w:hAnsi="Arial" w:cs="Arial"/>
          <w:spacing w:val="1"/>
          <w:shd w:val="clear" w:color="auto" w:fill="FFFFFF"/>
        </w:rPr>
        <w:t>Тарнопольского</w:t>
      </w:r>
      <w:r w:rsidR="00E904DE" w:rsidRPr="000F02BA">
        <w:rPr>
          <w:rFonts w:ascii="Arial" w:hAnsi="Arial" w:cs="Arial"/>
        </w:rPr>
        <w:t xml:space="preserve"> </w:t>
      </w:r>
      <w:r w:rsidRPr="000F02BA">
        <w:rPr>
          <w:rFonts w:ascii="Arial" w:hAnsi="Arial" w:cs="Arial"/>
        </w:rPr>
        <w:t>муниципального образования доклады о положении на территории соответствующего сельского населенного пункта.</w:t>
      </w:r>
    </w:p>
    <w:p w:rsidR="00E904DE" w:rsidRPr="000F02BA" w:rsidRDefault="00E904DE" w:rsidP="00E904DE">
      <w:pPr>
        <w:autoSpaceDE w:val="0"/>
        <w:autoSpaceDN w:val="0"/>
        <w:adjustRightInd w:val="0"/>
        <w:ind w:firstLine="540"/>
        <w:jc w:val="both"/>
        <w:rPr>
          <w:rFonts w:ascii="Arial" w:hAnsi="Arial" w:cs="Arial"/>
        </w:rPr>
      </w:pPr>
    </w:p>
    <w:p w:rsidR="000F02BA" w:rsidRPr="000F02BA" w:rsidRDefault="000F02BA" w:rsidP="000F02BA">
      <w:pPr>
        <w:autoSpaceDE w:val="0"/>
        <w:autoSpaceDN w:val="0"/>
        <w:adjustRightInd w:val="0"/>
        <w:ind w:firstLine="540"/>
        <w:jc w:val="center"/>
        <w:outlineLvl w:val="0"/>
        <w:rPr>
          <w:rFonts w:ascii="Arial" w:hAnsi="Arial" w:cs="Arial"/>
          <w:b/>
          <w:bCs/>
        </w:rPr>
      </w:pPr>
      <w:r w:rsidRPr="000F02BA">
        <w:rPr>
          <w:rFonts w:ascii="Arial" w:hAnsi="Arial" w:cs="Arial"/>
          <w:b/>
          <w:bCs/>
        </w:rPr>
        <w:t>Статья 5. Полномочия и права старосты</w:t>
      </w:r>
    </w:p>
    <w:p w:rsidR="000F02BA" w:rsidRPr="000F02BA" w:rsidRDefault="000F02BA" w:rsidP="000F02BA">
      <w:pPr>
        <w:autoSpaceDE w:val="0"/>
        <w:autoSpaceDN w:val="0"/>
        <w:adjustRightInd w:val="0"/>
        <w:jc w:val="both"/>
        <w:rPr>
          <w:rFonts w:ascii="Arial" w:hAnsi="Arial" w:cs="Arial"/>
        </w:rPr>
      </w:pPr>
    </w:p>
    <w:p w:rsidR="000F02BA" w:rsidRPr="000F02BA" w:rsidRDefault="000F02BA" w:rsidP="000F02BA">
      <w:pPr>
        <w:autoSpaceDE w:val="0"/>
        <w:autoSpaceDN w:val="0"/>
        <w:adjustRightInd w:val="0"/>
        <w:ind w:firstLine="540"/>
        <w:jc w:val="both"/>
        <w:rPr>
          <w:rFonts w:ascii="Arial" w:hAnsi="Arial" w:cs="Arial"/>
        </w:rPr>
      </w:pPr>
      <w:r w:rsidRPr="000F02BA">
        <w:rPr>
          <w:rFonts w:ascii="Arial" w:hAnsi="Arial" w:cs="Arial"/>
        </w:rPr>
        <w:t xml:space="preserve">Уставом </w:t>
      </w:r>
      <w:r w:rsidR="00E904DE">
        <w:rPr>
          <w:rFonts w:ascii="Arial" w:hAnsi="Arial" w:cs="Arial"/>
          <w:spacing w:val="1"/>
          <w:shd w:val="clear" w:color="auto" w:fill="FFFFFF"/>
        </w:rPr>
        <w:t>Тарнопольского</w:t>
      </w:r>
      <w:r w:rsidRPr="000F02BA">
        <w:rPr>
          <w:rFonts w:ascii="Arial" w:hAnsi="Arial" w:cs="Arial"/>
        </w:rPr>
        <w:t xml:space="preserve"> муниципального образования и (или) нормативным правовым актом представительного органа муниципального образования помимо прав и полномочий, установленных </w:t>
      </w:r>
      <w:hyperlink r:id="rId11" w:history="1">
        <w:r w:rsidRPr="000F02BA">
          <w:rPr>
            <w:rStyle w:val="a3"/>
            <w:rFonts w:ascii="Arial" w:hAnsi="Arial" w:cs="Arial"/>
          </w:rPr>
          <w:t>частью 6 статьи 27.1</w:t>
        </w:r>
      </w:hyperlink>
      <w:r w:rsidRPr="000F02BA">
        <w:rPr>
          <w:rFonts w:ascii="Arial" w:hAnsi="Arial" w:cs="Arial"/>
        </w:rPr>
        <w:t xml:space="preserve"> Федерального закона № 131-ФЗ от 06.10.2003, могут предусматриваться следующие права и полномочия старосты:</w:t>
      </w:r>
    </w:p>
    <w:p w:rsidR="000F02BA" w:rsidRPr="000F02BA" w:rsidRDefault="000F02BA" w:rsidP="00E904DE">
      <w:pPr>
        <w:autoSpaceDE w:val="0"/>
        <w:autoSpaceDN w:val="0"/>
        <w:adjustRightInd w:val="0"/>
        <w:ind w:firstLine="540"/>
        <w:jc w:val="both"/>
        <w:rPr>
          <w:rFonts w:ascii="Arial" w:hAnsi="Arial" w:cs="Arial"/>
        </w:rPr>
      </w:pPr>
      <w:proofErr w:type="gramStart"/>
      <w:r w:rsidRPr="000F02BA">
        <w:rPr>
          <w:rFonts w:ascii="Arial" w:hAnsi="Arial" w:cs="Arial"/>
        </w:rPr>
        <w:t xml:space="preserve">1) содействие органам местного самоуправления </w:t>
      </w:r>
      <w:r w:rsidR="00E904DE">
        <w:rPr>
          <w:rFonts w:ascii="Arial" w:hAnsi="Arial" w:cs="Arial"/>
          <w:spacing w:val="1"/>
          <w:shd w:val="clear" w:color="auto" w:fill="FFFFFF"/>
        </w:rPr>
        <w:t>Тарнопольского</w:t>
      </w:r>
      <w:r w:rsidR="00E904DE" w:rsidRPr="000F02BA">
        <w:rPr>
          <w:rFonts w:ascii="Arial" w:hAnsi="Arial" w:cs="Arial"/>
        </w:rPr>
        <w:t xml:space="preserve"> </w:t>
      </w:r>
      <w:r w:rsidRPr="000F02BA">
        <w:rPr>
          <w:rFonts w:ascii="Arial" w:hAnsi="Arial" w:cs="Arial"/>
        </w:rPr>
        <w:t xml:space="preserve">муниципального образования, в осуществлении информационного взаимодействия с территориальными органами федеральных органов исполнительной власти, органами государственной власти Иркутской области, иными государственными органами Иркутской области, органами местного самоуправления иных муниципальных образований Иркутской области и жителями соответствующего сельского населенного пункта при решении вопросов </w:t>
      </w:r>
      <w:r w:rsidRPr="000F02BA">
        <w:rPr>
          <w:rFonts w:ascii="Arial" w:hAnsi="Arial" w:cs="Arial"/>
        </w:rPr>
        <w:lastRenderedPageBreak/>
        <w:t>местного значения по организации и осуществлению мероприятий по защите населения и территории муниципального образования</w:t>
      </w:r>
      <w:proofErr w:type="gramEnd"/>
      <w:r w:rsidRPr="000F02BA">
        <w:rPr>
          <w:rFonts w:ascii="Arial" w:hAnsi="Arial" w:cs="Arial"/>
        </w:rPr>
        <w:t xml:space="preserve"> от чрезвычайных ситуаций природного и техногенного характера, обеспечению первичных мер пожарной безопасности, участию в предупреждении и ликвидации последствий чрезвычайных ситуаций, если указанные вопросы относятся к вопросам местного значения соответствующего муниципального образования Иркутской области;</w:t>
      </w:r>
    </w:p>
    <w:p w:rsidR="000F02BA" w:rsidRPr="000F02BA" w:rsidRDefault="000F02BA" w:rsidP="00E904DE">
      <w:pPr>
        <w:autoSpaceDE w:val="0"/>
        <w:autoSpaceDN w:val="0"/>
        <w:adjustRightInd w:val="0"/>
        <w:ind w:firstLine="540"/>
        <w:jc w:val="both"/>
        <w:rPr>
          <w:rFonts w:ascii="Arial" w:hAnsi="Arial" w:cs="Arial"/>
        </w:rPr>
      </w:pPr>
      <w:r w:rsidRPr="000F02BA">
        <w:rPr>
          <w:rFonts w:ascii="Arial" w:hAnsi="Arial" w:cs="Arial"/>
        </w:rPr>
        <w:t xml:space="preserve">2) оказание организационной и информационной помощи жителям сельского населенного пункта по вопросам обращения их в органы местного самоуправления </w:t>
      </w:r>
      <w:r w:rsidR="00E904DE">
        <w:rPr>
          <w:rFonts w:ascii="Arial" w:hAnsi="Arial" w:cs="Arial"/>
          <w:spacing w:val="1"/>
          <w:shd w:val="clear" w:color="auto" w:fill="FFFFFF"/>
        </w:rPr>
        <w:t>Тарнопольского</w:t>
      </w:r>
      <w:r w:rsidR="00E904DE" w:rsidRPr="000F02BA">
        <w:rPr>
          <w:rFonts w:ascii="Arial" w:hAnsi="Arial" w:cs="Arial"/>
        </w:rPr>
        <w:t xml:space="preserve"> </w:t>
      </w:r>
      <w:r w:rsidRPr="000F02BA">
        <w:rPr>
          <w:rFonts w:ascii="Arial" w:hAnsi="Arial" w:cs="Arial"/>
        </w:rPr>
        <w:t>муниципального образования.</w:t>
      </w:r>
    </w:p>
    <w:p w:rsidR="000F02BA" w:rsidRPr="000F02BA" w:rsidRDefault="000F02BA" w:rsidP="00E904DE">
      <w:pPr>
        <w:autoSpaceDE w:val="0"/>
        <w:autoSpaceDN w:val="0"/>
        <w:adjustRightInd w:val="0"/>
        <w:ind w:firstLine="540"/>
        <w:jc w:val="both"/>
        <w:rPr>
          <w:rFonts w:ascii="Arial" w:hAnsi="Arial" w:cs="Arial"/>
        </w:rPr>
      </w:pPr>
      <w:r w:rsidRPr="000F02BA">
        <w:rPr>
          <w:rFonts w:ascii="Arial" w:hAnsi="Arial" w:cs="Arial"/>
        </w:rPr>
        <w:t xml:space="preserve">3) содействие органам местного самоуправления </w:t>
      </w:r>
      <w:r w:rsidR="00E904DE">
        <w:rPr>
          <w:rFonts w:ascii="Arial" w:hAnsi="Arial" w:cs="Arial"/>
          <w:spacing w:val="1"/>
          <w:shd w:val="clear" w:color="auto" w:fill="FFFFFF"/>
        </w:rPr>
        <w:t>Тарнопольского</w:t>
      </w:r>
      <w:r w:rsidR="00E904DE" w:rsidRPr="000F02BA">
        <w:rPr>
          <w:rFonts w:ascii="Arial" w:hAnsi="Arial" w:cs="Arial"/>
        </w:rPr>
        <w:t xml:space="preserve"> </w:t>
      </w:r>
      <w:r w:rsidRPr="000F02BA">
        <w:rPr>
          <w:rFonts w:ascii="Arial" w:hAnsi="Arial" w:cs="Arial"/>
        </w:rPr>
        <w:t>муниципального образования, при решении вопросов местного значения по организации и осуществлению мероприятий по территориальной обороне и гражданской обороне, защите населения и территории муниципального образования от чрезвычайных ситуаций природного и техногенного характера.</w:t>
      </w:r>
    </w:p>
    <w:p w:rsidR="000F02BA" w:rsidRPr="000F02BA" w:rsidRDefault="000F02BA" w:rsidP="000F02BA">
      <w:pPr>
        <w:pStyle w:val="a4"/>
        <w:ind w:left="5670"/>
        <w:jc w:val="both"/>
        <w:rPr>
          <w:rFonts w:ascii="Arial" w:hAnsi="Arial" w:cs="Arial"/>
          <w:sz w:val="24"/>
          <w:szCs w:val="24"/>
          <w:lang w:val="ru-RU"/>
        </w:rPr>
      </w:pPr>
    </w:p>
    <w:p w:rsidR="000F02BA" w:rsidRPr="000F02BA" w:rsidRDefault="000F02BA" w:rsidP="000F02BA">
      <w:pPr>
        <w:autoSpaceDE w:val="0"/>
        <w:autoSpaceDN w:val="0"/>
        <w:adjustRightInd w:val="0"/>
        <w:ind w:firstLine="540"/>
        <w:jc w:val="both"/>
        <w:outlineLvl w:val="0"/>
        <w:rPr>
          <w:rFonts w:ascii="Arial" w:hAnsi="Arial" w:cs="Arial"/>
          <w:b/>
          <w:bCs/>
        </w:rPr>
      </w:pPr>
      <w:r w:rsidRPr="000F02BA">
        <w:rPr>
          <w:rFonts w:ascii="Arial" w:hAnsi="Arial" w:cs="Arial"/>
          <w:b/>
          <w:bCs/>
        </w:rPr>
        <w:t>Статья 6. Гарантии деятельности и иные вопросы статуса старосты</w:t>
      </w:r>
    </w:p>
    <w:p w:rsidR="000F02BA" w:rsidRPr="000F02BA" w:rsidRDefault="000F02BA" w:rsidP="000F02BA">
      <w:pPr>
        <w:autoSpaceDE w:val="0"/>
        <w:autoSpaceDN w:val="0"/>
        <w:adjustRightInd w:val="0"/>
        <w:jc w:val="both"/>
        <w:rPr>
          <w:rFonts w:ascii="Arial" w:hAnsi="Arial" w:cs="Arial"/>
        </w:rPr>
      </w:pPr>
    </w:p>
    <w:p w:rsidR="000F02BA" w:rsidRPr="000F02BA" w:rsidRDefault="000F02BA" w:rsidP="000F02BA">
      <w:pPr>
        <w:autoSpaceDE w:val="0"/>
        <w:autoSpaceDN w:val="0"/>
        <w:adjustRightInd w:val="0"/>
        <w:ind w:firstLine="540"/>
        <w:jc w:val="both"/>
        <w:rPr>
          <w:rFonts w:ascii="Arial" w:hAnsi="Arial" w:cs="Arial"/>
        </w:rPr>
      </w:pPr>
      <w:r w:rsidRPr="000F02BA">
        <w:rPr>
          <w:rFonts w:ascii="Arial" w:hAnsi="Arial" w:cs="Arial"/>
        </w:rPr>
        <w:t xml:space="preserve">1. Уставом </w:t>
      </w:r>
      <w:r w:rsidR="00E904DE">
        <w:rPr>
          <w:rFonts w:ascii="Arial" w:hAnsi="Arial" w:cs="Arial"/>
          <w:spacing w:val="1"/>
          <w:shd w:val="clear" w:color="auto" w:fill="FFFFFF"/>
        </w:rPr>
        <w:t>Тарнопольского</w:t>
      </w:r>
      <w:r w:rsidRPr="000F02BA">
        <w:rPr>
          <w:rFonts w:ascii="Arial" w:hAnsi="Arial" w:cs="Arial"/>
        </w:rPr>
        <w:t xml:space="preserve"> муниципального образования и (или) нормативным правовым актом представительного органа муниципального образования, в соответствии с Законом Иркутской области № 5-ОЗ от 12.02.2019 «Об отдельных вопросах статуса старосты сельского населенного пункта в Иркутской области» могут устанавливаться следующие гарантии деятельности старосты:</w:t>
      </w:r>
    </w:p>
    <w:p w:rsidR="000F02BA" w:rsidRPr="000F02BA" w:rsidRDefault="000F02BA" w:rsidP="00E904DE">
      <w:pPr>
        <w:autoSpaceDE w:val="0"/>
        <w:autoSpaceDN w:val="0"/>
        <w:adjustRightInd w:val="0"/>
        <w:ind w:firstLine="540"/>
        <w:jc w:val="both"/>
        <w:rPr>
          <w:rFonts w:ascii="Arial" w:hAnsi="Arial" w:cs="Arial"/>
        </w:rPr>
      </w:pPr>
      <w:r w:rsidRPr="000F02BA">
        <w:rPr>
          <w:rFonts w:ascii="Arial" w:hAnsi="Arial" w:cs="Arial"/>
        </w:rPr>
        <w:t xml:space="preserve">1) получение от органов местного самоуправления </w:t>
      </w:r>
      <w:r w:rsidR="00E904DE">
        <w:rPr>
          <w:rFonts w:ascii="Arial" w:hAnsi="Arial" w:cs="Arial"/>
          <w:spacing w:val="1"/>
          <w:shd w:val="clear" w:color="auto" w:fill="FFFFFF"/>
        </w:rPr>
        <w:t>Тарнопольского</w:t>
      </w:r>
      <w:r w:rsidR="00E904DE" w:rsidRPr="000F02BA">
        <w:rPr>
          <w:rFonts w:ascii="Arial" w:hAnsi="Arial" w:cs="Arial"/>
        </w:rPr>
        <w:t xml:space="preserve"> </w:t>
      </w:r>
      <w:r w:rsidRPr="000F02BA">
        <w:rPr>
          <w:rFonts w:ascii="Arial" w:hAnsi="Arial" w:cs="Arial"/>
        </w:rPr>
        <w:t>муниципального образования информации, необходимой для осуществления деятельности и реализации прав старосты, за исключением информации, содержащей сведения, составляющие государственную тайну, сведения о персональных данных, и информации, доступ к которой ограничен федеральными законами;</w:t>
      </w:r>
    </w:p>
    <w:p w:rsidR="000F02BA" w:rsidRPr="000F02BA" w:rsidRDefault="000F02BA" w:rsidP="00E904DE">
      <w:pPr>
        <w:autoSpaceDE w:val="0"/>
        <w:autoSpaceDN w:val="0"/>
        <w:adjustRightInd w:val="0"/>
        <w:ind w:firstLine="540"/>
        <w:jc w:val="both"/>
        <w:rPr>
          <w:rFonts w:ascii="Arial" w:hAnsi="Arial" w:cs="Arial"/>
        </w:rPr>
      </w:pPr>
      <w:r w:rsidRPr="000F02BA">
        <w:rPr>
          <w:rFonts w:ascii="Arial" w:hAnsi="Arial" w:cs="Arial"/>
        </w:rPr>
        <w:t xml:space="preserve">2) получение письменных и устных консультаций должностных лиц и муниципальных служащих органов местного самоуправления </w:t>
      </w:r>
      <w:r w:rsidR="00E904DE">
        <w:rPr>
          <w:rFonts w:ascii="Arial" w:hAnsi="Arial" w:cs="Arial"/>
          <w:spacing w:val="1"/>
          <w:shd w:val="clear" w:color="auto" w:fill="FFFFFF"/>
        </w:rPr>
        <w:t>Тарнопольского</w:t>
      </w:r>
      <w:r w:rsidRPr="000F02BA">
        <w:rPr>
          <w:rFonts w:ascii="Arial" w:hAnsi="Arial" w:cs="Arial"/>
        </w:rPr>
        <w:t xml:space="preserve"> муниципального образования по вопросам деятельности и реализации прав старосты;</w:t>
      </w:r>
    </w:p>
    <w:p w:rsidR="000F02BA" w:rsidRPr="000F02BA" w:rsidRDefault="000F02BA" w:rsidP="00E904DE">
      <w:pPr>
        <w:autoSpaceDE w:val="0"/>
        <w:autoSpaceDN w:val="0"/>
        <w:adjustRightInd w:val="0"/>
        <w:ind w:firstLine="540"/>
        <w:jc w:val="both"/>
        <w:rPr>
          <w:rFonts w:ascii="Arial" w:hAnsi="Arial" w:cs="Arial"/>
        </w:rPr>
      </w:pPr>
      <w:r w:rsidRPr="000F02BA">
        <w:rPr>
          <w:rFonts w:ascii="Arial" w:hAnsi="Arial" w:cs="Arial"/>
        </w:rPr>
        <w:t xml:space="preserve">3) осуществление должностными лицами органов местного самоуправления </w:t>
      </w:r>
      <w:r w:rsidR="00E904DE">
        <w:rPr>
          <w:rFonts w:ascii="Arial" w:hAnsi="Arial" w:cs="Arial"/>
          <w:spacing w:val="1"/>
          <w:shd w:val="clear" w:color="auto" w:fill="FFFFFF"/>
        </w:rPr>
        <w:t>Тарнопольского</w:t>
      </w:r>
      <w:r w:rsidRPr="000F02BA">
        <w:rPr>
          <w:rFonts w:ascii="Arial" w:hAnsi="Arial" w:cs="Arial"/>
        </w:rPr>
        <w:t xml:space="preserve"> муниципального образования руководителями муниципальных унитарных предприятий и муниципальных учреждений, учредителем которых является муниципальное образование, информирования старосты по вопросам обеспечения безопасности жителей сельского населенного пункта;</w:t>
      </w:r>
    </w:p>
    <w:p w:rsidR="000F02BA" w:rsidRPr="000F02BA" w:rsidRDefault="000F02BA" w:rsidP="00E904DE">
      <w:pPr>
        <w:autoSpaceDE w:val="0"/>
        <w:autoSpaceDN w:val="0"/>
        <w:adjustRightInd w:val="0"/>
        <w:ind w:firstLine="540"/>
        <w:jc w:val="both"/>
        <w:rPr>
          <w:rFonts w:ascii="Arial" w:hAnsi="Arial" w:cs="Arial"/>
        </w:rPr>
      </w:pPr>
      <w:r w:rsidRPr="000F02BA">
        <w:rPr>
          <w:rFonts w:ascii="Arial" w:hAnsi="Arial" w:cs="Arial"/>
        </w:rPr>
        <w:t>4) прием в первоочередном порядке:</w:t>
      </w:r>
    </w:p>
    <w:p w:rsidR="000F02BA" w:rsidRPr="000F02BA" w:rsidRDefault="000F02BA" w:rsidP="00E904DE">
      <w:pPr>
        <w:autoSpaceDE w:val="0"/>
        <w:autoSpaceDN w:val="0"/>
        <w:adjustRightInd w:val="0"/>
        <w:ind w:firstLine="540"/>
        <w:jc w:val="both"/>
        <w:rPr>
          <w:rFonts w:ascii="Arial" w:hAnsi="Arial" w:cs="Arial"/>
        </w:rPr>
      </w:pPr>
      <w:r w:rsidRPr="000F02BA">
        <w:rPr>
          <w:rFonts w:ascii="Arial" w:hAnsi="Arial" w:cs="Arial"/>
        </w:rPr>
        <w:t xml:space="preserve">а) должностными лицами органов местного самоуправления </w:t>
      </w:r>
      <w:r w:rsidR="00E904DE">
        <w:rPr>
          <w:rFonts w:ascii="Arial" w:hAnsi="Arial" w:cs="Arial"/>
          <w:spacing w:val="1"/>
          <w:shd w:val="clear" w:color="auto" w:fill="FFFFFF"/>
        </w:rPr>
        <w:t>Тарнопольского</w:t>
      </w:r>
      <w:r w:rsidRPr="000F02BA">
        <w:rPr>
          <w:rFonts w:ascii="Arial" w:hAnsi="Arial" w:cs="Arial"/>
        </w:rPr>
        <w:t xml:space="preserve"> муниципального образования;</w:t>
      </w:r>
    </w:p>
    <w:p w:rsidR="000F02BA" w:rsidRPr="000F02BA" w:rsidRDefault="000F02BA" w:rsidP="00E904DE">
      <w:pPr>
        <w:autoSpaceDE w:val="0"/>
        <w:autoSpaceDN w:val="0"/>
        <w:adjustRightInd w:val="0"/>
        <w:ind w:firstLine="540"/>
        <w:jc w:val="both"/>
        <w:rPr>
          <w:rFonts w:ascii="Arial" w:hAnsi="Arial" w:cs="Arial"/>
        </w:rPr>
      </w:pPr>
      <w:r w:rsidRPr="000F02BA">
        <w:rPr>
          <w:rFonts w:ascii="Arial" w:hAnsi="Arial" w:cs="Arial"/>
        </w:rPr>
        <w:t xml:space="preserve">б) руководителями муниципальных унитарных предприятий и муниципальных учреждений, учредителем которых является </w:t>
      </w:r>
      <w:r w:rsidR="00E904DE">
        <w:rPr>
          <w:rFonts w:ascii="Arial" w:hAnsi="Arial" w:cs="Arial"/>
          <w:spacing w:val="1"/>
          <w:shd w:val="clear" w:color="auto" w:fill="FFFFFF"/>
        </w:rPr>
        <w:t>Тарнопольско</w:t>
      </w:r>
      <w:r w:rsidR="00E904DE">
        <w:rPr>
          <w:rFonts w:ascii="Arial" w:hAnsi="Arial" w:cs="Arial"/>
          <w:spacing w:val="1"/>
          <w:shd w:val="clear" w:color="auto" w:fill="FFFFFF"/>
        </w:rPr>
        <w:t>е</w:t>
      </w:r>
      <w:r w:rsidR="00E904DE" w:rsidRPr="000F02BA">
        <w:rPr>
          <w:rFonts w:ascii="Arial" w:hAnsi="Arial" w:cs="Arial"/>
        </w:rPr>
        <w:t xml:space="preserve"> </w:t>
      </w:r>
      <w:r w:rsidRPr="000F02BA">
        <w:rPr>
          <w:rFonts w:ascii="Arial" w:hAnsi="Arial" w:cs="Arial"/>
        </w:rPr>
        <w:t xml:space="preserve">муниципальное образование. </w:t>
      </w:r>
    </w:p>
    <w:p w:rsidR="000F02BA" w:rsidRPr="000F02BA" w:rsidRDefault="000F02BA" w:rsidP="00E904DE">
      <w:pPr>
        <w:autoSpaceDE w:val="0"/>
        <w:autoSpaceDN w:val="0"/>
        <w:adjustRightInd w:val="0"/>
        <w:ind w:firstLine="540"/>
        <w:jc w:val="both"/>
        <w:rPr>
          <w:rFonts w:ascii="Arial" w:hAnsi="Arial" w:cs="Arial"/>
        </w:rPr>
      </w:pPr>
      <w:proofErr w:type="gramStart"/>
      <w:r w:rsidRPr="000F02BA">
        <w:rPr>
          <w:rFonts w:ascii="Arial" w:hAnsi="Arial" w:cs="Arial"/>
        </w:rPr>
        <w:t xml:space="preserve">5) участие в заседаниях (кроме закрытых) представительного органа </w:t>
      </w:r>
      <w:r w:rsidR="00E904DE">
        <w:rPr>
          <w:rFonts w:ascii="Arial" w:hAnsi="Arial" w:cs="Arial"/>
          <w:spacing w:val="1"/>
          <w:shd w:val="clear" w:color="auto" w:fill="FFFFFF"/>
        </w:rPr>
        <w:t>Тарнопольского</w:t>
      </w:r>
      <w:r w:rsidR="00E904DE" w:rsidRPr="000F02BA">
        <w:rPr>
          <w:rFonts w:ascii="Arial" w:hAnsi="Arial" w:cs="Arial"/>
        </w:rPr>
        <w:t xml:space="preserve"> </w:t>
      </w:r>
      <w:r w:rsidRPr="000F02BA">
        <w:rPr>
          <w:rFonts w:ascii="Arial" w:hAnsi="Arial" w:cs="Arial"/>
        </w:rPr>
        <w:t>муниципального образования, с правом совещательного голоса, выступление и внесение предложений по вопросам, касающимся интересов жителей соответствующего сельского населенного пункта.</w:t>
      </w:r>
      <w:proofErr w:type="gramEnd"/>
      <w:r w:rsidRPr="000F02BA">
        <w:rPr>
          <w:rFonts w:ascii="Arial" w:hAnsi="Arial" w:cs="Arial"/>
        </w:rPr>
        <w:t xml:space="preserve"> Староста своевременно информируется о времени и месте проведения заседаний представительного органа </w:t>
      </w:r>
      <w:r w:rsidR="00E904DE">
        <w:rPr>
          <w:rFonts w:ascii="Arial" w:hAnsi="Arial" w:cs="Arial"/>
          <w:spacing w:val="1"/>
          <w:shd w:val="clear" w:color="auto" w:fill="FFFFFF"/>
        </w:rPr>
        <w:t>Тарнопольского</w:t>
      </w:r>
      <w:r w:rsidRPr="000F02BA">
        <w:rPr>
          <w:rFonts w:ascii="Arial" w:hAnsi="Arial" w:cs="Arial"/>
        </w:rPr>
        <w:t xml:space="preserve"> муниципального образования, о вопросах, вносимых на рассмотрение, а также обеспечивается необходимыми материалами по вопросам, внесенным в повестку заседания;</w:t>
      </w:r>
    </w:p>
    <w:p w:rsidR="000F02BA" w:rsidRPr="000F02BA" w:rsidRDefault="000F02BA" w:rsidP="000F02BA">
      <w:pPr>
        <w:autoSpaceDE w:val="0"/>
        <w:autoSpaceDN w:val="0"/>
        <w:adjustRightInd w:val="0"/>
        <w:spacing w:before="240"/>
        <w:ind w:firstLine="540"/>
        <w:jc w:val="both"/>
        <w:rPr>
          <w:rFonts w:ascii="Arial" w:hAnsi="Arial" w:cs="Arial"/>
        </w:rPr>
      </w:pPr>
      <w:r w:rsidRPr="000F02BA">
        <w:rPr>
          <w:rFonts w:ascii="Arial" w:hAnsi="Arial" w:cs="Arial"/>
        </w:rPr>
        <w:lastRenderedPageBreak/>
        <w:t xml:space="preserve">6) предоставление органами местного самоуправления </w:t>
      </w:r>
      <w:r w:rsidR="00E904DE">
        <w:rPr>
          <w:rFonts w:ascii="Arial" w:hAnsi="Arial" w:cs="Arial"/>
          <w:spacing w:val="1"/>
          <w:shd w:val="clear" w:color="auto" w:fill="FFFFFF"/>
        </w:rPr>
        <w:t>Тарнопольского</w:t>
      </w:r>
      <w:r w:rsidRPr="000F02BA">
        <w:rPr>
          <w:rFonts w:ascii="Arial" w:hAnsi="Arial" w:cs="Arial"/>
        </w:rPr>
        <w:t xml:space="preserve"> муниципального образования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
    <w:p w:rsidR="000F02BA" w:rsidRPr="000F02BA" w:rsidRDefault="000F02BA" w:rsidP="00E904DE">
      <w:pPr>
        <w:autoSpaceDE w:val="0"/>
        <w:autoSpaceDN w:val="0"/>
        <w:adjustRightInd w:val="0"/>
        <w:ind w:firstLine="540"/>
        <w:jc w:val="both"/>
        <w:rPr>
          <w:rFonts w:ascii="Arial" w:hAnsi="Arial" w:cs="Arial"/>
        </w:rPr>
      </w:pPr>
      <w:r w:rsidRPr="000F02BA">
        <w:rPr>
          <w:rFonts w:ascii="Arial" w:hAnsi="Arial" w:cs="Arial"/>
        </w:rPr>
        <w:t xml:space="preserve">7) получение копий муниципальных правовых актов, принятых органами местного самоуправления </w:t>
      </w:r>
      <w:r w:rsidR="00E904DE">
        <w:rPr>
          <w:rFonts w:ascii="Arial" w:hAnsi="Arial" w:cs="Arial"/>
          <w:spacing w:val="1"/>
          <w:shd w:val="clear" w:color="auto" w:fill="FFFFFF"/>
        </w:rPr>
        <w:t>Тарнопольского</w:t>
      </w:r>
      <w:r w:rsidR="00E904DE" w:rsidRPr="000F02BA">
        <w:rPr>
          <w:rFonts w:ascii="Arial" w:hAnsi="Arial" w:cs="Arial"/>
        </w:rPr>
        <w:t xml:space="preserve"> </w:t>
      </w:r>
      <w:r w:rsidRPr="000F02BA">
        <w:rPr>
          <w:rFonts w:ascii="Arial" w:hAnsi="Arial" w:cs="Arial"/>
        </w:rPr>
        <w:t>муниципального образования, а также документов, других информационных и справочных материалов по вопросам, отнесенным к полномочиям старосты.</w:t>
      </w:r>
    </w:p>
    <w:p w:rsidR="000F02BA" w:rsidRPr="000F02BA" w:rsidRDefault="000F02BA" w:rsidP="00E904DE">
      <w:pPr>
        <w:autoSpaceDE w:val="0"/>
        <w:autoSpaceDN w:val="0"/>
        <w:adjustRightInd w:val="0"/>
        <w:ind w:firstLine="540"/>
        <w:jc w:val="both"/>
        <w:rPr>
          <w:rFonts w:ascii="Arial" w:hAnsi="Arial" w:cs="Arial"/>
        </w:rPr>
      </w:pPr>
      <w:r w:rsidRPr="000F02BA">
        <w:rPr>
          <w:rFonts w:ascii="Arial" w:hAnsi="Arial" w:cs="Arial"/>
        </w:rPr>
        <w:t xml:space="preserve">2. За счет средств бюджета </w:t>
      </w:r>
      <w:r w:rsidR="00E904DE">
        <w:rPr>
          <w:rFonts w:ascii="Arial" w:hAnsi="Arial" w:cs="Arial"/>
          <w:spacing w:val="1"/>
          <w:shd w:val="clear" w:color="auto" w:fill="FFFFFF"/>
        </w:rPr>
        <w:t>Тарнопольского</w:t>
      </w:r>
      <w:r w:rsidR="00E904DE" w:rsidRPr="000F02BA">
        <w:rPr>
          <w:rFonts w:ascii="Arial" w:hAnsi="Arial" w:cs="Arial"/>
        </w:rPr>
        <w:t xml:space="preserve"> </w:t>
      </w:r>
      <w:r w:rsidRPr="000F02BA">
        <w:rPr>
          <w:rFonts w:ascii="Arial" w:hAnsi="Arial" w:cs="Arial"/>
        </w:rPr>
        <w:t xml:space="preserve">муниципального образования может быть предусмотрена возможность компенсации расходов старосты, связанных с осуществлением им деятельности старосты, в случаях, порядке и размерах, установленных нормативным правовым актом представительного органа </w:t>
      </w:r>
      <w:r w:rsidR="00E904DE">
        <w:rPr>
          <w:rFonts w:ascii="Arial" w:hAnsi="Arial" w:cs="Arial"/>
          <w:spacing w:val="1"/>
          <w:shd w:val="clear" w:color="auto" w:fill="FFFFFF"/>
        </w:rPr>
        <w:t>Тарнопольского</w:t>
      </w:r>
      <w:r w:rsidR="00E904DE" w:rsidRPr="000F02BA">
        <w:rPr>
          <w:rFonts w:ascii="Arial" w:hAnsi="Arial" w:cs="Arial"/>
        </w:rPr>
        <w:t xml:space="preserve"> </w:t>
      </w:r>
      <w:r w:rsidRPr="000F02BA">
        <w:rPr>
          <w:rFonts w:ascii="Arial" w:hAnsi="Arial" w:cs="Arial"/>
        </w:rPr>
        <w:t>муниципального образования.</w:t>
      </w:r>
    </w:p>
    <w:p w:rsidR="000F02BA" w:rsidRPr="000F02BA" w:rsidRDefault="000F02BA" w:rsidP="00E904DE">
      <w:pPr>
        <w:autoSpaceDE w:val="0"/>
        <w:autoSpaceDN w:val="0"/>
        <w:adjustRightInd w:val="0"/>
        <w:ind w:firstLine="540"/>
        <w:jc w:val="both"/>
        <w:rPr>
          <w:rFonts w:ascii="Arial" w:hAnsi="Arial" w:cs="Arial"/>
        </w:rPr>
      </w:pPr>
      <w:r w:rsidRPr="000F02BA">
        <w:rPr>
          <w:rFonts w:ascii="Arial" w:hAnsi="Arial" w:cs="Arial"/>
        </w:rPr>
        <w:t xml:space="preserve">3. Староста имеет удостоверение, являющееся документом, подтверждающим его статус. Форма, описание удостоверения старосты, а также порядок его выдачи устанавливаются нормативным правовым актом представительного органа </w:t>
      </w:r>
      <w:r w:rsidR="00E904DE">
        <w:rPr>
          <w:rFonts w:ascii="Arial" w:hAnsi="Arial" w:cs="Arial"/>
          <w:spacing w:val="1"/>
          <w:shd w:val="clear" w:color="auto" w:fill="FFFFFF"/>
        </w:rPr>
        <w:t>Тарнопольского</w:t>
      </w:r>
      <w:r w:rsidRPr="000F02BA">
        <w:rPr>
          <w:rFonts w:ascii="Arial" w:hAnsi="Arial" w:cs="Arial"/>
        </w:rPr>
        <w:t xml:space="preserve"> муниципального образования.</w:t>
      </w:r>
    </w:p>
    <w:p w:rsidR="000F02BA" w:rsidRPr="000F02BA" w:rsidRDefault="000F02BA" w:rsidP="000F02BA">
      <w:pPr>
        <w:contextualSpacing/>
        <w:jc w:val="both"/>
        <w:rPr>
          <w:rFonts w:ascii="Arial" w:hAnsi="Arial" w:cs="Arial"/>
        </w:rPr>
      </w:pPr>
    </w:p>
    <w:p w:rsidR="000F02BA" w:rsidRDefault="000F02BA" w:rsidP="000F02BA">
      <w:pPr>
        <w:autoSpaceDE w:val="0"/>
        <w:autoSpaceDN w:val="0"/>
        <w:adjustRightInd w:val="0"/>
        <w:jc w:val="center"/>
        <w:outlineLvl w:val="0"/>
        <w:rPr>
          <w:rFonts w:ascii="Arial" w:hAnsi="Arial" w:cs="Arial"/>
          <w:b/>
          <w:bCs/>
        </w:rPr>
      </w:pPr>
      <w:r w:rsidRPr="000F02BA">
        <w:rPr>
          <w:rFonts w:ascii="Arial" w:hAnsi="Arial" w:cs="Arial"/>
          <w:b/>
          <w:bCs/>
        </w:rPr>
        <w:t>Статья 7. Прекращение деятельности сельского старосты</w:t>
      </w:r>
    </w:p>
    <w:p w:rsidR="00E904DE" w:rsidRPr="000F02BA" w:rsidRDefault="00E904DE" w:rsidP="000F02BA">
      <w:pPr>
        <w:autoSpaceDE w:val="0"/>
        <w:autoSpaceDN w:val="0"/>
        <w:adjustRightInd w:val="0"/>
        <w:jc w:val="center"/>
        <w:outlineLvl w:val="0"/>
        <w:rPr>
          <w:rFonts w:ascii="Arial" w:hAnsi="Arial" w:cs="Arial"/>
          <w:b/>
          <w:bCs/>
        </w:rPr>
      </w:pPr>
    </w:p>
    <w:p w:rsidR="000F02BA" w:rsidRPr="000F02BA" w:rsidRDefault="000F02BA" w:rsidP="000F02BA">
      <w:pPr>
        <w:autoSpaceDE w:val="0"/>
        <w:autoSpaceDN w:val="0"/>
        <w:adjustRightInd w:val="0"/>
        <w:ind w:firstLine="540"/>
        <w:jc w:val="both"/>
        <w:rPr>
          <w:rFonts w:ascii="Arial" w:hAnsi="Arial" w:cs="Arial"/>
        </w:rPr>
      </w:pPr>
      <w:r w:rsidRPr="000F02BA">
        <w:rPr>
          <w:rFonts w:ascii="Arial" w:hAnsi="Arial" w:cs="Arial"/>
        </w:rPr>
        <w:t xml:space="preserve">1. Деятельность сельского старосты прекращается по истечении срока, определенного правовым актом Думы </w:t>
      </w:r>
      <w:r w:rsidR="00E904DE">
        <w:rPr>
          <w:rFonts w:ascii="Arial" w:hAnsi="Arial" w:cs="Arial"/>
          <w:spacing w:val="1"/>
          <w:shd w:val="clear" w:color="auto" w:fill="FFFFFF"/>
        </w:rPr>
        <w:t>Тарнопольского</w:t>
      </w:r>
      <w:r w:rsidR="00E904DE" w:rsidRPr="000F02BA">
        <w:rPr>
          <w:rFonts w:ascii="Arial" w:hAnsi="Arial" w:cs="Arial"/>
        </w:rPr>
        <w:t xml:space="preserve"> </w:t>
      </w:r>
      <w:r w:rsidRPr="000F02BA">
        <w:rPr>
          <w:rFonts w:ascii="Arial" w:hAnsi="Arial" w:cs="Arial"/>
        </w:rPr>
        <w:t>муниципального образования об утверждении сельского старосты.</w:t>
      </w:r>
    </w:p>
    <w:p w:rsidR="000F02BA" w:rsidRPr="000F02BA" w:rsidRDefault="000F02BA" w:rsidP="00E904DE">
      <w:pPr>
        <w:autoSpaceDE w:val="0"/>
        <w:autoSpaceDN w:val="0"/>
        <w:adjustRightInd w:val="0"/>
        <w:ind w:firstLine="540"/>
        <w:jc w:val="both"/>
        <w:rPr>
          <w:rFonts w:ascii="Arial" w:hAnsi="Arial" w:cs="Arial"/>
        </w:rPr>
      </w:pPr>
      <w:r w:rsidRPr="000F02BA">
        <w:rPr>
          <w:rFonts w:ascii="Arial" w:hAnsi="Arial" w:cs="Arial"/>
        </w:rPr>
        <w:t>2. Деятельность сельского старосты прекращается досрочно по следующим основаниям:</w:t>
      </w:r>
    </w:p>
    <w:p w:rsidR="000F02BA" w:rsidRPr="000F02BA" w:rsidRDefault="000F02BA" w:rsidP="00E904DE">
      <w:pPr>
        <w:autoSpaceDE w:val="0"/>
        <w:autoSpaceDN w:val="0"/>
        <w:adjustRightInd w:val="0"/>
        <w:ind w:firstLine="540"/>
        <w:jc w:val="both"/>
        <w:rPr>
          <w:rFonts w:ascii="Arial" w:hAnsi="Arial" w:cs="Arial"/>
        </w:rPr>
      </w:pPr>
      <w:bookmarkStart w:id="1" w:name="Par2"/>
      <w:bookmarkEnd w:id="1"/>
      <w:r w:rsidRPr="000F02BA">
        <w:rPr>
          <w:rFonts w:ascii="Arial" w:hAnsi="Arial" w:cs="Arial"/>
        </w:rPr>
        <w:t xml:space="preserve">1) подача им главе </w:t>
      </w:r>
      <w:r w:rsidR="00E904DE">
        <w:rPr>
          <w:rFonts w:ascii="Arial" w:hAnsi="Arial" w:cs="Arial"/>
          <w:spacing w:val="1"/>
          <w:shd w:val="clear" w:color="auto" w:fill="FFFFFF"/>
        </w:rPr>
        <w:t>Тарнопольского</w:t>
      </w:r>
      <w:r w:rsidRPr="000F02BA">
        <w:rPr>
          <w:rFonts w:ascii="Arial" w:hAnsi="Arial" w:cs="Arial"/>
        </w:rPr>
        <w:t xml:space="preserve"> муниципального образования, письменного уведомления о прекращении своей деятельности;</w:t>
      </w:r>
    </w:p>
    <w:p w:rsidR="000F02BA" w:rsidRPr="000F02BA" w:rsidRDefault="000F02BA" w:rsidP="00A86D59">
      <w:pPr>
        <w:autoSpaceDE w:val="0"/>
        <w:autoSpaceDN w:val="0"/>
        <w:adjustRightInd w:val="0"/>
        <w:ind w:firstLine="540"/>
        <w:jc w:val="both"/>
        <w:rPr>
          <w:rFonts w:ascii="Arial" w:hAnsi="Arial" w:cs="Arial"/>
        </w:rPr>
      </w:pPr>
      <w:bookmarkStart w:id="2" w:name="Par3"/>
      <w:bookmarkEnd w:id="2"/>
      <w:r w:rsidRPr="000F02BA">
        <w:rPr>
          <w:rFonts w:ascii="Arial" w:hAnsi="Arial" w:cs="Arial"/>
        </w:rPr>
        <w:t>2) систематическое неосуществление (два и более месяца подряд) или ненадлежащее осуществление им своей деятельности;</w:t>
      </w:r>
    </w:p>
    <w:p w:rsidR="000F02BA" w:rsidRPr="000F02BA" w:rsidRDefault="000F02BA" w:rsidP="00A86D59">
      <w:pPr>
        <w:autoSpaceDE w:val="0"/>
        <w:autoSpaceDN w:val="0"/>
        <w:adjustRightInd w:val="0"/>
        <w:ind w:firstLine="540"/>
        <w:jc w:val="both"/>
        <w:rPr>
          <w:rFonts w:ascii="Arial" w:hAnsi="Arial" w:cs="Arial"/>
        </w:rPr>
      </w:pPr>
      <w:r w:rsidRPr="000F02BA">
        <w:rPr>
          <w:rFonts w:ascii="Arial" w:hAnsi="Arial" w:cs="Arial"/>
        </w:rPr>
        <w:t>3) избрание (назначение) его на государственную должность Российской Федерации или государственную должность субъекта Российской Федерации, должность федеральной государственной гражданской службы или должность государственной гражданской службы субъекта Российской Федерации, муниципальную должность или должность муниципальной службы;</w:t>
      </w:r>
    </w:p>
    <w:p w:rsidR="000F02BA" w:rsidRPr="000F02BA" w:rsidRDefault="000F02BA" w:rsidP="00A86D59">
      <w:pPr>
        <w:autoSpaceDE w:val="0"/>
        <w:autoSpaceDN w:val="0"/>
        <w:adjustRightInd w:val="0"/>
        <w:ind w:firstLine="540"/>
        <w:jc w:val="both"/>
        <w:rPr>
          <w:rFonts w:ascii="Arial" w:hAnsi="Arial" w:cs="Arial"/>
        </w:rPr>
      </w:pPr>
      <w:r w:rsidRPr="000F02BA">
        <w:rPr>
          <w:rFonts w:ascii="Arial" w:hAnsi="Arial" w:cs="Arial"/>
        </w:rPr>
        <w:t xml:space="preserve">4) переезд сельского старосты на постоянное место жительства за пределы территории сельского населенного пункта </w:t>
      </w:r>
      <w:r w:rsidR="00A86D59">
        <w:rPr>
          <w:rFonts w:ascii="Arial" w:hAnsi="Arial" w:cs="Arial"/>
        </w:rPr>
        <w:t>Балаганского</w:t>
      </w:r>
      <w:r w:rsidRPr="000F02BA">
        <w:rPr>
          <w:rFonts w:ascii="Arial" w:hAnsi="Arial" w:cs="Arial"/>
        </w:rPr>
        <w:t xml:space="preserve"> района Иркутской области, в границах которого осуществляется его деятельность;</w:t>
      </w:r>
    </w:p>
    <w:p w:rsidR="000F02BA" w:rsidRPr="000F02BA" w:rsidRDefault="000F02BA" w:rsidP="00A86D59">
      <w:pPr>
        <w:autoSpaceDE w:val="0"/>
        <w:autoSpaceDN w:val="0"/>
        <w:adjustRightInd w:val="0"/>
        <w:ind w:firstLine="540"/>
        <w:jc w:val="both"/>
        <w:rPr>
          <w:rFonts w:ascii="Arial" w:hAnsi="Arial" w:cs="Arial"/>
        </w:rPr>
      </w:pPr>
      <w:r w:rsidRPr="000F02BA">
        <w:rPr>
          <w:rFonts w:ascii="Arial" w:hAnsi="Arial" w:cs="Arial"/>
        </w:rPr>
        <w:t>5) вступление в отношении него в законную силу обвинительного приговора суда;</w:t>
      </w:r>
    </w:p>
    <w:p w:rsidR="000F02BA" w:rsidRPr="000F02BA" w:rsidRDefault="000F02BA" w:rsidP="00A86D59">
      <w:pPr>
        <w:autoSpaceDE w:val="0"/>
        <w:autoSpaceDN w:val="0"/>
        <w:adjustRightInd w:val="0"/>
        <w:ind w:firstLine="540"/>
        <w:jc w:val="both"/>
        <w:rPr>
          <w:rFonts w:ascii="Arial" w:hAnsi="Arial" w:cs="Arial"/>
        </w:rPr>
      </w:pPr>
      <w:r w:rsidRPr="000F02BA">
        <w:rPr>
          <w:rFonts w:ascii="Arial" w:hAnsi="Arial" w:cs="Arial"/>
        </w:rPr>
        <w:t>6) признание его недееспособным или ограниченно дееспособным решением суда, вступившим в законную силу;</w:t>
      </w:r>
    </w:p>
    <w:p w:rsidR="000F02BA" w:rsidRPr="000F02BA" w:rsidRDefault="000F02BA" w:rsidP="00A86D59">
      <w:pPr>
        <w:autoSpaceDE w:val="0"/>
        <w:autoSpaceDN w:val="0"/>
        <w:adjustRightInd w:val="0"/>
        <w:ind w:firstLine="540"/>
        <w:jc w:val="both"/>
        <w:rPr>
          <w:rFonts w:ascii="Arial" w:hAnsi="Arial" w:cs="Arial"/>
        </w:rPr>
      </w:pPr>
      <w:r w:rsidRPr="000F02BA">
        <w:rPr>
          <w:rFonts w:ascii="Arial" w:hAnsi="Arial" w:cs="Arial"/>
        </w:rPr>
        <w:t>7) объявление его умершим решением суда, вступившим в законную силу;</w:t>
      </w:r>
    </w:p>
    <w:p w:rsidR="000F02BA" w:rsidRPr="000F02BA" w:rsidRDefault="000F02BA" w:rsidP="00A86D59">
      <w:pPr>
        <w:autoSpaceDE w:val="0"/>
        <w:autoSpaceDN w:val="0"/>
        <w:adjustRightInd w:val="0"/>
        <w:ind w:firstLine="540"/>
        <w:jc w:val="both"/>
        <w:rPr>
          <w:rFonts w:ascii="Arial" w:hAnsi="Arial" w:cs="Arial"/>
        </w:rPr>
      </w:pPr>
      <w:r w:rsidRPr="000F02BA">
        <w:rPr>
          <w:rFonts w:ascii="Arial" w:hAnsi="Arial" w:cs="Arial"/>
        </w:rPr>
        <w:t>8) его смерти;</w:t>
      </w:r>
    </w:p>
    <w:p w:rsidR="000F02BA" w:rsidRPr="000F02BA" w:rsidRDefault="000F02BA" w:rsidP="00A86D59">
      <w:pPr>
        <w:autoSpaceDE w:val="0"/>
        <w:autoSpaceDN w:val="0"/>
        <w:adjustRightInd w:val="0"/>
        <w:ind w:firstLine="540"/>
        <w:jc w:val="both"/>
        <w:rPr>
          <w:rFonts w:ascii="Arial" w:hAnsi="Arial" w:cs="Arial"/>
        </w:rPr>
      </w:pPr>
      <w:bookmarkStart w:id="3" w:name="Par10"/>
      <w:bookmarkEnd w:id="3"/>
      <w:r w:rsidRPr="000F02BA">
        <w:rPr>
          <w:rFonts w:ascii="Arial" w:hAnsi="Arial" w:cs="Arial"/>
        </w:rPr>
        <w:t xml:space="preserve">9) назначение в сельском населенном пункте </w:t>
      </w:r>
      <w:r w:rsidR="00A86D59">
        <w:rPr>
          <w:rFonts w:ascii="Arial" w:hAnsi="Arial" w:cs="Arial"/>
          <w:spacing w:val="1"/>
          <w:shd w:val="clear" w:color="auto" w:fill="FFFFFF"/>
        </w:rPr>
        <w:t>Тарнопольского</w:t>
      </w:r>
      <w:r w:rsidR="00A86D59" w:rsidRPr="000F02BA">
        <w:rPr>
          <w:rFonts w:ascii="Arial" w:hAnsi="Arial" w:cs="Arial"/>
        </w:rPr>
        <w:t xml:space="preserve"> </w:t>
      </w:r>
      <w:r w:rsidRPr="000F02BA">
        <w:rPr>
          <w:rFonts w:ascii="Arial" w:hAnsi="Arial" w:cs="Arial"/>
        </w:rPr>
        <w:t xml:space="preserve">муниципального образования, в котором он осуществляет свою деятельность, старосты данного сельского населенного пункта </w:t>
      </w:r>
      <w:r w:rsidR="00A86D59">
        <w:rPr>
          <w:rFonts w:ascii="Arial" w:hAnsi="Arial" w:cs="Arial"/>
          <w:spacing w:val="1"/>
          <w:shd w:val="clear" w:color="auto" w:fill="FFFFFF"/>
        </w:rPr>
        <w:t>Тарнопольского</w:t>
      </w:r>
      <w:r w:rsidR="00A86D59" w:rsidRPr="000F02BA">
        <w:rPr>
          <w:rFonts w:ascii="Arial" w:hAnsi="Arial" w:cs="Arial"/>
        </w:rPr>
        <w:t xml:space="preserve"> </w:t>
      </w:r>
      <w:r w:rsidRPr="000F02BA">
        <w:rPr>
          <w:rFonts w:ascii="Arial" w:hAnsi="Arial" w:cs="Arial"/>
        </w:rPr>
        <w:t xml:space="preserve">муниципального образования  в соответствии со </w:t>
      </w:r>
      <w:hyperlink r:id="rId12" w:history="1">
        <w:r w:rsidRPr="000F02BA">
          <w:rPr>
            <w:rStyle w:val="a3"/>
            <w:rFonts w:ascii="Arial" w:hAnsi="Arial" w:cs="Arial"/>
          </w:rPr>
          <w:t>статьей 27.1</w:t>
        </w:r>
      </w:hyperlink>
      <w:r w:rsidRPr="000F02BA">
        <w:rPr>
          <w:rFonts w:ascii="Arial" w:hAnsi="Arial" w:cs="Arial"/>
        </w:rPr>
        <w:t xml:space="preserve"> Федерального закона N 131-ФЗ.</w:t>
      </w:r>
    </w:p>
    <w:p w:rsidR="000F02BA" w:rsidRPr="000F02BA" w:rsidRDefault="000F02BA" w:rsidP="00A86D59">
      <w:pPr>
        <w:autoSpaceDE w:val="0"/>
        <w:autoSpaceDN w:val="0"/>
        <w:adjustRightInd w:val="0"/>
        <w:ind w:firstLine="540"/>
        <w:jc w:val="both"/>
        <w:rPr>
          <w:rFonts w:ascii="Arial" w:hAnsi="Arial" w:cs="Arial"/>
        </w:rPr>
      </w:pPr>
      <w:r w:rsidRPr="000F02BA">
        <w:rPr>
          <w:rFonts w:ascii="Arial" w:hAnsi="Arial" w:cs="Arial"/>
        </w:rPr>
        <w:t xml:space="preserve">3. </w:t>
      </w:r>
      <w:proofErr w:type="gramStart"/>
      <w:r w:rsidRPr="000F02BA">
        <w:rPr>
          <w:rFonts w:ascii="Arial" w:hAnsi="Arial" w:cs="Arial"/>
        </w:rPr>
        <w:t xml:space="preserve">Решение о досрочном прекращении деятельности сельского старосты принимается в течение 30 рабочих дней со дня получения уведомления, указанного в </w:t>
      </w:r>
      <w:hyperlink r:id="rId13" w:anchor="Par2" w:history="1">
        <w:r w:rsidRPr="000F02BA">
          <w:rPr>
            <w:rStyle w:val="a3"/>
            <w:rFonts w:ascii="Arial" w:hAnsi="Arial" w:cs="Arial"/>
          </w:rPr>
          <w:t>подпункте 1 пункта 18</w:t>
        </w:r>
      </w:hyperlink>
      <w:r w:rsidRPr="000F02BA">
        <w:rPr>
          <w:rFonts w:ascii="Arial" w:hAnsi="Arial" w:cs="Arial"/>
        </w:rPr>
        <w:t xml:space="preserve"> настоящего Положения, либо со дня, когда стало известно о наступлении обстоятельств, являющихся основаниями для </w:t>
      </w:r>
      <w:r w:rsidRPr="000F02BA">
        <w:rPr>
          <w:rFonts w:ascii="Arial" w:hAnsi="Arial" w:cs="Arial"/>
        </w:rPr>
        <w:lastRenderedPageBreak/>
        <w:t xml:space="preserve">досрочного прекращения деятельности сельского старосты в соответствии с </w:t>
      </w:r>
      <w:hyperlink r:id="rId14" w:anchor="Par3" w:history="1">
        <w:r w:rsidRPr="000F02BA">
          <w:rPr>
            <w:rStyle w:val="a3"/>
            <w:rFonts w:ascii="Arial" w:hAnsi="Arial" w:cs="Arial"/>
          </w:rPr>
          <w:t>подпунктами 2</w:t>
        </w:r>
      </w:hyperlink>
      <w:r w:rsidRPr="000F02BA">
        <w:rPr>
          <w:rFonts w:ascii="Arial" w:hAnsi="Arial" w:cs="Arial"/>
        </w:rPr>
        <w:t xml:space="preserve"> - </w:t>
      </w:r>
      <w:hyperlink r:id="rId15" w:anchor="Par10" w:history="1">
        <w:r w:rsidRPr="000F02BA">
          <w:rPr>
            <w:rStyle w:val="a3"/>
            <w:rFonts w:ascii="Arial" w:hAnsi="Arial" w:cs="Arial"/>
          </w:rPr>
          <w:t>9 пункта 18</w:t>
        </w:r>
      </w:hyperlink>
      <w:r w:rsidRPr="000F02BA">
        <w:rPr>
          <w:rFonts w:ascii="Arial" w:hAnsi="Arial" w:cs="Arial"/>
        </w:rPr>
        <w:t xml:space="preserve"> настоящего Положения.</w:t>
      </w:r>
      <w:proofErr w:type="gramEnd"/>
    </w:p>
    <w:p w:rsidR="000F02BA" w:rsidRPr="000F02BA" w:rsidRDefault="000F02BA" w:rsidP="00A86D59">
      <w:pPr>
        <w:autoSpaceDE w:val="0"/>
        <w:autoSpaceDN w:val="0"/>
        <w:adjustRightInd w:val="0"/>
        <w:ind w:firstLine="540"/>
        <w:jc w:val="both"/>
        <w:rPr>
          <w:rFonts w:ascii="Arial" w:hAnsi="Arial" w:cs="Arial"/>
        </w:rPr>
      </w:pPr>
      <w:r w:rsidRPr="000F02BA">
        <w:rPr>
          <w:rFonts w:ascii="Arial" w:hAnsi="Arial" w:cs="Arial"/>
        </w:rPr>
        <w:t>4. Решение о прекращении деятельности сельского старосты оформляется правовым актом представительного органа местного самоуправления.</w:t>
      </w:r>
    </w:p>
    <w:p w:rsidR="000F02BA" w:rsidRPr="000F02BA" w:rsidRDefault="000F02BA" w:rsidP="000F02BA">
      <w:pPr>
        <w:autoSpaceDE w:val="0"/>
        <w:autoSpaceDN w:val="0"/>
        <w:adjustRightInd w:val="0"/>
        <w:ind w:firstLine="540"/>
        <w:jc w:val="both"/>
        <w:rPr>
          <w:rFonts w:ascii="Arial" w:hAnsi="Arial" w:cs="Arial"/>
        </w:rPr>
      </w:pPr>
    </w:p>
    <w:p w:rsidR="000F02BA" w:rsidRPr="000F02BA" w:rsidRDefault="000F02BA" w:rsidP="000F02BA">
      <w:pPr>
        <w:autoSpaceDE w:val="0"/>
        <w:autoSpaceDN w:val="0"/>
        <w:adjustRightInd w:val="0"/>
        <w:ind w:firstLine="540"/>
        <w:jc w:val="both"/>
        <w:rPr>
          <w:rFonts w:ascii="Arial" w:hAnsi="Arial" w:cs="Arial"/>
        </w:rPr>
      </w:pPr>
    </w:p>
    <w:p w:rsidR="00A86D59" w:rsidRDefault="000F02BA" w:rsidP="000F02BA">
      <w:pPr>
        <w:contextualSpacing/>
        <w:jc w:val="right"/>
        <w:rPr>
          <w:rFonts w:ascii="Courier New" w:hAnsi="Courier New" w:cs="Courier New"/>
          <w:spacing w:val="1"/>
          <w:sz w:val="22"/>
          <w:szCs w:val="22"/>
        </w:rPr>
      </w:pPr>
      <w:r w:rsidRPr="00A86D59">
        <w:rPr>
          <w:rFonts w:ascii="Courier New" w:hAnsi="Courier New" w:cs="Courier New"/>
          <w:spacing w:val="1"/>
          <w:sz w:val="22"/>
          <w:szCs w:val="22"/>
        </w:rPr>
        <w:t>Приложение N 1</w:t>
      </w:r>
    </w:p>
    <w:p w:rsidR="000F02BA" w:rsidRPr="00A86D59" w:rsidRDefault="000F02BA" w:rsidP="000F02BA">
      <w:pPr>
        <w:contextualSpacing/>
        <w:jc w:val="right"/>
        <w:rPr>
          <w:rFonts w:ascii="Courier New" w:hAnsi="Courier New" w:cs="Courier New"/>
          <w:sz w:val="22"/>
          <w:szCs w:val="22"/>
        </w:rPr>
      </w:pPr>
      <w:r w:rsidRPr="00A86D59">
        <w:rPr>
          <w:rFonts w:ascii="Courier New" w:hAnsi="Courier New" w:cs="Courier New"/>
          <w:sz w:val="22"/>
          <w:szCs w:val="22"/>
        </w:rPr>
        <w:t>Утверждено</w:t>
      </w:r>
    </w:p>
    <w:p w:rsidR="000F02BA" w:rsidRPr="00A86D59" w:rsidRDefault="000F02BA" w:rsidP="000F02BA">
      <w:pPr>
        <w:contextualSpacing/>
        <w:jc w:val="right"/>
        <w:rPr>
          <w:rFonts w:ascii="Courier New" w:hAnsi="Courier New" w:cs="Courier New"/>
          <w:sz w:val="22"/>
          <w:szCs w:val="22"/>
        </w:rPr>
      </w:pPr>
      <w:r w:rsidRPr="00A86D59">
        <w:rPr>
          <w:rFonts w:ascii="Courier New" w:hAnsi="Courier New" w:cs="Courier New"/>
          <w:sz w:val="22"/>
          <w:szCs w:val="22"/>
        </w:rPr>
        <w:t xml:space="preserve">решением Думы </w:t>
      </w:r>
      <w:r w:rsidR="00A86D59">
        <w:rPr>
          <w:rFonts w:ascii="Courier New" w:hAnsi="Courier New" w:cs="Courier New"/>
          <w:sz w:val="22"/>
          <w:szCs w:val="22"/>
        </w:rPr>
        <w:t>Тарнопольского</w:t>
      </w:r>
    </w:p>
    <w:p w:rsidR="000F02BA" w:rsidRPr="00A86D59" w:rsidRDefault="000F02BA" w:rsidP="000F02BA">
      <w:pPr>
        <w:contextualSpacing/>
        <w:jc w:val="right"/>
        <w:rPr>
          <w:rFonts w:ascii="Courier New" w:hAnsi="Courier New" w:cs="Courier New"/>
          <w:sz w:val="22"/>
          <w:szCs w:val="22"/>
        </w:rPr>
      </w:pPr>
      <w:r w:rsidRPr="00A86D59">
        <w:rPr>
          <w:rFonts w:ascii="Courier New" w:hAnsi="Courier New" w:cs="Courier New"/>
          <w:sz w:val="22"/>
          <w:szCs w:val="22"/>
        </w:rPr>
        <w:t>муниципального образования</w:t>
      </w:r>
    </w:p>
    <w:p w:rsidR="000F02BA" w:rsidRPr="00A86D59" w:rsidRDefault="000F02BA" w:rsidP="000F02BA">
      <w:pPr>
        <w:contextualSpacing/>
        <w:jc w:val="right"/>
        <w:rPr>
          <w:rFonts w:ascii="Courier New" w:hAnsi="Courier New" w:cs="Courier New"/>
          <w:sz w:val="22"/>
          <w:szCs w:val="22"/>
        </w:rPr>
      </w:pPr>
      <w:r w:rsidRPr="00A86D59">
        <w:rPr>
          <w:rFonts w:ascii="Courier New" w:hAnsi="Courier New" w:cs="Courier New"/>
          <w:sz w:val="22"/>
          <w:szCs w:val="22"/>
        </w:rPr>
        <w:t xml:space="preserve">от </w:t>
      </w:r>
      <w:r w:rsidR="00A86D59">
        <w:rPr>
          <w:rFonts w:ascii="Courier New" w:hAnsi="Courier New" w:cs="Courier New"/>
          <w:sz w:val="22"/>
          <w:szCs w:val="22"/>
        </w:rPr>
        <w:t>25</w:t>
      </w:r>
      <w:r w:rsidRPr="00A86D59">
        <w:rPr>
          <w:rFonts w:ascii="Courier New" w:hAnsi="Courier New" w:cs="Courier New"/>
          <w:sz w:val="22"/>
          <w:szCs w:val="22"/>
        </w:rPr>
        <w:t>.1</w:t>
      </w:r>
      <w:r w:rsidR="00A86D59">
        <w:rPr>
          <w:rFonts w:ascii="Courier New" w:hAnsi="Courier New" w:cs="Courier New"/>
          <w:sz w:val="22"/>
          <w:szCs w:val="22"/>
        </w:rPr>
        <w:t>2</w:t>
      </w:r>
      <w:r w:rsidRPr="00A86D59">
        <w:rPr>
          <w:rFonts w:ascii="Courier New" w:hAnsi="Courier New" w:cs="Courier New"/>
          <w:sz w:val="22"/>
          <w:szCs w:val="22"/>
        </w:rPr>
        <w:t>.2019г. № 1</w:t>
      </w:r>
      <w:r w:rsidR="00A86D59">
        <w:rPr>
          <w:rFonts w:ascii="Courier New" w:hAnsi="Courier New" w:cs="Courier New"/>
          <w:sz w:val="22"/>
          <w:szCs w:val="22"/>
        </w:rPr>
        <w:t>6-3</w:t>
      </w:r>
    </w:p>
    <w:p w:rsidR="000F02BA" w:rsidRPr="000F02BA" w:rsidRDefault="000F02BA" w:rsidP="000F02BA">
      <w:pPr>
        <w:shd w:val="clear" w:color="auto" w:fill="FFFFFF"/>
        <w:jc w:val="right"/>
        <w:textAlignment w:val="baseline"/>
        <w:rPr>
          <w:rFonts w:ascii="Arial" w:hAnsi="Arial" w:cs="Arial"/>
          <w:spacing w:val="1"/>
        </w:rPr>
      </w:pPr>
    </w:p>
    <w:p w:rsidR="000F02BA" w:rsidRPr="00A86D59" w:rsidRDefault="000F02BA" w:rsidP="000F02BA">
      <w:pPr>
        <w:shd w:val="clear" w:color="auto" w:fill="FFFFFF"/>
        <w:spacing w:before="101" w:after="51"/>
        <w:jc w:val="center"/>
        <w:textAlignment w:val="baseline"/>
        <w:rPr>
          <w:rFonts w:ascii="Arial" w:hAnsi="Arial" w:cs="Arial"/>
          <w:b/>
          <w:spacing w:val="1"/>
        </w:rPr>
      </w:pPr>
      <w:r w:rsidRPr="00A86D59">
        <w:rPr>
          <w:rFonts w:ascii="Arial" w:hAnsi="Arial" w:cs="Arial"/>
          <w:b/>
          <w:spacing w:val="1"/>
        </w:rPr>
        <w:t xml:space="preserve">Образец удостоверения старосты населенного пункта </w:t>
      </w:r>
      <w:r w:rsidR="00A86D59" w:rsidRPr="00A86D59">
        <w:rPr>
          <w:rFonts w:ascii="Arial" w:hAnsi="Arial" w:cs="Arial"/>
          <w:b/>
          <w:spacing w:val="1"/>
          <w:shd w:val="clear" w:color="auto" w:fill="FFFFFF"/>
        </w:rPr>
        <w:t>Тарнопольского</w:t>
      </w:r>
      <w:r w:rsidR="00A86D59" w:rsidRPr="00A86D59">
        <w:rPr>
          <w:rFonts w:ascii="Arial" w:hAnsi="Arial" w:cs="Arial"/>
          <w:b/>
          <w:spacing w:val="1"/>
        </w:rPr>
        <w:t xml:space="preserve"> </w:t>
      </w:r>
      <w:r w:rsidRPr="00A86D59">
        <w:rPr>
          <w:rFonts w:ascii="Arial" w:hAnsi="Arial" w:cs="Arial"/>
          <w:b/>
          <w:spacing w:val="1"/>
        </w:rPr>
        <w:t>муниципального образования</w:t>
      </w:r>
    </w:p>
    <w:p w:rsidR="000F02BA" w:rsidRDefault="000F02BA" w:rsidP="000F02BA">
      <w:pPr>
        <w:shd w:val="clear" w:color="auto" w:fill="FFFFFF"/>
        <w:spacing w:before="101" w:after="51" w:line="288" w:lineRule="atLeast"/>
        <w:textAlignment w:val="baseline"/>
        <w:rPr>
          <w:spacing w:val="1"/>
          <w:sz w:val="41"/>
          <w:szCs w:val="4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4"/>
      </w:tblGrid>
      <w:tr w:rsidR="000F02BA" w:rsidTr="000F02BA">
        <w:trPr>
          <w:trHeight w:val="3028"/>
        </w:trPr>
        <w:tc>
          <w:tcPr>
            <w:tcW w:w="4514" w:type="dxa"/>
            <w:tcBorders>
              <w:top w:val="single" w:sz="4" w:space="0" w:color="000000"/>
              <w:left w:val="single" w:sz="4" w:space="0" w:color="000000"/>
              <w:bottom w:val="single" w:sz="4" w:space="0" w:color="000000"/>
              <w:right w:val="single" w:sz="4" w:space="0" w:color="000000"/>
            </w:tcBorders>
          </w:tcPr>
          <w:p w:rsidR="000F02BA" w:rsidRDefault="000F02BA">
            <w:pPr>
              <w:spacing w:before="101" w:after="51" w:line="288" w:lineRule="atLeast"/>
              <w:jc w:val="center"/>
              <w:textAlignment w:val="baseline"/>
              <w:rPr>
                <w:spacing w:val="1"/>
                <w:sz w:val="41"/>
                <w:szCs w:val="41"/>
              </w:rPr>
            </w:pPr>
          </w:p>
          <w:p w:rsidR="000F02BA" w:rsidRDefault="000F02BA">
            <w:pPr>
              <w:spacing w:before="101" w:after="51" w:line="288" w:lineRule="atLeast"/>
              <w:jc w:val="center"/>
              <w:textAlignment w:val="baseline"/>
              <w:rPr>
                <w:spacing w:val="1"/>
                <w:sz w:val="41"/>
                <w:szCs w:val="41"/>
              </w:rPr>
            </w:pPr>
          </w:p>
          <w:p w:rsidR="000F02BA" w:rsidRDefault="000F02BA">
            <w:pPr>
              <w:spacing w:before="101" w:after="51" w:line="288" w:lineRule="atLeast"/>
              <w:jc w:val="center"/>
              <w:textAlignment w:val="baseline"/>
              <w:rPr>
                <w:b/>
                <w:spacing w:val="1"/>
                <w:sz w:val="41"/>
                <w:szCs w:val="41"/>
              </w:rPr>
            </w:pPr>
            <w:r>
              <w:rPr>
                <w:b/>
                <w:spacing w:val="1"/>
                <w:sz w:val="41"/>
                <w:szCs w:val="41"/>
              </w:rPr>
              <w:t>УДОСТОВЕРЕНИЕ</w:t>
            </w:r>
          </w:p>
          <w:p w:rsidR="000F02BA" w:rsidRDefault="000F02BA">
            <w:pPr>
              <w:spacing w:before="101" w:after="51" w:line="288" w:lineRule="atLeast"/>
              <w:jc w:val="center"/>
              <w:textAlignment w:val="baseline"/>
              <w:rPr>
                <w:spacing w:val="1"/>
                <w:sz w:val="41"/>
                <w:szCs w:val="41"/>
              </w:rPr>
            </w:pPr>
          </w:p>
          <w:p w:rsidR="000F02BA" w:rsidRDefault="000F02BA">
            <w:pPr>
              <w:spacing w:before="101" w:after="51" w:line="288" w:lineRule="atLeast"/>
              <w:jc w:val="center"/>
              <w:textAlignment w:val="baseline"/>
              <w:rPr>
                <w:spacing w:val="1"/>
                <w:sz w:val="41"/>
                <w:szCs w:val="41"/>
              </w:rPr>
            </w:pPr>
          </w:p>
        </w:tc>
      </w:tr>
    </w:tbl>
    <w:p w:rsidR="000F02BA" w:rsidRDefault="000F02BA" w:rsidP="000F02BA">
      <w:pPr>
        <w:shd w:val="clear" w:color="auto" w:fill="FFFFFF"/>
        <w:spacing w:before="101" w:after="51" w:line="288" w:lineRule="atLeast"/>
        <w:textAlignment w:val="baseline"/>
        <w:rPr>
          <w:spacing w:val="1"/>
          <w:sz w:val="41"/>
          <w:szCs w:val="4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0F02BA" w:rsidTr="000F02BA">
        <w:tc>
          <w:tcPr>
            <w:tcW w:w="4785" w:type="dxa"/>
            <w:tcBorders>
              <w:top w:val="single" w:sz="4" w:space="0" w:color="000000"/>
              <w:left w:val="single" w:sz="4" w:space="0" w:color="000000"/>
              <w:bottom w:val="single" w:sz="4" w:space="0" w:color="000000"/>
              <w:right w:val="single" w:sz="4" w:space="0" w:color="000000"/>
            </w:tcBorders>
          </w:tcPr>
          <w:p w:rsidR="000F02BA" w:rsidRDefault="000F02BA">
            <w:pPr>
              <w:spacing w:line="288" w:lineRule="atLeast"/>
              <w:jc w:val="center"/>
              <w:textAlignment w:val="baseline"/>
              <w:rPr>
                <w:spacing w:val="1"/>
              </w:rPr>
            </w:pPr>
          </w:p>
          <w:p w:rsidR="000F02BA" w:rsidRDefault="000F02BA">
            <w:pPr>
              <w:spacing w:line="288" w:lineRule="atLeast"/>
              <w:jc w:val="center"/>
              <w:textAlignment w:val="baseline"/>
              <w:rPr>
                <w:spacing w:val="1"/>
                <w:u w:val="double"/>
              </w:rPr>
            </w:pPr>
            <w:r>
              <w:rPr>
                <w:spacing w:val="1"/>
                <w:u w:val="double"/>
              </w:rPr>
              <w:t>УДОСТОВЕРЕНИЕ №___</w:t>
            </w:r>
          </w:p>
          <w:p w:rsidR="000F02BA" w:rsidRDefault="000F02BA">
            <w:pPr>
              <w:spacing w:line="288" w:lineRule="atLeast"/>
              <w:textAlignment w:val="baseline"/>
              <w:rPr>
                <w:spacing w:val="1"/>
                <w:u w:val="double"/>
              </w:rPr>
            </w:pPr>
            <w:r>
              <w:rPr>
                <w:rFonts w:ascii="Calibri" w:hAnsi="Calibri"/>
                <w:noProof/>
                <w:sz w:val="22"/>
                <w:szCs w:val="22"/>
              </w:rPr>
              <mc:AlternateContent>
                <mc:Choice Requires="wps">
                  <w:drawing>
                    <wp:anchor distT="0" distB="0" distL="114300" distR="114300" simplePos="0" relativeHeight="251658240" behindDoc="0" locked="0" layoutInCell="1" allowOverlap="1">
                      <wp:simplePos x="0" y="0"/>
                      <wp:positionH relativeFrom="column">
                        <wp:posOffset>104775</wp:posOffset>
                      </wp:positionH>
                      <wp:positionV relativeFrom="paragraph">
                        <wp:posOffset>168910</wp:posOffset>
                      </wp:positionV>
                      <wp:extent cx="605155" cy="953135"/>
                      <wp:effectExtent l="9525" t="6985" r="13970" b="1143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155" cy="953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8.25pt;margin-top:13.3pt;width:47.65pt;height:7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"/>
                  </w:pict>
                </mc:Fallback>
              </mc:AlternateContent>
            </w:r>
          </w:p>
          <w:p w:rsidR="000F02BA" w:rsidRDefault="000F02BA">
            <w:pPr>
              <w:spacing w:line="288" w:lineRule="atLeast"/>
              <w:textAlignment w:val="baseline"/>
              <w:rPr>
                <w:spacing w:val="1"/>
                <w:u w:val="double"/>
              </w:rPr>
            </w:pPr>
          </w:p>
          <w:p w:rsidR="000F02BA" w:rsidRDefault="000F02BA">
            <w:pPr>
              <w:textAlignment w:val="baseline"/>
              <w:rPr>
                <w:spacing w:val="1"/>
              </w:rPr>
            </w:pPr>
            <w:r>
              <w:rPr>
                <w:spacing w:val="1"/>
              </w:rPr>
              <w:t xml:space="preserve">                           Ф. ________________</w:t>
            </w:r>
          </w:p>
          <w:p w:rsidR="000F02BA" w:rsidRDefault="000F02BA">
            <w:pPr>
              <w:textAlignment w:val="baseline"/>
              <w:rPr>
                <w:spacing w:val="1"/>
              </w:rPr>
            </w:pPr>
            <w:r>
              <w:rPr>
                <w:spacing w:val="1"/>
              </w:rPr>
              <w:t xml:space="preserve">                           И. ________________</w:t>
            </w:r>
          </w:p>
          <w:p w:rsidR="000F02BA" w:rsidRDefault="000F02BA">
            <w:pPr>
              <w:spacing w:before="101" w:after="51"/>
              <w:textAlignment w:val="baseline"/>
              <w:rPr>
                <w:spacing w:val="1"/>
              </w:rPr>
            </w:pPr>
            <w:r>
              <w:rPr>
                <w:spacing w:val="1"/>
              </w:rPr>
              <w:t xml:space="preserve">                           О. ________________</w:t>
            </w:r>
          </w:p>
          <w:p w:rsidR="000F02BA" w:rsidRDefault="000F02BA">
            <w:pPr>
              <w:spacing w:before="101" w:after="51" w:line="288" w:lineRule="atLeast"/>
              <w:jc w:val="center"/>
              <w:textAlignment w:val="baseline"/>
              <w:rPr>
                <w:spacing w:val="1"/>
                <w:u w:val="double"/>
              </w:rPr>
            </w:pPr>
          </w:p>
        </w:tc>
        <w:tc>
          <w:tcPr>
            <w:tcW w:w="4786" w:type="dxa"/>
            <w:tcBorders>
              <w:top w:val="single" w:sz="4" w:space="0" w:color="000000"/>
              <w:left w:val="single" w:sz="4" w:space="0" w:color="000000"/>
              <w:bottom w:val="single" w:sz="4" w:space="0" w:color="000000"/>
              <w:right w:val="single" w:sz="4" w:space="0" w:color="000000"/>
            </w:tcBorders>
          </w:tcPr>
          <w:p w:rsidR="000F02BA" w:rsidRDefault="000F02BA">
            <w:pPr>
              <w:spacing w:line="288" w:lineRule="atLeast"/>
              <w:textAlignment w:val="baseline"/>
              <w:rPr>
                <w:spacing w:val="1"/>
                <w:sz w:val="16"/>
                <w:szCs w:val="16"/>
              </w:rPr>
            </w:pPr>
          </w:p>
          <w:p w:rsidR="000F02BA" w:rsidRDefault="000F02BA">
            <w:pPr>
              <w:spacing w:line="288" w:lineRule="atLeast"/>
              <w:jc w:val="center"/>
              <w:textAlignment w:val="baseline"/>
              <w:rPr>
                <w:spacing w:val="1"/>
              </w:rPr>
            </w:pPr>
            <w:r>
              <w:rPr>
                <w:spacing w:val="1"/>
              </w:rPr>
              <w:t>СЕЛЬСКИЙ  СТАРОСТА</w:t>
            </w:r>
          </w:p>
          <w:p w:rsidR="000F02BA" w:rsidRDefault="000F02BA">
            <w:pPr>
              <w:spacing w:line="288" w:lineRule="atLeast"/>
              <w:textAlignment w:val="baseline"/>
              <w:rPr>
                <w:spacing w:val="1"/>
              </w:rPr>
            </w:pPr>
            <w:r>
              <w:rPr>
                <w:spacing w:val="1"/>
              </w:rPr>
              <w:t>_____________________________________</w:t>
            </w:r>
          </w:p>
          <w:p w:rsidR="000F02BA" w:rsidRDefault="000F02BA">
            <w:pPr>
              <w:spacing w:line="288" w:lineRule="atLeast"/>
              <w:textAlignment w:val="baseline"/>
              <w:rPr>
                <w:spacing w:val="1"/>
              </w:rPr>
            </w:pPr>
          </w:p>
          <w:p w:rsidR="000F02BA" w:rsidRDefault="000F02BA">
            <w:pPr>
              <w:spacing w:line="288" w:lineRule="atLeast"/>
              <w:textAlignment w:val="baseline"/>
              <w:rPr>
                <w:spacing w:val="1"/>
                <w:sz w:val="16"/>
                <w:szCs w:val="16"/>
              </w:rPr>
            </w:pPr>
            <w:r>
              <w:rPr>
                <w:spacing w:val="1"/>
                <w:sz w:val="16"/>
                <w:szCs w:val="16"/>
              </w:rPr>
              <w:t>ГЛАВА ________________________________________________</w:t>
            </w:r>
          </w:p>
          <w:p w:rsidR="000F02BA" w:rsidRDefault="000F02BA">
            <w:pPr>
              <w:textAlignment w:val="baseline"/>
              <w:rPr>
                <w:spacing w:val="1"/>
                <w:sz w:val="16"/>
                <w:szCs w:val="16"/>
              </w:rPr>
            </w:pPr>
            <w:r>
              <w:rPr>
                <w:spacing w:val="1"/>
                <w:sz w:val="16"/>
                <w:szCs w:val="16"/>
              </w:rPr>
              <w:t>________________________________________________________</w:t>
            </w:r>
          </w:p>
          <w:p w:rsidR="000F02BA" w:rsidRDefault="000F02BA">
            <w:pPr>
              <w:textAlignment w:val="baseline"/>
              <w:rPr>
                <w:spacing w:val="1"/>
                <w:sz w:val="16"/>
                <w:szCs w:val="16"/>
              </w:rPr>
            </w:pPr>
          </w:p>
          <w:p w:rsidR="000F02BA" w:rsidRDefault="000F02BA">
            <w:pPr>
              <w:textAlignment w:val="baseline"/>
              <w:rPr>
                <w:spacing w:val="1"/>
                <w:sz w:val="16"/>
                <w:szCs w:val="16"/>
              </w:rPr>
            </w:pPr>
            <w:r>
              <w:rPr>
                <w:spacing w:val="1"/>
                <w:sz w:val="16"/>
                <w:szCs w:val="16"/>
              </w:rPr>
              <w:t>_______________________________________________________</w:t>
            </w:r>
          </w:p>
          <w:p w:rsidR="000F02BA" w:rsidRDefault="000F02BA">
            <w:pPr>
              <w:jc w:val="center"/>
              <w:textAlignment w:val="baseline"/>
              <w:rPr>
                <w:spacing w:val="1"/>
                <w:sz w:val="16"/>
                <w:szCs w:val="16"/>
              </w:rPr>
            </w:pPr>
            <w:r>
              <w:rPr>
                <w:spacing w:val="1"/>
                <w:sz w:val="16"/>
                <w:szCs w:val="16"/>
              </w:rPr>
              <w:t>(Ф.И.О.)</w:t>
            </w:r>
          </w:p>
          <w:p w:rsidR="000F02BA" w:rsidRDefault="000F02BA">
            <w:pPr>
              <w:spacing w:line="288" w:lineRule="atLeast"/>
              <w:jc w:val="center"/>
              <w:textAlignment w:val="baseline"/>
              <w:rPr>
                <w:spacing w:val="1"/>
                <w:sz w:val="16"/>
                <w:szCs w:val="16"/>
              </w:rPr>
            </w:pPr>
          </w:p>
          <w:p w:rsidR="000F02BA" w:rsidRDefault="000F02BA">
            <w:pPr>
              <w:spacing w:line="288" w:lineRule="atLeast"/>
              <w:textAlignment w:val="baseline"/>
              <w:rPr>
                <w:spacing w:val="1"/>
                <w:sz w:val="16"/>
                <w:szCs w:val="16"/>
              </w:rPr>
            </w:pPr>
            <w:r>
              <w:rPr>
                <w:spacing w:val="1"/>
                <w:sz w:val="16"/>
                <w:szCs w:val="16"/>
              </w:rPr>
              <w:t>ДЕЙСТВИТЕЛЬНО ДО «_____» ___________________М.П.</w:t>
            </w:r>
          </w:p>
          <w:p w:rsidR="000F02BA" w:rsidRDefault="000F02BA">
            <w:pPr>
              <w:spacing w:line="288" w:lineRule="atLeast"/>
              <w:textAlignment w:val="baseline"/>
              <w:rPr>
                <w:spacing w:val="1"/>
                <w:sz w:val="16"/>
                <w:szCs w:val="16"/>
              </w:rPr>
            </w:pPr>
          </w:p>
        </w:tc>
      </w:tr>
    </w:tbl>
    <w:p w:rsidR="007968FA" w:rsidRDefault="007968FA" w:rsidP="00A86D59">
      <w:pPr>
        <w:shd w:val="clear" w:color="auto" w:fill="FFFFFF"/>
        <w:spacing w:before="101" w:after="51" w:line="288" w:lineRule="atLeast"/>
        <w:textAlignment w:val="baseline"/>
      </w:pPr>
    </w:p>
    <w:sectPr w:rsidR="007968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75BF8"/>
    <w:multiLevelType w:val="hybridMultilevel"/>
    <w:tmpl w:val="0B2625A4"/>
    <w:lvl w:ilvl="0" w:tplc="B3AA0F1C">
      <w:start w:val="1"/>
      <w:numFmt w:val="decimal"/>
      <w:lvlText w:val="%1."/>
      <w:lvlJc w:val="left"/>
      <w:pPr>
        <w:ind w:left="1422" w:hanging="855"/>
      </w:pPr>
      <w:rPr>
        <w:rFonts w:ascii="Times New Roman" w:hAnsi="Times New Roman" w:cs="Times New Roman" w:hint="default"/>
        <w:color w:val="auto"/>
        <w:sz w:val="24"/>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nsid w:val="56FD61A6"/>
    <w:multiLevelType w:val="hybridMultilevel"/>
    <w:tmpl w:val="F6584178"/>
    <w:lvl w:ilvl="0" w:tplc="EFC02D3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nsid w:val="59461D1D"/>
    <w:multiLevelType w:val="multilevel"/>
    <w:tmpl w:val="CFAEC3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5AFB27DF"/>
    <w:multiLevelType w:val="hybridMultilevel"/>
    <w:tmpl w:val="6BDC5B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E0E"/>
    <w:rsid w:val="00085E0E"/>
    <w:rsid w:val="000F02BA"/>
    <w:rsid w:val="003D3951"/>
    <w:rsid w:val="007968FA"/>
    <w:rsid w:val="00A86D59"/>
    <w:rsid w:val="00E904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2B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0F02BA"/>
    <w:pPr>
      <w:widowControl w:val="0"/>
      <w:spacing w:after="0" w:line="240" w:lineRule="auto"/>
    </w:pPr>
    <w:rPr>
      <w:rFonts w:ascii="Arial" w:eastAsia="Times New Roman" w:hAnsi="Arial" w:cs="Times New Roman"/>
      <w:b/>
      <w:snapToGrid w:val="0"/>
      <w:sz w:val="16"/>
      <w:szCs w:val="20"/>
      <w:lang w:eastAsia="ru-RU"/>
    </w:rPr>
  </w:style>
  <w:style w:type="character" w:styleId="a3">
    <w:name w:val="Hyperlink"/>
    <w:uiPriority w:val="99"/>
    <w:semiHidden/>
    <w:unhideWhenUsed/>
    <w:rsid w:val="000F02BA"/>
    <w:rPr>
      <w:color w:val="0000FF"/>
      <w:u w:val="single"/>
    </w:rPr>
  </w:style>
  <w:style w:type="paragraph" w:styleId="a4">
    <w:name w:val="Plain Text"/>
    <w:basedOn w:val="a"/>
    <w:link w:val="a5"/>
    <w:semiHidden/>
    <w:unhideWhenUsed/>
    <w:rsid w:val="000F02BA"/>
    <w:rPr>
      <w:rFonts w:ascii="Consolas" w:hAnsi="Consolas"/>
      <w:sz w:val="21"/>
      <w:szCs w:val="21"/>
      <w:lang w:val="x-none" w:eastAsia="x-none"/>
    </w:rPr>
  </w:style>
  <w:style w:type="character" w:customStyle="1" w:styleId="a5">
    <w:name w:val="Текст Знак"/>
    <w:basedOn w:val="a0"/>
    <w:link w:val="a4"/>
    <w:semiHidden/>
    <w:rsid w:val="000F02BA"/>
    <w:rPr>
      <w:rFonts w:ascii="Consolas" w:eastAsia="Times New Roman" w:hAnsi="Consolas" w:cs="Times New Roman"/>
      <w:sz w:val="21"/>
      <w:szCs w:val="21"/>
      <w:lang w:val="x-none" w:eastAsia="x-none"/>
    </w:rPr>
  </w:style>
  <w:style w:type="paragraph" w:customStyle="1" w:styleId="formattext">
    <w:name w:val="formattext"/>
    <w:basedOn w:val="a"/>
    <w:rsid w:val="000F02B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2B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0F02BA"/>
    <w:pPr>
      <w:widowControl w:val="0"/>
      <w:spacing w:after="0" w:line="240" w:lineRule="auto"/>
    </w:pPr>
    <w:rPr>
      <w:rFonts w:ascii="Arial" w:eastAsia="Times New Roman" w:hAnsi="Arial" w:cs="Times New Roman"/>
      <w:b/>
      <w:snapToGrid w:val="0"/>
      <w:sz w:val="16"/>
      <w:szCs w:val="20"/>
      <w:lang w:eastAsia="ru-RU"/>
    </w:rPr>
  </w:style>
  <w:style w:type="character" w:styleId="a3">
    <w:name w:val="Hyperlink"/>
    <w:uiPriority w:val="99"/>
    <w:semiHidden/>
    <w:unhideWhenUsed/>
    <w:rsid w:val="000F02BA"/>
    <w:rPr>
      <w:color w:val="0000FF"/>
      <w:u w:val="single"/>
    </w:rPr>
  </w:style>
  <w:style w:type="paragraph" w:styleId="a4">
    <w:name w:val="Plain Text"/>
    <w:basedOn w:val="a"/>
    <w:link w:val="a5"/>
    <w:semiHidden/>
    <w:unhideWhenUsed/>
    <w:rsid w:val="000F02BA"/>
    <w:rPr>
      <w:rFonts w:ascii="Consolas" w:hAnsi="Consolas"/>
      <w:sz w:val="21"/>
      <w:szCs w:val="21"/>
      <w:lang w:val="x-none" w:eastAsia="x-none"/>
    </w:rPr>
  </w:style>
  <w:style w:type="character" w:customStyle="1" w:styleId="a5">
    <w:name w:val="Текст Знак"/>
    <w:basedOn w:val="a0"/>
    <w:link w:val="a4"/>
    <w:semiHidden/>
    <w:rsid w:val="000F02BA"/>
    <w:rPr>
      <w:rFonts w:ascii="Consolas" w:eastAsia="Times New Roman" w:hAnsi="Consolas" w:cs="Times New Roman"/>
      <w:sz w:val="21"/>
      <w:szCs w:val="21"/>
      <w:lang w:val="x-none" w:eastAsia="x-none"/>
    </w:rPr>
  </w:style>
  <w:style w:type="paragraph" w:customStyle="1" w:styleId="formattext">
    <w:name w:val="formattext"/>
    <w:basedOn w:val="a"/>
    <w:rsid w:val="000F02B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94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konstitutciya_rossijskoj_federatcii/" TargetMode="External"/><Relationship Id="rId13" Type="http://schemas.openxmlformats.org/officeDocument/2006/relationships/hyperlink" Target="file:///C:\Users\&#1055;&#1086;&#1083;&#1100;&#1079;&#1086;&#1074;&#1072;&#1090;&#1077;&#1083;&#1100;\Desktop\10.doc" TargetMode="External"/><Relationship Id="rId3" Type="http://schemas.microsoft.com/office/2007/relationships/stylesWithEffects" Target="stylesWithEffects.xml"/><Relationship Id="rId7" Type="http://schemas.openxmlformats.org/officeDocument/2006/relationships/hyperlink" Target="http://docs.cntd.ru/document/901876063" TargetMode="External"/><Relationship Id="rId12" Type="http://schemas.openxmlformats.org/officeDocument/2006/relationships/hyperlink" Target="consultantplus://offline/ref=45F784E63AF4E343C5CD8179A96F21DD484A55142C05338879C2F435BCA6F8A5417D57074DF7428A25A4EBC15D33D6BFFCC81F0F3Ai611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offline/ref=EDCBCF98ABA3F1EBC0A59A16686A2E3EBFD6A8CADF90ED795F86D2DCEF4D4B8A700272383FF9F9C3v5UAN" TargetMode="External"/><Relationship Id="rId11" Type="http://schemas.openxmlformats.org/officeDocument/2006/relationships/hyperlink" Target="consultantplus://offline/ref=421A1418C37543BAD172B6B57A12D468ABCE3F3B3FDAF6E91CAE120F761DFCB3DC0CB8912ADF552017C16AEA345B7EB045E290464511e9H" TargetMode="External"/><Relationship Id="rId5" Type="http://schemas.openxmlformats.org/officeDocument/2006/relationships/webSettings" Target="webSettings.xml"/><Relationship Id="rId15" Type="http://schemas.openxmlformats.org/officeDocument/2006/relationships/hyperlink" Target="file:///C:\Users\&#1055;&#1086;&#1083;&#1100;&#1079;&#1086;&#1074;&#1072;&#1090;&#1077;&#1083;&#1100;\Desktop\10.doc" TargetMode="External"/><Relationship Id="rId10" Type="http://schemas.openxmlformats.org/officeDocument/2006/relationships/hyperlink" Target="consultantplus://offline/ref=D1CF6CBA6B7FC8BDD87E63A133C405807411F1C47917AA1DD6CDA94C6BDC3F966C0F39FF816598714E55941C45FEECA948CD7531F5632202D13BBDBAX3F0H" TargetMode="External"/><Relationship Id="rId4" Type="http://schemas.openxmlformats.org/officeDocument/2006/relationships/settings" Target="settings.xml"/><Relationship Id="rId9" Type="http://schemas.openxmlformats.org/officeDocument/2006/relationships/hyperlink" Target="consultantplus://offline/ref=0B638D62459B50B522BBE944A2CFDAD5976C606BE569AF9B216007B200D23191E7F32051FBFE50991EEAACA95F0A9E28AA8FE50A2D3AD7F495168E10VBgFG" TargetMode="External"/><Relationship Id="rId14" Type="http://schemas.openxmlformats.org/officeDocument/2006/relationships/hyperlink" Target="file:///C:\Users\&#1055;&#1086;&#1083;&#1100;&#1079;&#1086;&#1074;&#1072;&#1090;&#1077;&#1083;&#1100;\Desktop\10.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3281</Words>
  <Characters>18705</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2020-01-05T04:30:00Z</dcterms:created>
  <dcterms:modified xsi:type="dcterms:W3CDTF">2020-01-05T05:05:00Z</dcterms:modified>
</cp:coreProperties>
</file>