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8" w:type="dxa"/>
        <w:tblInd w:w="93" w:type="dxa"/>
        <w:tblLayout w:type="fixed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3276"/>
        <w:gridCol w:w="1134"/>
        <w:gridCol w:w="1559"/>
        <w:gridCol w:w="1291"/>
        <w:gridCol w:w="1134"/>
        <w:gridCol w:w="1119"/>
        <w:gridCol w:w="15"/>
      </w:tblGrid>
      <w:tr w:rsidR="006132C4" w:rsidRPr="006132C4" w:rsidTr="006132C4">
        <w:trPr>
          <w:gridAfter w:val="1"/>
          <w:wAfter w:w="15" w:type="dxa"/>
          <w:trHeight w:val="735"/>
        </w:trPr>
        <w:tc>
          <w:tcPr>
            <w:tcW w:w="95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32C4" w:rsidRPr="006132C4" w:rsidRDefault="006132C4" w:rsidP="006132C4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6132C4">
              <w:rPr>
                <w:rFonts w:ascii="Courier New" w:eastAsia="Times New Roman" w:hAnsi="Courier New" w:cs="Courier New"/>
                <w:lang w:eastAsia="ru-RU"/>
              </w:rPr>
              <w:t xml:space="preserve">Приложение </w:t>
            </w:r>
            <w:r>
              <w:rPr>
                <w:rFonts w:ascii="Courier New" w:eastAsia="Times New Roman" w:hAnsi="Courier New" w:cs="Courier New"/>
                <w:lang w:eastAsia="ru-RU"/>
              </w:rPr>
              <w:t>8</w:t>
            </w:r>
          </w:p>
          <w:p w:rsidR="006132C4" w:rsidRDefault="006132C4" w:rsidP="006132C4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6132C4">
              <w:rPr>
                <w:rFonts w:ascii="Courier New" w:eastAsia="Times New Roman" w:hAnsi="Courier New" w:cs="Courier New"/>
                <w:lang w:eastAsia="ru-RU"/>
              </w:rPr>
              <w:t xml:space="preserve">к решению Думы Тарнопольского МО                                       "О бюджете Тарнопольского муниципального образования </w:t>
            </w:r>
          </w:p>
          <w:p w:rsidR="006132C4" w:rsidRPr="006132C4" w:rsidRDefault="006132C4" w:rsidP="006132C4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6132C4">
              <w:rPr>
                <w:rFonts w:ascii="Courier New" w:eastAsia="Times New Roman" w:hAnsi="Courier New" w:cs="Courier New"/>
                <w:lang w:eastAsia="ru-RU"/>
              </w:rPr>
              <w:t xml:space="preserve">на 2023 год и на плановый период 2024 и 2025 годов" </w:t>
            </w:r>
          </w:p>
          <w:p w:rsidR="006132C4" w:rsidRPr="006132C4" w:rsidRDefault="006132C4" w:rsidP="006132C4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6132C4">
              <w:rPr>
                <w:rFonts w:ascii="Courier New" w:eastAsia="Times New Roman" w:hAnsi="Courier New" w:cs="Courier New"/>
                <w:lang w:eastAsia="ru-RU"/>
              </w:rPr>
              <w:t>от   .2022 года №</w:t>
            </w:r>
          </w:p>
          <w:p w:rsidR="006132C4" w:rsidRPr="006132C4" w:rsidRDefault="006132C4" w:rsidP="006132C4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lang w:eastAsia="ru-RU"/>
              </w:rPr>
            </w:pPr>
            <w:r w:rsidRPr="006132C4">
              <w:rPr>
                <w:rFonts w:ascii="Courier New" w:eastAsia="Times New Roman" w:hAnsi="Courier New" w:cs="Courier New"/>
                <w:lang w:eastAsia="ru-RU"/>
              </w:rPr>
              <w:t xml:space="preserve">                                  </w:t>
            </w:r>
          </w:p>
        </w:tc>
      </w:tr>
      <w:tr w:rsidR="001B36BF" w:rsidRPr="00D32FCD" w:rsidTr="001B36BF">
        <w:trPr>
          <w:gridAfter w:val="1"/>
          <w:wAfter w:w="15" w:type="dxa"/>
          <w:trHeight w:val="735"/>
        </w:trPr>
        <w:tc>
          <w:tcPr>
            <w:tcW w:w="951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B36BF" w:rsidRPr="006132C4" w:rsidRDefault="001B36BF" w:rsidP="001B36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32F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РАСПРЕДЕЛЕНИЕ БЮДЖЕТНЫХ АССИГНОВАНИЙ НА РЕАЛИЗАЦИЮ МУНИЦИПАЛЬНЫХ ПРОГРАММ НА </w:t>
            </w:r>
            <w:r w:rsidRPr="006132C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2023 ГОД И </w:t>
            </w:r>
            <w:r w:rsidRPr="00D32F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ПЛАНОВЫЙ ПЕРИОД 202</w:t>
            </w:r>
            <w:r w:rsidRPr="006132C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  <w:proofErr w:type="gramStart"/>
            <w:r w:rsidRPr="00D32F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32F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202</w:t>
            </w:r>
            <w:r w:rsidRPr="006132C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  <w:r w:rsidRPr="00D32FC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ГОДОВ</w:t>
            </w:r>
          </w:p>
          <w:p w:rsidR="001B36BF" w:rsidRPr="00D32FCD" w:rsidRDefault="001B36BF" w:rsidP="001B36BF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  <w:t>тыс. рублей</w:t>
            </w:r>
          </w:p>
        </w:tc>
      </w:tr>
      <w:tr w:rsidR="001B36BF" w:rsidRPr="00D32FCD" w:rsidTr="00EA40EB">
        <w:trPr>
          <w:trHeight w:val="600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36BF" w:rsidRPr="00D32FCD" w:rsidRDefault="001B36BF" w:rsidP="00D32FC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D32FCD">
              <w:rPr>
                <w:rFonts w:ascii="Courier New" w:eastAsia="Times New Roman" w:hAnsi="Courier New" w:cs="Courier New"/>
                <w:lang w:eastAsia="ru-RU"/>
              </w:rPr>
              <w:t>Наименование программы,</w:t>
            </w:r>
            <w:r w:rsidR="006132C4">
              <w:rPr>
                <w:rFonts w:ascii="Courier New" w:eastAsia="Times New Roman" w:hAnsi="Courier New" w:cs="Courier New"/>
                <w:lang w:eastAsia="ru-RU"/>
              </w:rPr>
              <w:t xml:space="preserve"> </w:t>
            </w:r>
            <w:r w:rsidRPr="00D32FCD">
              <w:rPr>
                <w:rFonts w:ascii="Courier New" w:eastAsia="Times New Roman" w:hAnsi="Courier New" w:cs="Courier New"/>
                <w:lang w:eastAsia="ru-RU"/>
              </w:rPr>
              <w:t>подпрограммы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B36BF" w:rsidRPr="00D32FCD" w:rsidRDefault="001B36BF" w:rsidP="00D32FC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D32FCD">
              <w:rPr>
                <w:rFonts w:ascii="Courier New" w:eastAsia="Times New Roman" w:hAnsi="Courier New" w:cs="Courier New"/>
                <w:lang w:eastAsia="ru-RU"/>
              </w:rPr>
              <w:t>Бюджетная классификация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36BF" w:rsidRPr="00D32FCD" w:rsidRDefault="001B36BF" w:rsidP="001B36B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D32FCD">
              <w:rPr>
                <w:rFonts w:ascii="Courier New" w:eastAsia="Times New Roman" w:hAnsi="Courier New" w:cs="Courier New"/>
                <w:lang w:eastAsia="ru-RU"/>
              </w:rPr>
              <w:t>202</w:t>
            </w:r>
            <w:r>
              <w:rPr>
                <w:rFonts w:ascii="Courier New" w:eastAsia="Times New Roman" w:hAnsi="Courier New" w:cs="Courier New"/>
                <w:lang w:eastAsia="ru-RU"/>
              </w:rPr>
              <w:t>3</w:t>
            </w:r>
            <w:r w:rsidRPr="00D32FCD">
              <w:rPr>
                <w:rFonts w:ascii="Courier New" w:eastAsia="Times New Roman" w:hAnsi="Courier New" w:cs="Courier New"/>
                <w:lang w:eastAsia="ru-RU"/>
              </w:rPr>
              <w:t>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36BF" w:rsidRPr="00D32FCD" w:rsidRDefault="001B36BF" w:rsidP="006132C4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D32FCD">
              <w:rPr>
                <w:rFonts w:ascii="Courier New" w:eastAsia="Times New Roman" w:hAnsi="Courier New" w:cs="Courier New"/>
                <w:lang w:eastAsia="ru-RU"/>
              </w:rPr>
              <w:t>2024г.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36BF" w:rsidRPr="00D32FCD" w:rsidRDefault="001B36BF" w:rsidP="001B36B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>
              <w:rPr>
                <w:rFonts w:ascii="Courier New" w:eastAsia="Times New Roman" w:hAnsi="Courier New" w:cs="Courier New"/>
                <w:lang w:eastAsia="ru-RU"/>
              </w:rPr>
              <w:t>2025г</w:t>
            </w:r>
          </w:p>
        </w:tc>
      </w:tr>
      <w:tr w:rsidR="001B36BF" w:rsidRPr="00D32FCD" w:rsidTr="001B36BF">
        <w:trPr>
          <w:trHeight w:val="1246"/>
        </w:trPr>
        <w:tc>
          <w:tcPr>
            <w:tcW w:w="3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36BF" w:rsidRPr="00D32FCD" w:rsidRDefault="001B36BF" w:rsidP="00D32FCD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B36BF" w:rsidRPr="00D32FCD" w:rsidRDefault="001B36BF" w:rsidP="00D32FC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D32FCD">
              <w:rPr>
                <w:rFonts w:ascii="Courier New" w:eastAsia="Times New Roman" w:hAnsi="Courier New" w:cs="Courier New"/>
                <w:lang w:eastAsia="ru-RU"/>
              </w:rPr>
              <w:t>главный распорядитель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B36BF" w:rsidRPr="00D32FCD" w:rsidRDefault="001B36BF" w:rsidP="00D32FC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D32FCD">
              <w:rPr>
                <w:rFonts w:ascii="Courier New" w:eastAsia="Times New Roman" w:hAnsi="Courier New" w:cs="Courier New"/>
                <w:lang w:eastAsia="ru-RU"/>
              </w:rPr>
              <w:t>ЦСР</w:t>
            </w:r>
          </w:p>
        </w:tc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36BF" w:rsidRPr="00D32FCD" w:rsidRDefault="001B36BF" w:rsidP="00D32FCD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36BF" w:rsidRPr="00D32FCD" w:rsidRDefault="001B36BF" w:rsidP="00D32FCD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B36BF" w:rsidRPr="00D32FCD" w:rsidRDefault="001B36BF" w:rsidP="00D32FCD">
            <w:pPr>
              <w:spacing w:after="0" w:line="240" w:lineRule="auto"/>
              <w:rPr>
                <w:rFonts w:ascii="Courier New" w:eastAsia="Times New Roman" w:hAnsi="Courier New" w:cs="Courier New"/>
                <w:lang w:eastAsia="ru-RU"/>
              </w:rPr>
            </w:pPr>
          </w:p>
        </w:tc>
      </w:tr>
      <w:tr w:rsidR="001B36BF" w:rsidRPr="00D32FCD" w:rsidTr="006132C4">
        <w:trPr>
          <w:trHeight w:val="108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B36BF" w:rsidRPr="00D32FCD" w:rsidRDefault="00923783" w:rsidP="006132C4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lang w:eastAsia="ru-RU"/>
              </w:rPr>
            </w:pPr>
            <w:r>
              <w:rPr>
                <w:rFonts w:ascii="Courier New" w:hAnsi="Courier New" w:cs="Courier New"/>
              </w:rPr>
              <w:t xml:space="preserve">Муниципальная программа «Капитальный и текущий ремонт дорог на территории </w:t>
            </w:r>
            <w:proofErr w:type="spellStart"/>
            <w:r>
              <w:rPr>
                <w:rFonts w:ascii="Courier New" w:hAnsi="Courier New" w:cs="Courier New"/>
              </w:rPr>
              <w:t>Балаганского</w:t>
            </w:r>
            <w:proofErr w:type="spellEnd"/>
            <w:r>
              <w:rPr>
                <w:rFonts w:ascii="Courier New" w:hAnsi="Courier New" w:cs="Courier New"/>
              </w:rPr>
              <w:t xml:space="preserve"> муниципального образования на 2021-2023гг»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36BF" w:rsidRPr="00D32FCD" w:rsidRDefault="001B36BF" w:rsidP="001B36B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ru-RU"/>
              </w:rPr>
              <w:t>993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36BF" w:rsidRPr="00987330" w:rsidRDefault="001B36BF" w:rsidP="006132C4">
            <w:pPr>
              <w:autoSpaceDE w:val="0"/>
              <w:autoSpaceDN w:val="0"/>
              <w:adjustRightInd w:val="0"/>
              <w:ind w:firstLineChars="64" w:firstLine="141"/>
              <w:jc w:val="center"/>
              <w:rPr>
                <w:rFonts w:ascii="Courier New" w:eastAsia="Times New Roman" w:hAnsi="Courier New" w:cs="Courier New"/>
                <w:b/>
                <w:bCs/>
              </w:rPr>
            </w:pPr>
            <w:r>
              <w:rPr>
                <w:rFonts w:ascii="Courier New" w:eastAsia="Times New Roman" w:hAnsi="Courier New" w:cs="Courier New"/>
                <w:b/>
                <w:bCs/>
              </w:rPr>
              <w:t>39.0.00.00000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36BF" w:rsidRPr="00D32FCD" w:rsidRDefault="006132C4" w:rsidP="006132C4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ru-RU"/>
              </w:rPr>
              <w:t>74944,5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36BF" w:rsidRPr="00D32FCD" w:rsidRDefault="006132C4" w:rsidP="001B36B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BF" w:rsidRPr="00D32FCD" w:rsidRDefault="006132C4" w:rsidP="001B36B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ru-RU"/>
              </w:rPr>
              <w:t>0,0</w:t>
            </w:r>
          </w:p>
        </w:tc>
      </w:tr>
      <w:tr w:rsidR="001B36BF" w:rsidRPr="00D32FCD" w:rsidTr="006132C4">
        <w:trPr>
          <w:trHeight w:val="12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6BF" w:rsidRPr="00D32FCD" w:rsidRDefault="00923783" w:rsidP="006132C4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lang w:eastAsia="ru-RU"/>
              </w:rPr>
            </w:pPr>
            <w:r>
              <w:rPr>
                <w:rFonts w:ascii="Courier New" w:hAnsi="Courier New" w:cs="Courier New"/>
              </w:rPr>
              <w:t xml:space="preserve">Реализация комплекса основных мероприятий, направленных по муниципальной программе «капитальный и текущий ремонт дорог на территории </w:t>
            </w:r>
            <w:proofErr w:type="spellStart"/>
            <w:r>
              <w:rPr>
                <w:rFonts w:ascii="Courier New" w:hAnsi="Courier New" w:cs="Courier New"/>
              </w:rPr>
              <w:t>Балаганского</w:t>
            </w:r>
            <w:proofErr w:type="spellEnd"/>
            <w:r>
              <w:rPr>
                <w:rFonts w:ascii="Courier New" w:hAnsi="Courier New" w:cs="Courier New"/>
              </w:rPr>
              <w:t xml:space="preserve"> муниципального образования на 2021-2023гг»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36BF" w:rsidRPr="00D32FCD" w:rsidRDefault="001B36BF" w:rsidP="001B36B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ru-RU"/>
              </w:rPr>
              <w:t>993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36BF" w:rsidRDefault="001B36BF" w:rsidP="006132C4">
            <w:pPr>
              <w:autoSpaceDE w:val="0"/>
              <w:autoSpaceDN w:val="0"/>
              <w:adjustRightInd w:val="0"/>
              <w:ind w:firstLineChars="64" w:firstLine="141"/>
              <w:jc w:val="center"/>
              <w:rPr>
                <w:rFonts w:ascii="Courier New" w:eastAsia="Times New Roman" w:hAnsi="Courier New" w:cs="Courier New"/>
                <w:b/>
                <w:bCs/>
              </w:rPr>
            </w:pPr>
            <w:r>
              <w:rPr>
                <w:rFonts w:ascii="Courier New" w:eastAsia="Times New Roman" w:hAnsi="Courier New" w:cs="Courier New"/>
                <w:bCs/>
              </w:rPr>
              <w:t>39.1.04.00000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36BF" w:rsidRPr="00D32FCD" w:rsidRDefault="006132C4" w:rsidP="001B36B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ru-RU"/>
              </w:rPr>
              <w:t>74944,5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36BF" w:rsidRPr="00D32FCD" w:rsidRDefault="006132C4" w:rsidP="001B36B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BF" w:rsidRPr="00D32FCD" w:rsidRDefault="006132C4" w:rsidP="001B36B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1B36BF" w:rsidRPr="00D32FCD" w:rsidTr="006132C4">
        <w:trPr>
          <w:trHeight w:val="12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6BF" w:rsidRPr="00D32FCD" w:rsidRDefault="00923783" w:rsidP="006132C4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lang w:eastAsia="ru-RU"/>
              </w:rPr>
            </w:pPr>
            <w:r>
              <w:rPr>
                <w:rFonts w:ascii="Courier New" w:hAnsi="Courier New" w:cs="Courier New"/>
              </w:rPr>
              <w:t>Финансирование расходных обязательств муниципальных образований на реализацию муниципальной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36BF" w:rsidRPr="00D32FCD" w:rsidRDefault="001B36BF" w:rsidP="001B36B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ru-RU"/>
              </w:rPr>
              <w:t>993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36BF" w:rsidRDefault="001B36BF" w:rsidP="006132C4">
            <w:pPr>
              <w:autoSpaceDE w:val="0"/>
              <w:autoSpaceDN w:val="0"/>
              <w:adjustRightInd w:val="0"/>
              <w:ind w:firstLineChars="64" w:firstLine="141"/>
              <w:jc w:val="center"/>
              <w:rPr>
                <w:rFonts w:ascii="Courier New" w:eastAsia="Times New Roman" w:hAnsi="Courier New" w:cs="Courier New"/>
                <w:bCs/>
              </w:rPr>
            </w:pPr>
            <w:r>
              <w:rPr>
                <w:rFonts w:ascii="Courier New" w:eastAsia="Times New Roman" w:hAnsi="Courier New" w:cs="Courier New"/>
                <w:bCs/>
              </w:rPr>
              <w:t>39.1.04.</w:t>
            </w:r>
            <w:r>
              <w:rPr>
                <w:rFonts w:ascii="Courier New" w:eastAsia="Times New Roman" w:hAnsi="Courier New" w:cs="Courier New"/>
                <w:bCs/>
                <w:lang w:val="en-US"/>
              </w:rPr>
              <w:t>S2951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36BF" w:rsidRPr="00D32FCD" w:rsidRDefault="006132C4" w:rsidP="001B36B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ru-RU"/>
              </w:rPr>
              <w:t>73445,6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36BF" w:rsidRPr="00D32FCD" w:rsidRDefault="006132C4" w:rsidP="001B36B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BF" w:rsidRPr="00D32FCD" w:rsidRDefault="006132C4" w:rsidP="001B36B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  <w:tr w:rsidR="001B36BF" w:rsidRPr="00D32FCD" w:rsidTr="006132C4">
        <w:trPr>
          <w:trHeight w:val="12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6BF" w:rsidRPr="00D32FCD" w:rsidRDefault="00923783" w:rsidP="006132C4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lang w:eastAsia="ru-RU"/>
              </w:rPr>
            </w:pPr>
            <w:proofErr w:type="spellStart"/>
            <w:r>
              <w:rPr>
                <w:rFonts w:ascii="Courier New" w:hAnsi="Courier New" w:cs="Courier New"/>
              </w:rPr>
              <w:t>Софинансирование</w:t>
            </w:r>
            <w:proofErr w:type="spellEnd"/>
            <w:r>
              <w:rPr>
                <w:rFonts w:ascii="Courier New" w:hAnsi="Courier New" w:cs="Courier New"/>
              </w:rPr>
              <w:t xml:space="preserve"> расходных обязательств муниципальных образований на реализацию муниципальной программы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36BF" w:rsidRPr="00D32FCD" w:rsidRDefault="001B36BF" w:rsidP="001B36B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ru-RU"/>
              </w:rPr>
              <w:t>993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1B36BF" w:rsidRDefault="001B36BF" w:rsidP="006132C4">
            <w:pPr>
              <w:autoSpaceDE w:val="0"/>
              <w:autoSpaceDN w:val="0"/>
              <w:adjustRightInd w:val="0"/>
              <w:ind w:firstLineChars="64" w:firstLine="141"/>
              <w:jc w:val="center"/>
              <w:rPr>
                <w:rFonts w:ascii="Courier New" w:eastAsia="Times New Roman" w:hAnsi="Courier New" w:cs="Courier New"/>
                <w:bCs/>
              </w:rPr>
            </w:pPr>
            <w:r>
              <w:rPr>
                <w:rFonts w:ascii="Courier New" w:eastAsia="Times New Roman" w:hAnsi="Courier New" w:cs="Courier New"/>
                <w:bCs/>
              </w:rPr>
              <w:t>39.1.04.</w:t>
            </w:r>
            <w:r>
              <w:rPr>
                <w:rFonts w:ascii="Courier New" w:eastAsia="Times New Roman" w:hAnsi="Courier New" w:cs="Courier New"/>
                <w:bCs/>
                <w:lang w:val="en-US"/>
              </w:rPr>
              <w:t>S2951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36BF" w:rsidRPr="00D32FCD" w:rsidRDefault="006132C4" w:rsidP="001B36B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lang w:eastAsia="ru-RU"/>
              </w:rPr>
              <w:t>1498,9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B36BF" w:rsidRPr="00D32FCD" w:rsidRDefault="006132C4" w:rsidP="001B36B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BF" w:rsidRPr="00D32FCD" w:rsidRDefault="006132C4" w:rsidP="001B36B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>
              <w:rPr>
                <w:rFonts w:ascii="Courier New" w:eastAsia="Times New Roman" w:hAnsi="Courier New" w:cs="Courier New"/>
                <w:lang w:eastAsia="ru-RU"/>
              </w:rPr>
              <w:t>0,0</w:t>
            </w:r>
          </w:p>
        </w:tc>
      </w:tr>
    </w:tbl>
    <w:p w:rsidR="00D32FCD" w:rsidRDefault="00D32FCD"/>
    <w:sectPr w:rsidR="00D32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78E"/>
    <w:rsid w:val="000A578E"/>
    <w:rsid w:val="001B36BF"/>
    <w:rsid w:val="006132C4"/>
    <w:rsid w:val="00923783"/>
    <w:rsid w:val="00D32FCD"/>
    <w:rsid w:val="00DD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8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03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Tarnopol</dc:creator>
  <cp:keywords/>
  <dc:description/>
  <cp:lastModifiedBy>Tarnopol</cp:lastModifiedBy>
  <cp:revision>3</cp:revision>
  <dcterms:created xsi:type="dcterms:W3CDTF">2022-11-11T05:09:00Z</dcterms:created>
  <dcterms:modified xsi:type="dcterms:W3CDTF">2022-11-21T04:44:00Z</dcterms:modified>
</cp:coreProperties>
</file>